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31F" w:rsidRPr="005A0099" w:rsidRDefault="00AC331F" w:rsidP="00AC331F">
      <w:pPr>
        <w:jc w:val="both"/>
        <w:rPr>
          <w:sz w:val="28"/>
        </w:rPr>
      </w:pPr>
      <w:r w:rsidRPr="005A0099">
        <w:rPr>
          <w:sz w:val="28"/>
        </w:rPr>
        <w:t>OSNOVNA ŠKOLA PAKOŠTANE</w:t>
      </w:r>
    </w:p>
    <w:p w:rsidR="00AC331F" w:rsidRPr="005A0099" w:rsidRDefault="00AC331F" w:rsidP="00AC331F">
      <w:pPr>
        <w:jc w:val="both"/>
        <w:rPr>
          <w:sz w:val="28"/>
        </w:rPr>
      </w:pPr>
      <w:r w:rsidRPr="005A0099">
        <w:rPr>
          <w:sz w:val="28"/>
        </w:rPr>
        <w:t>Bana Josipa Jelačića 1</w:t>
      </w:r>
    </w:p>
    <w:p w:rsidR="00AC331F" w:rsidRPr="005A0099" w:rsidRDefault="00AC331F" w:rsidP="00AC331F">
      <w:pPr>
        <w:jc w:val="both"/>
        <w:rPr>
          <w:sz w:val="28"/>
        </w:rPr>
      </w:pPr>
      <w:r w:rsidRPr="005A0099">
        <w:rPr>
          <w:sz w:val="28"/>
        </w:rPr>
        <w:t>23211 Pakoštane</w:t>
      </w:r>
    </w:p>
    <w:p w:rsidR="00AC331F" w:rsidRPr="005A0099" w:rsidRDefault="00AC331F" w:rsidP="00AC331F">
      <w:pPr>
        <w:jc w:val="both"/>
        <w:rPr>
          <w:sz w:val="28"/>
        </w:rPr>
      </w:pPr>
    </w:p>
    <w:p w:rsidR="00AC331F" w:rsidRDefault="00AC331F" w:rsidP="00AC331F">
      <w:pPr>
        <w:rPr>
          <w:sz w:val="28"/>
        </w:rPr>
      </w:pPr>
    </w:p>
    <w:p w:rsidR="00056853" w:rsidRDefault="00056853" w:rsidP="00AC331F">
      <w:pPr>
        <w:rPr>
          <w:sz w:val="28"/>
        </w:rPr>
      </w:pPr>
    </w:p>
    <w:p w:rsidR="00056853" w:rsidRPr="005A0099" w:rsidRDefault="00056853"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rPr>
          <w:b/>
          <w:sz w:val="36"/>
        </w:rPr>
      </w:pPr>
      <w:r w:rsidRPr="005A0099">
        <w:rPr>
          <w:b/>
          <w:sz w:val="36"/>
        </w:rPr>
        <w:t>ŠKOLSKI KURIKUL</w:t>
      </w:r>
      <w:r w:rsidR="00280B5A">
        <w:rPr>
          <w:b/>
          <w:sz w:val="36"/>
        </w:rPr>
        <w:t>UM</w:t>
      </w:r>
    </w:p>
    <w:p w:rsidR="00AC331F" w:rsidRPr="005A0099" w:rsidRDefault="00AC331F" w:rsidP="00AC331F">
      <w:pPr>
        <w:jc w:val="center"/>
        <w:rPr>
          <w:b/>
          <w:sz w:val="36"/>
        </w:rPr>
      </w:pPr>
      <w:r w:rsidRPr="005A0099">
        <w:rPr>
          <w:b/>
          <w:sz w:val="36"/>
        </w:rPr>
        <w:t>ZA ŠKOLSKU GODINU 20</w:t>
      </w:r>
      <w:r w:rsidR="002C396E">
        <w:rPr>
          <w:b/>
          <w:sz w:val="36"/>
        </w:rPr>
        <w:t>2</w:t>
      </w:r>
      <w:r w:rsidR="007B62F9">
        <w:rPr>
          <w:b/>
          <w:sz w:val="36"/>
        </w:rPr>
        <w:t>3</w:t>
      </w:r>
      <w:r w:rsidRPr="005A0099">
        <w:rPr>
          <w:b/>
          <w:sz w:val="36"/>
        </w:rPr>
        <w:t>./20</w:t>
      </w:r>
      <w:r w:rsidR="002C396E">
        <w:rPr>
          <w:b/>
          <w:sz w:val="36"/>
        </w:rPr>
        <w:t>2</w:t>
      </w:r>
      <w:r w:rsidR="007B62F9">
        <w:rPr>
          <w:b/>
          <w:sz w:val="36"/>
        </w:rPr>
        <w:t>4</w:t>
      </w:r>
      <w:r w:rsidRPr="005A0099">
        <w:rPr>
          <w:b/>
          <w:sz w:val="36"/>
        </w:rPr>
        <w:t>.</w:t>
      </w:r>
    </w:p>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pPr>
      <w:r w:rsidRPr="005A0099">
        <w:t xml:space="preserve">Pakoštane, </w:t>
      </w:r>
      <w:r w:rsidR="000F2466">
        <w:t>listopad</w:t>
      </w:r>
      <w:r w:rsidRPr="005A0099">
        <w:t xml:space="preserve"> 20</w:t>
      </w:r>
      <w:r w:rsidR="002C396E">
        <w:t>2</w:t>
      </w:r>
      <w:r w:rsidR="000B017F">
        <w:t>3</w:t>
      </w:r>
      <w:r w:rsidRPr="005A0099">
        <w:t>.</w:t>
      </w:r>
      <w:r w:rsidR="0062622B">
        <w:t xml:space="preserve"> godine</w:t>
      </w:r>
    </w:p>
    <w:p w:rsidR="00AC331F" w:rsidRPr="005A0099" w:rsidRDefault="00AC331F" w:rsidP="00AC331F">
      <w:pPr>
        <w:jc w:val="center"/>
      </w:pPr>
      <w:r w:rsidRPr="005A0099">
        <w:br w:type="page"/>
      </w:r>
    </w:p>
    <w:sdt>
      <w:sdtPr>
        <w:rPr>
          <w:rFonts w:eastAsia="Times New Roman" w:cs="Times New Roman"/>
          <w:b w:val="0"/>
          <w:sz w:val="24"/>
          <w:szCs w:val="24"/>
          <w:lang w:eastAsia="en-US"/>
        </w:rPr>
        <w:id w:val="1316839815"/>
        <w:docPartObj>
          <w:docPartGallery w:val="Table of Contents"/>
          <w:docPartUnique/>
        </w:docPartObj>
      </w:sdtPr>
      <w:sdtEndPr>
        <w:rPr>
          <w:bCs/>
        </w:rPr>
      </w:sdtEndPr>
      <w:sdtContent>
        <w:p w:rsidR="006511D4" w:rsidRDefault="006511D4">
          <w:pPr>
            <w:pStyle w:val="TOCNaslov"/>
          </w:pPr>
          <w:r>
            <w:t>Sadržaj</w:t>
          </w:r>
        </w:p>
        <w:p w:rsidR="00B86CBA" w:rsidRDefault="00BD0EBD">
          <w:pPr>
            <w:pStyle w:val="Sadraj1"/>
            <w:rPr>
              <w:rFonts w:asciiTheme="minorHAnsi" w:eastAsiaTheme="minorEastAsia" w:hAnsiTheme="minorHAnsi" w:cstheme="minorBidi"/>
              <w:noProof/>
              <w:sz w:val="22"/>
              <w:szCs w:val="22"/>
              <w:lang w:eastAsia="hr-HR"/>
            </w:rPr>
          </w:pPr>
          <w:r>
            <w:rPr>
              <w:b/>
              <w:bCs/>
            </w:rPr>
            <w:fldChar w:fldCharType="begin"/>
          </w:r>
          <w:r w:rsidR="006511D4">
            <w:rPr>
              <w:b/>
              <w:bCs/>
            </w:rPr>
            <w:instrText xml:space="preserve"> TOC \o "1-3" \h \z \u </w:instrText>
          </w:r>
          <w:r>
            <w:rPr>
              <w:b/>
              <w:bCs/>
            </w:rPr>
            <w:fldChar w:fldCharType="separate"/>
          </w:r>
          <w:hyperlink w:anchor="_Toc147167266" w:history="1">
            <w:r w:rsidR="00B86CBA" w:rsidRPr="00AB4C53">
              <w:rPr>
                <w:rStyle w:val="Hiperveza"/>
                <w:noProof/>
              </w:rPr>
              <w:t>1.</w:t>
            </w:r>
            <w:r w:rsidR="00B86CBA">
              <w:rPr>
                <w:rFonts w:asciiTheme="minorHAnsi" w:eastAsiaTheme="minorEastAsia" w:hAnsiTheme="minorHAnsi" w:cstheme="minorBidi"/>
                <w:noProof/>
                <w:sz w:val="22"/>
                <w:szCs w:val="22"/>
                <w:lang w:eastAsia="hr-HR"/>
              </w:rPr>
              <w:tab/>
            </w:r>
            <w:r w:rsidR="00B86CBA" w:rsidRPr="00AB4C53">
              <w:rPr>
                <w:rStyle w:val="Hiperveza"/>
                <w:noProof/>
              </w:rPr>
              <w:t>OSNOVNI PODATCI O ŠKOLI</w:t>
            </w:r>
            <w:r w:rsidR="00B86CBA">
              <w:rPr>
                <w:noProof/>
                <w:webHidden/>
              </w:rPr>
              <w:tab/>
            </w:r>
            <w:r w:rsidR="00B86CBA">
              <w:rPr>
                <w:noProof/>
                <w:webHidden/>
              </w:rPr>
              <w:fldChar w:fldCharType="begin"/>
            </w:r>
            <w:r w:rsidR="00B86CBA">
              <w:rPr>
                <w:noProof/>
                <w:webHidden/>
              </w:rPr>
              <w:instrText xml:space="preserve"> PAGEREF _Toc147167266 \h </w:instrText>
            </w:r>
            <w:r w:rsidR="00B86CBA">
              <w:rPr>
                <w:noProof/>
                <w:webHidden/>
              </w:rPr>
            </w:r>
            <w:r w:rsidR="00B86CBA">
              <w:rPr>
                <w:noProof/>
                <w:webHidden/>
              </w:rPr>
              <w:fldChar w:fldCharType="separate"/>
            </w:r>
            <w:r w:rsidR="00B86CBA">
              <w:rPr>
                <w:noProof/>
                <w:webHidden/>
              </w:rPr>
              <w:t>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67" w:history="1">
            <w:r w:rsidR="00B86CBA" w:rsidRPr="00AB4C53">
              <w:rPr>
                <w:rStyle w:val="Hiperveza"/>
                <w:noProof/>
              </w:rPr>
              <w:t>2.</w:t>
            </w:r>
            <w:r w:rsidR="00B86CBA">
              <w:rPr>
                <w:rFonts w:asciiTheme="minorHAnsi" w:eastAsiaTheme="minorEastAsia" w:hAnsiTheme="minorHAnsi" w:cstheme="minorBidi"/>
                <w:noProof/>
                <w:sz w:val="22"/>
                <w:szCs w:val="22"/>
                <w:lang w:eastAsia="hr-HR"/>
              </w:rPr>
              <w:tab/>
            </w:r>
            <w:r w:rsidR="00B86CBA" w:rsidRPr="00AB4C53">
              <w:rPr>
                <w:rStyle w:val="Hiperveza"/>
                <w:noProof/>
              </w:rPr>
              <w:t>UVOD</w:t>
            </w:r>
            <w:r w:rsidR="00B86CBA">
              <w:rPr>
                <w:noProof/>
                <w:webHidden/>
              </w:rPr>
              <w:tab/>
            </w:r>
            <w:r w:rsidR="00B86CBA">
              <w:rPr>
                <w:noProof/>
                <w:webHidden/>
              </w:rPr>
              <w:fldChar w:fldCharType="begin"/>
            </w:r>
            <w:r w:rsidR="00B86CBA">
              <w:rPr>
                <w:noProof/>
                <w:webHidden/>
              </w:rPr>
              <w:instrText xml:space="preserve"> PAGEREF _Toc147167267 \h </w:instrText>
            </w:r>
            <w:r w:rsidR="00B86CBA">
              <w:rPr>
                <w:noProof/>
                <w:webHidden/>
              </w:rPr>
            </w:r>
            <w:r w:rsidR="00B86CBA">
              <w:rPr>
                <w:noProof/>
                <w:webHidden/>
              </w:rPr>
              <w:fldChar w:fldCharType="separate"/>
            </w:r>
            <w:r w:rsidR="00B86CBA">
              <w:rPr>
                <w:noProof/>
                <w:webHidden/>
              </w:rPr>
              <w:t>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68" w:history="1">
            <w:r w:rsidR="00B86CBA" w:rsidRPr="00AB4C53">
              <w:rPr>
                <w:rStyle w:val="Hiperveza"/>
                <w:noProof/>
              </w:rPr>
              <w:t>3.</w:t>
            </w:r>
            <w:r w:rsidR="00B86CBA">
              <w:rPr>
                <w:rFonts w:asciiTheme="minorHAnsi" w:eastAsiaTheme="minorEastAsia" w:hAnsiTheme="minorHAnsi" w:cstheme="minorBidi"/>
                <w:noProof/>
                <w:sz w:val="22"/>
                <w:szCs w:val="22"/>
                <w:lang w:eastAsia="hr-HR"/>
              </w:rPr>
              <w:tab/>
            </w:r>
            <w:r w:rsidR="00B86CBA" w:rsidRPr="00AB4C53">
              <w:rPr>
                <w:rStyle w:val="Hiperveza"/>
                <w:noProof/>
              </w:rPr>
              <w:t>IZBORNA NASTAVA</w:t>
            </w:r>
            <w:r w:rsidR="00B86CBA">
              <w:rPr>
                <w:noProof/>
                <w:webHidden/>
              </w:rPr>
              <w:tab/>
            </w:r>
            <w:r w:rsidR="00B86CBA">
              <w:rPr>
                <w:noProof/>
                <w:webHidden/>
              </w:rPr>
              <w:fldChar w:fldCharType="begin"/>
            </w:r>
            <w:r w:rsidR="00B86CBA">
              <w:rPr>
                <w:noProof/>
                <w:webHidden/>
              </w:rPr>
              <w:instrText xml:space="preserve"> PAGEREF _Toc147167268 \h </w:instrText>
            </w:r>
            <w:r w:rsidR="00B86CBA">
              <w:rPr>
                <w:noProof/>
                <w:webHidden/>
              </w:rPr>
            </w:r>
            <w:r w:rsidR="00B86CBA">
              <w:rPr>
                <w:noProof/>
                <w:webHidden/>
              </w:rPr>
              <w:fldChar w:fldCharType="separate"/>
            </w:r>
            <w:r w:rsidR="00B86CBA">
              <w:rPr>
                <w:noProof/>
                <w:webHidden/>
              </w:rPr>
              <w:t>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69" w:history="1">
            <w:r w:rsidR="00B86CBA" w:rsidRPr="00AB4C53">
              <w:rPr>
                <w:rStyle w:val="Hiperveza"/>
                <w:noProof/>
              </w:rPr>
              <w:t>3.1.</w:t>
            </w:r>
            <w:r w:rsidR="00B86CBA">
              <w:rPr>
                <w:rFonts w:asciiTheme="minorHAnsi" w:eastAsiaTheme="minorEastAsia" w:hAnsiTheme="minorHAnsi" w:cstheme="minorBidi"/>
                <w:noProof/>
                <w:sz w:val="22"/>
                <w:szCs w:val="22"/>
                <w:lang w:eastAsia="hr-HR"/>
              </w:rPr>
              <w:tab/>
            </w:r>
            <w:r w:rsidR="00B86CBA" w:rsidRPr="00AB4C53">
              <w:rPr>
                <w:rStyle w:val="Hiperveza"/>
                <w:noProof/>
              </w:rPr>
              <w:t>Vjeronauk</w:t>
            </w:r>
            <w:r w:rsidR="00B86CBA">
              <w:rPr>
                <w:noProof/>
                <w:webHidden/>
              </w:rPr>
              <w:tab/>
            </w:r>
            <w:r w:rsidR="00B86CBA">
              <w:rPr>
                <w:noProof/>
                <w:webHidden/>
              </w:rPr>
              <w:fldChar w:fldCharType="begin"/>
            </w:r>
            <w:r w:rsidR="00B86CBA">
              <w:rPr>
                <w:noProof/>
                <w:webHidden/>
              </w:rPr>
              <w:instrText xml:space="preserve"> PAGEREF _Toc147167269 \h </w:instrText>
            </w:r>
            <w:r w:rsidR="00B86CBA">
              <w:rPr>
                <w:noProof/>
                <w:webHidden/>
              </w:rPr>
            </w:r>
            <w:r w:rsidR="00B86CBA">
              <w:rPr>
                <w:noProof/>
                <w:webHidden/>
              </w:rPr>
              <w:fldChar w:fldCharType="separate"/>
            </w:r>
            <w:r w:rsidR="00B86CBA">
              <w:rPr>
                <w:noProof/>
                <w:webHidden/>
              </w:rPr>
              <w:t>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0" w:history="1">
            <w:r w:rsidR="00B86CBA" w:rsidRPr="00AB4C53">
              <w:rPr>
                <w:rStyle w:val="Hiperveza"/>
                <w:noProof/>
              </w:rPr>
              <w:t>3.2.</w:t>
            </w:r>
            <w:r w:rsidR="00B86CBA">
              <w:rPr>
                <w:rFonts w:asciiTheme="minorHAnsi" w:eastAsiaTheme="minorEastAsia" w:hAnsiTheme="minorHAnsi" w:cstheme="minorBidi"/>
                <w:noProof/>
                <w:sz w:val="22"/>
                <w:szCs w:val="22"/>
                <w:lang w:eastAsia="hr-HR"/>
              </w:rPr>
              <w:tab/>
            </w:r>
            <w:r w:rsidR="00B86CBA" w:rsidRPr="00AB4C53">
              <w:rPr>
                <w:rStyle w:val="Hiperveza"/>
                <w:noProof/>
              </w:rPr>
              <w:t>Njemački jezik</w:t>
            </w:r>
            <w:r w:rsidR="00B86CBA">
              <w:rPr>
                <w:noProof/>
                <w:webHidden/>
              </w:rPr>
              <w:tab/>
            </w:r>
            <w:r w:rsidR="00B86CBA">
              <w:rPr>
                <w:noProof/>
                <w:webHidden/>
              </w:rPr>
              <w:fldChar w:fldCharType="begin"/>
            </w:r>
            <w:r w:rsidR="00B86CBA">
              <w:rPr>
                <w:noProof/>
                <w:webHidden/>
              </w:rPr>
              <w:instrText xml:space="preserve"> PAGEREF _Toc147167270 \h </w:instrText>
            </w:r>
            <w:r w:rsidR="00B86CBA">
              <w:rPr>
                <w:noProof/>
                <w:webHidden/>
              </w:rPr>
            </w:r>
            <w:r w:rsidR="00B86CBA">
              <w:rPr>
                <w:noProof/>
                <w:webHidden/>
              </w:rPr>
              <w:fldChar w:fldCharType="separate"/>
            </w:r>
            <w:r w:rsidR="00B86CBA">
              <w:rPr>
                <w:noProof/>
                <w:webHidden/>
              </w:rPr>
              <w:t>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1" w:history="1">
            <w:r w:rsidR="00B86CBA" w:rsidRPr="00AB4C53">
              <w:rPr>
                <w:rStyle w:val="Hiperveza"/>
                <w:noProof/>
              </w:rPr>
              <w:t>3.3.</w:t>
            </w:r>
            <w:r w:rsidR="00B86CBA">
              <w:rPr>
                <w:rFonts w:asciiTheme="minorHAnsi" w:eastAsiaTheme="minorEastAsia" w:hAnsiTheme="minorHAnsi" w:cstheme="minorBidi"/>
                <w:noProof/>
                <w:sz w:val="22"/>
                <w:szCs w:val="22"/>
                <w:lang w:eastAsia="hr-HR"/>
              </w:rPr>
              <w:tab/>
            </w:r>
            <w:r w:rsidR="00B86CBA" w:rsidRPr="00AB4C53">
              <w:rPr>
                <w:rStyle w:val="Hiperveza"/>
                <w:noProof/>
              </w:rPr>
              <w:t>Talijanski jezik</w:t>
            </w:r>
            <w:r w:rsidR="00B86CBA">
              <w:rPr>
                <w:noProof/>
                <w:webHidden/>
              </w:rPr>
              <w:tab/>
            </w:r>
            <w:r w:rsidR="00B86CBA">
              <w:rPr>
                <w:noProof/>
                <w:webHidden/>
              </w:rPr>
              <w:fldChar w:fldCharType="begin"/>
            </w:r>
            <w:r w:rsidR="00B86CBA">
              <w:rPr>
                <w:noProof/>
                <w:webHidden/>
              </w:rPr>
              <w:instrText xml:space="preserve"> PAGEREF _Toc147167271 \h </w:instrText>
            </w:r>
            <w:r w:rsidR="00B86CBA">
              <w:rPr>
                <w:noProof/>
                <w:webHidden/>
              </w:rPr>
            </w:r>
            <w:r w:rsidR="00B86CBA">
              <w:rPr>
                <w:noProof/>
                <w:webHidden/>
              </w:rPr>
              <w:fldChar w:fldCharType="separate"/>
            </w:r>
            <w:r w:rsidR="00B86CBA">
              <w:rPr>
                <w:noProof/>
                <w:webHidden/>
              </w:rPr>
              <w:t>10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2" w:history="1">
            <w:r w:rsidR="00B86CBA" w:rsidRPr="00AB4C53">
              <w:rPr>
                <w:rStyle w:val="Hiperveza"/>
                <w:noProof/>
              </w:rPr>
              <w:t>3.4. Informatika</w:t>
            </w:r>
            <w:r w:rsidR="00B86CBA">
              <w:rPr>
                <w:noProof/>
                <w:webHidden/>
              </w:rPr>
              <w:tab/>
            </w:r>
            <w:r w:rsidR="00B86CBA">
              <w:rPr>
                <w:noProof/>
                <w:webHidden/>
              </w:rPr>
              <w:fldChar w:fldCharType="begin"/>
            </w:r>
            <w:r w:rsidR="00B86CBA">
              <w:rPr>
                <w:noProof/>
                <w:webHidden/>
              </w:rPr>
              <w:instrText xml:space="preserve"> PAGEREF _Toc147167272 \h </w:instrText>
            </w:r>
            <w:r w:rsidR="00B86CBA">
              <w:rPr>
                <w:noProof/>
                <w:webHidden/>
              </w:rPr>
            </w:r>
            <w:r w:rsidR="00B86CBA">
              <w:rPr>
                <w:noProof/>
                <w:webHidden/>
              </w:rPr>
              <w:fldChar w:fldCharType="separate"/>
            </w:r>
            <w:r w:rsidR="00B86CBA">
              <w:rPr>
                <w:noProof/>
                <w:webHidden/>
              </w:rPr>
              <w:t>12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3" w:history="1">
            <w:r w:rsidR="00B86CBA" w:rsidRPr="00AB4C53">
              <w:rPr>
                <w:rStyle w:val="Hiperveza"/>
                <w:noProof/>
              </w:rPr>
              <w:t>4. IZVANNASTAVNE AKTIVNOSTI</w:t>
            </w:r>
            <w:r w:rsidR="00B86CBA">
              <w:rPr>
                <w:noProof/>
                <w:webHidden/>
              </w:rPr>
              <w:tab/>
            </w:r>
            <w:r w:rsidR="00B86CBA">
              <w:rPr>
                <w:noProof/>
                <w:webHidden/>
              </w:rPr>
              <w:fldChar w:fldCharType="begin"/>
            </w:r>
            <w:r w:rsidR="00B86CBA">
              <w:rPr>
                <w:noProof/>
                <w:webHidden/>
              </w:rPr>
              <w:instrText xml:space="preserve"> PAGEREF _Toc147167273 \h </w:instrText>
            </w:r>
            <w:r w:rsidR="00B86CBA">
              <w:rPr>
                <w:noProof/>
                <w:webHidden/>
              </w:rPr>
            </w:r>
            <w:r w:rsidR="00B86CBA">
              <w:rPr>
                <w:noProof/>
                <w:webHidden/>
              </w:rPr>
              <w:fldChar w:fldCharType="separate"/>
            </w:r>
            <w:r w:rsidR="00B86CBA">
              <w:rPr>
                <w:noProof/>
                <w:webHidden/>
              </w:rPr>
              <w:t>13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4" w:history="1">
            <w:r w:rsidR="00B86CBA" w:rsidRPr="00AB4C53">
              <w:rPr>
                <w:rStyle w:val="Hiperveza"/>
                <w:noProof/>
              </w:rPr>
              <w:t>4.1.Dramska skupina</w:t>
            </w:r>
            <w:r w:rsidR="00B86CBA">
              <w:rPr>
                <w:noProof/>
                <w:webHidden/>
              </w:rPr>
              <w:tab/>
            </w:r>
            <w:r w:rsidR="00B86CBA">
              <w:rPr>
                <w:noProof/>
                <w:webHidden/>
              </w:rPr>
              <w:fldChar w:fldCharType="begin"/>
            </w:r>
            <w:r w:rsidR="00B86CBA">
              <w:rPr>
                <w:noProof/>
                <w:webHidden/>
              </w:rPr>
              <w:instrText xml:space="preserve"> PAGEREF _Toc147167274 \h </w:instrText>
            </w:r>
            <w:r w:rsidR="00B86CBA">
              <w:rPr>
                <w:noProof/>
                <w:webHidden/>
              </w:rPr>
            </w:r>
            <w:r w:rsidR="00B86CBA">
              <w:rPr>
                <w:noProof/>
                <w:webHidden/>
              </w:rPr>
              <w:fldChar w:fldCharType="separate"/>
            </w:r>
            <w:r w:rsidR="00B86CBA">
              <w:rPr>
                <w:noProof/>
                <w:webHidden/>
              </w:rPr>
              <w:t>13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5" w:history="1">
            <w:r w:rsidR="00B86CBA" w:rsidRPr="00AB4C53">
              <w:rPr>
                <w:rStyle w:val="Hiperveza"/>
                <w:noProof/>
              </w:rPr>
              <w:t>4.2. Dramsko-recitatorska skupina</w:t>
            </w:r>
            <w:r w:rsidR="00B86CBA">
              <w:rPr>
                <w:noProof/>
                <w:webHidden/>
              </w:rPr>
              <w:tab/>
            </w:r>
            <w:r w:rsidR="00B86CBA">
              <w:rPr>
                <w:noProof/>
                <w:webHidden/>
              </w:rPr>
              <w:fldChar w:fldCharType="begin"/>
            </w:r>
            <w:r w:rsidR="00B86CBA">
              <w:rPr>
                <w:noProof/>
                <w:webHidden/>
              </w:rPr>
              <w:instrText xml:space="preserve"> PAGEREF _Toc147167275 \h </w:instrText>
            </w:r>
            <w:r w:rsidR="00B86CBA">
              <w:rPr>
                <w:noProof/>
                <w:webHidden/>
              </w:rPr>
            </w:r>
            <w:r w:rsidR="00B86CBA">
              <w:rPr>
                <w:noProof/>
                <w:webHidden/>
              </w:rPr>
              <w:fldChar w:fldCharType="separate"/>
            </w:r>
            <w:r w:rsidR="00B86CBA">
              <w:rPr>
                <w:noProof/>
                <w:webHidden/>
              </w:rPr>
              <w:t>14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6" w:history="1">
            <w:r w:rsidR="00B86CBA" w:rsidRPr="00AB4C53">
              <w:rPr>
                <w:rStyle w:val="Hiperveza"/>
                <w:noProof/>
              </w:rPr>
              <w:t>4.3.Eko skupina</w:t>
            </w:r>
            <w:r w:rsidR="00B86CBA">
              <w:rPr>
                <w:noProof/>
                <w:webHidden/>
              </w:rPr>
              <w:tab/>
            </w:r>
            <w:r w:rsidR="00B86CBA">
              <w:rPr>
                <w:noProof/>
                <w:webHidden/>
              </w:rPr>
              <w:fldChar w:fldCharType="begin"/>
            </w:r>
            <w:r w:rsidR="00B86CBA">
              <w:rPr>
                <w:noProof/>
                <w:webHidden/>
              </w:rPr>
              <w:instrText xml:space="preserve"> PAGEREF _Toc147167276 \h </w:instrText>
            </w:r>
            <w:r w:rsidR="00B86CBA">
              <w:rPr>
                <w:noProof/>
                <w:webHidden/>
              </w:rPr>
            </w:r>
            <w:r w:rsidR="00B86CBA">
              <w:rPr>
                <w:noProof/>
                <w:webHidden/>
              </w:rPr>
              <w:fldChar w:fldCharType="separate"/>
            </w:r>
            <w:r w:rsidR="00B86CBA">
              <w:rPr>
                <w:noProof/>
                <w:webHidden/>
              </w:rPr>
              <w:t>15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7" w:history="1">
            <w:r w:rsidR="00B86CBA" w:rsidRPr="00AB4C53">
              <w:rPr>
                <w:rStyle w:val="Hiperveza"/>
                <w:noProof/>
              </w:rPr>
              <w:t>4.4. Kreativna radionica</w:t>
            </w:r>
            <w:r w:rsidR="00B86CBA">
              <w:rPr>
                <w:noProof/>
                <w:webHidden/>
              </w:rPr>
              <w:tab/>
            </w:r>
            <w:r w:rsidR="00B86CBA">
              <w:rPr>
                <w:noProof/>
                <w:webHidden/>
              </w:rPr>
              <w:fldChar w:fldCharType="begin"/>
            </w:r>
            <w:r w:rsidR="00B86CBA">
              <w:rPr>
                <w:noProof/>
                <w:webHidden/>
              </w:rPr>
              <w:instrText xml:space="preserve"> PAGEREF _Toc147167277 \h </w:instrText>
            </w:r>
            <w:r w:rsidR="00B86CBA">
              <w:rPr>
                <w:noProof/>
                <w:webHidden/>
              </w:rPr>
            </w:r>
            <w:r w:rsidR="00B86CBA">
              <w:rPr>
                <w:noProof/>
                <w:webHidden/>
              </w:rPr>
              <w:fldChar w:fldCharType="separate"/>
            </w:r>
            <w:r w:rsidR="00B86CBA">
              <w:rPr>
                <w:noProof/>
                <w:webHidden/>
              </w:rPr>
              <w:t>17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8" w:history="1">
            <w:r w:rsidR="00B86CBA" w:rsidRPr="00AB4C53">
              <w:rPr>
                <w:rStyle w:val="Hiperveza"/>
                <w:noProof/>
              </w:rPr>
              <w:t>4.5. Likovna skupina</w:t>
            </w:r>
            <w:r w:rsidR="00B86CBA">
              <w:rPr>
                <w:noProof/>
                <w:webHidden/>
              </w:rPr>
              <w:tab/>
            </w:r>
            <w:r w:rsidR="00B86CBA">
              <w:rPr>
                <w:noProof/>
                <w:webHidden/>
              </w:rPr>
              <w:fldChar w:fldCharType="begin"/>
            </w:r>
            <w:r w:rsidR="00B86CBA">
              <w:rPr>
                <w:noProof/>
                <w:webHidden/>
              </w:rPr>
              <w:instrText xml:space="preserve"> PAGEREF _Toc147167278 \h </w:instrText>
            </w:r>
            <w:r w:rsidR="00B86CBA">
              <w:rPr>
                <w:noProof/>
                <w:webHidden/>
              </w:rPr>
            </w:r>
            <w:r w:rsidR="00B86CBA">
              <w:rPr>
                <w:noProof/>
                <w:webHidden/>
              </w:rPr>
              <w:fldChar w:fldCharType="separate"/>
            </w:r>
            <w:r w:rsidR="00B86CBA">
              <w:rPr>
                <w:noProof/>
                <w:webHidden/>
              </w:rPr>
              <w:t>18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79" w:history="1">
            <w:r w:rsidR="00B86CBA" w:rsidRPr="00AB4C53">
              <w:rPr>
                <w:rStyle w:val="Hiperveza"/>
                <w:noProof/>
              </w:rPr>
              <w:t>4.6. Likovna skupinaod V. do VIII. razreda</w:t>
            </w:r>
            <w:r w:rsidR="00B86CBA">
              <w:rPr>
                <w:noProof/>
                <w:webHidden/>
              </w:rPr>
              <w:tab/>
            </w:r>
            <w:r w:rsidR="00B86CBA">
              <w:rPr>
                <w:noProof/>
                <w:webHidden/>
              </w:rPr>
              <w:fldChar w:fldCharType="begin"/>
            </w:r>
            <w:r w:rsidR="00B86CBA">
              <w:rPr>
                <w:noProof/>
                <w:webHidden/>
              </w:rPr>
              <w:instrText xml:space="preserve"> PAGEREF _Toc147167279 \h </w:instrText>
            </w:r>
            <w:r w:rsidR="00B86CBA">
              <w:rPr>
                <w:noProof/>
                <w:webHidden/>
              </w:rPr>
            </w:r>
            <w:r w:rsidR="00B86CBA">
              <w:rPr>
                <w:noProof/>
                <w:webHidden/>
              </w:rPr>
              <w:fldChar w:fldCharType="separate"/>
            </w:r>
            <w:r w:rsidR="00B86CBA">
              <w:rPr>
                <w:noProof/>
                <w:webHidden/>
              </w:rPr>
              <w:t>19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0" w:history="1">
            <w:r w:rsidR="00B86CBA" w:rsidRPr="00AB4C53">
              <w:rPr>
                <w:rStyle w:val="Hiperveza"/>
                <w:noProof/>
              </w:rPr>
              <w:t>4.7. Literarna skupina „Lavanda“</w:t>
            </w:r>
            <w:r w:rsidR="00B86CBA">
              <w:rPr>
                <w:noProof/>
                <w:webHidden/>
              </w:rPr>
              <w:tab/>
            </w:r>
            <w:r w:rsidR="00B86CBA">
              <w:rPr>
                <w:noProof/>
                <w:webHidden/>
              </w:rPr>
              <w:fldChar w:fldCharType="begin"/>
            </w:r>
            <w:r w:rsidR="00B86CBA">
              <w:rPr>
                <w:noProof/>
                <w:webHidden/>
              </w:rPr>
              <w:instrText xml:space="preserve"> PAGEREF _Toc147167280 \h </w:instrText>
            </w:r>
            <w:r w:rsidR="00B86CBA">
              <w:rPr>
                <w:noProof/>
                <w:webHidden/>
              </w:rPr>
            </w:r>
            <w:r w:rsidR="00B86CBA">
              <w:rPr>
                <w:noProof/>
                <w:webHidden/>
              </w:rPr>
              <w:fldChar w:fldCharType="separate"/>
            </w:r>
            <w:r w:rsidR="00B86CBA">
              <w:rPr>
                <w:noProof/>
                <w:webHidden/>
              </w:rPr>
              <w:t>20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1" w:history="1">
            <w:r w:rsidR="00B86CBA" w:rsidRPr="00AB4C53">
              <w:rPr>
                <w:rStyle w:val="Hiperveza"/>
                <w:noProof/>
              </w:rPr>
              <w:t>4.8. Mladi tehničari</w:t>
            </w:r>
            <w:r w:rsidR="00B86CBA">
              <w:rPr>
                <w:noProof/>
                <w:webHidden/>
              </w:rPr>
              <w:tab/>
            </w:r>
            <w:r w:rsidR="00B86CBA">
              <w:rPr>
                <w:noProof/>
                <w:webHidden/>
              </w:rPr>
              <w:fldChar w:fldCharType="begin"/>
            </w:r>
            <w:r w:rsidR="00B86CBA">
              <w:rPr>
                <w:noProof/>
                <w:webHidden/>
              </w:rPr>
              <w:instrText xml:space="preserve"> PAGEREF _Toc147167281 \h </w:instrText>
            </w:r>
            <w:r w:rsidR="00B86CBA">
              <w:rPr>
                <w:noProof/>
                <w:webHidden/>
              </w:rPr>
            </w:r>
            <w:r w:rsidR="00B86CBA">
              <w:rPr>
                <w:noProof/>
                <w:webHidden/>
              </w:rPr>
              <w:fldChar w:fldCharType="separate"/>
            </w:r>
            <w:r w:rsidR="00B86CBA">
              <w:rPr>
                <w:noProof/>
                <w:webHidden/>
              </w:rPr>
              <w:t>21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2" w:history="1">
            <w:r w:rsidR="00B86CBA" w:rsidRPr="00AB4C53">
              <w:rPr>
                <w:rStyle w:val="Hiperveza"/>
                <w:noProof/>
              </w:rPr>
              <w:t>4.9.Futsal</w:t>
            </w:r>
            <w:r w:rsidR="00B86CBA">
              <w:rPr>
                <w:noProof/>
                <w:webHidden/>
              </w:rPr>
              <w:tab/>
            </w:r>
            <w:r w:rsidR="00B86CBA">
              <w:rPr>
                <w:noProof/>
                <w:webHidden/>
              </w:rPr>
              <w:fldChar w:fldCharType="begin"/>
            </w:r>
            <w:r w:rsidR="00B86CBA">
              <w:rPr>
                <w:noProof/>
                <w:webHidden/>
              </w:rPr>
              <w:instrText xml:space="preserve"> PAGEREF _Toc147167282 \h </w:instrText>
            </w:r>
            <w:r w:rsidR="00B86CBA">
              <w:rPr>
                <w:noProof/>
                <w:webHidden/>
              </w:rPr>
            </w:r>
            <w:r w:rsidR="00B86CBA">
              <w:rPr>
                <w:noProof/>
                <w:webHidden/>
              </w:rPr>
              <w:fldChar w:fldCharType="separate"/>
            </w:r>
            <w:r w:rsidR="00B86CBA">
              <w:rPr>
                <w:noProof/>
                <w:webHidden/>
              </w:rPr>
              <w:t>22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3" w:history="1">
            <w:r w:rsidR="00B86CBA" w:rsidRPr="00AB4C53">
              <w:rPr>
                <w:rStyle w:val="Hiperveza"/>
                <w:noProof/>
              </w:rPr>
              <w:t>4.10. Rukomet</w:t>
            </w:r>
            <w:r w:rsidR="00B86CBA">
              <w:rPr>
                <w:noProof/>
                <w:webHidden/>
              </w:rPr>
              <w:tab/>
            </w:r>
            <w:r w:rsidR="00B86CBA">
              <w:rPr>
                <w:noProof/>
                <w:webHidden/>
              </w:rPr>
              <w:fldChar w:fldCharType="begin"/>
            </w:r>
            <w:r w:rsidR="00B86CBA">
              <w:rPr>
                <w:noProof/>
                <w:webHidden/>
              </w:rPr>
              <w:instrText xml:space="preserve"> PAGEREF _Toc147167283 \h </w:instrText>
            </w:r>
            <w:r w:rsidR="00B86CBA">
              <w:rPr>
                <w:noProof/>
                <w:webHidden/>
              </w:rPr>
            </w:r>
            <w:r w:rsidR="00B86CBA">
              <w:rPr>
                <w:noProof/>
                <w:webHidden/>
              </w:rPr>
              <w:fldChar w:fldCharType="separate"/>
            </w:r>
            <w:r w:rsidR="00B86CBA">
              <w:rPr>
                <w:noProof/>
                <w:webHidden/>
              </w:rPr>
              <w:t>23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4" w:history="1">
            <w:r w:rsidR="00B86CBA" w:rsidRPr="00AB4C53">
              <w:rPr>
                <w:rStyle w:val="Hiperveza"/>
                <w:noProof/>
              </w:rPr>
              <w:t>4.11. Košarka</w:t>
            </w:r>
            <w:r w:rsidR="00B86CBA">
              <w:rPr>
                <w:noProof/>
                <w:webHidden/>
              </w:rPr>
              <w:tab/>
            </w:r>
            <w:r w:rsidR="00B86CBA">
              <w:rPr>
                <w:noProof/>
                <w:webHidden/>
              </w:rPr>
              <w:fldChar w:fldCharType="begin"/>
            </w:r>
            <w:r w:rsidR="00B86CBA">
              <w:rPr>
                <w:noProof/>
                <w:webHidden/>
              </w:rPr>
              <w:instrText xml:space="preserve"> PAGEREF _Toc147167284 \h </w:instrText>
            </w:r>
            <w:r w:rsidR="00B86CBA">
              <w:rPr>
                <w:noProof/>
                <w:webHidden/>
              </w:rPr>
            </w:r>
            <w:r w:rsidR="00B86CBA">
              <w:rPr>
                <w:noProof/>
                <w:webHidden/>
              </w:rPr>
              <w:fldChar w:fldCharType="separate"/>
            </w:r>
            <w:r w:rsidR="00B86CBA">
              <w:rPr>
                <w:noProof/>
                <w:webHidden/>
              </w:rPr>
              <w:t>24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5" w:history="1">
            <w:r w:rsidR="00B86CBA" w:rsidRPr="00AB4C53">
              <w:rPr>
                <w:rStyle w:val="Hiperveza"/>
                <w:noProof/>
              </w:rPr>
              <w:t>4.12. Novinarska skupina</w:t>
            </w:r>
            <w:r w:rsidR="00B86CBA">
              <w:rPr>
                <w:noProof/>
                <w:webHidden/>
              </w:rPr>
              <w:tab/>
            </w:r>
            <w:r w:rsidR="00B86CBA">
              <w:rPr>
                <w:noProof/>
                <w:webHidden/>
              </w:rPr>
              <w:fldChar w:fldCharType="begin"/>
            </w:r>
            <w:r w:rsidR="00B86CBA">
              <w:rPr>
                <w:noProof/>
                <w:webHidden/>
              </w:rPr>
              <w:instrText xml:space="preserve"> PAGEREF _Toc147167285 \h </w:instrText>
            </w:r>
            <w:r w:rsidR="00B86CBA">
              <w:rPr>
                <w:noProof/>
                <w:webHidden/>
              </w:rPr>
            </w:r>
            <w:r w:rsidR="00B86CBA">
              <w:rPr>
                <w:noProof/>
                <w:webHidden/>
              </w:rPr>
              <w:fldChar w:fldCharType="separate"/>
            </w:r>
            <w:r w:rsidR="00B86CBA">
              <w:rPr>
                <w:noProof/>
                <w:webHidden/>
              </w:rPr>
              <w:t>25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6" w:history="1">
            <w:r w:rsidR="00B86CBA" w:rsidRPr="00AB4C53">
              <w:rPr>
                <w:rStyle w:val="Hiperveza"/>
                <w:noProof/>
              </w:rPr>
              <w:t>4.13. Scopriamo insieme</w:t>
            </w:r>
            <w:r w:rsidR="00B86CBA">
              <w:rPr>
                <w:noProof/>
                <w:webHidden/>
              </w:rPr>
              <w:tab/>
            </w:r>
            <w:r w:rsidR="00B86CBA">
              <w:rPr>
                <w:noProof/>
                <w:webHidden/>
              </w:rPr>
              <w:fldChar w:fldCharType="begin"/>
            </w:r>
            <w:r w:rsidR="00B86CBA">
              <w:rPr>
                <w:noProof/>
                <w:webHidden/>
              </w:rPr>
              <w:instrText xml:space="preserve"> PAGEREF _Toc147167286 \h </w:instrText>
            </w:r>
            <w:r w:rsidR="00B86CBA">
              <w:rPr>
                <w:noProof/>
                <w:webHidden/>
              </w:rPr>
            </w:r>
            <w:r w:rsidR="00B86CBA">
              <w:rPr>
                <w:noProof/>
                <w:webHidden/>
              </w:rPr>
              <w:fldChar w:fldCharType="separate"/>
            </w:r>
            <w:r w:rsidR="00B86CBA">
              <w:rPr>
                <w:noProof/>
                <w:webHidden/>
              </w:rPr>
              <w:t>26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7" w:history="1">
            <w:r w:rsidR="00B86CBA" w:rsidRPr="00AB4C53">
              <w:rPr>
                <w:rStyle w:val="Hiperveza"/>
                <w:noProof/>
              </w:rPr>
              <w:t>4.14. Treffpunkt</w:t>
            </w:r>
            <w:r w:rsidR="00B86CBA">
              <w:rPr>
                <w:noProof/>
                <w:webHidden/>
              </w:rPr>
              <w:tab/>
            </w:r>
            <w:r w:rsidR="00B86CBA">
              <w:rPr>
                <w:noProof/>
                <w:webHidden/>
              </w:rPr>
              <w:fldChar w:fldCharType="begin"/>
            </w:r>
            <w:r w:rsidR="00B86CBA">
              <w:rPr>
                <w:noProof/>
                <w:webHidden/>
              </w:rPr>
              <w:instrText xml:space="preserve"> PAGEREF _Toc147167287 \h </w:instrText>
            </w:r>
            <w:r w:rsidR="00B86CBA">
              <w:rPr>
                <w:noProof/>
                <w:webHidden/>
              </w:rPr>
            </w:r>
            <w:r w:rsidR="00B86CBA">
              <w:rPr>
                <w:noProof/>
                <w:webHidden/>
              </w:rPr>
              <w:fldChar w:fldCharType="separate"/>
            </w:r>
            <w:r w:rsidR="00B86CBA">
              <w:rPr>
                <w:noProof/>
                <w:webHidden/>
              </w:rPr>
              <w:t>27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8" w:history="1">
            <w:r w:rsidR="00B86CBA" w:rsidRPr="00AB4C53">
              <w:rPr>
                <w:rStyle w:val="Hiperveza"/>
                <w:noProof/>
              </w:rPr>
              <w:t>4.15. Zbor</w:t>
            </w:r>
            <w:r w:rsidR="00B86CBA">
              <w:rPr>
                <w:noProof/>
                <w:webHidden/>
              </w:rPr>
              <w:tab/>
            </w:r>
            <w:r w:rsidR="00B86CBA">
              <w:rPr>
                <w:noProof/>
                <w:webHidden/>
              </w:rPr>
              <w:fldChar w:fldCharType="begin"/>
            </w:r>
            <w:r w:rsidR="00B86CBA">
              <w:rPr>
                <w:noProof/>
                <w:webHidden/>
              </w:rPr>
              <w:instrText xml:space="preserve"> PAGEREF _Toc147167288 \h </w:instrText>
            </w:r>
            <w:r w:rsidR="00B86CBA">
              <w:rPr>
                <w:noProof/>
                <w:webHidden/>
              </w:rPr>
            </w:r>
            <w:r w:rsidR="00B86CBA">
              <w:rPr>
                <w:noProof/>
                <w:webHidden/>
              </w:rPr>
              <w:fldChar w:fldCharType="separate"/>
            </w:r>
            <w:r w:rsidR="00B86CBA">
              <w:rPr>
                <w:noProof/>
                <w:webHidden/>
              </w:rPr>
              <w:t>28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89" w:history="1">
            <w:r w:rsidR="00B86CBA" w:rsidRPr="00AB4C53">
              <w:rPr>
                <w:rStyle w:val="Hiperveza"/>
                <w:noProof/>
              </w:rPr>
              <w:t>4.16. Mali zbor</w:t>
            </w:r>
            <w:r w:rsidR="00B86CBA">
              <w:rPr>
                <w:noProof/>
                <w:webHidden/>
              </w:rPr>
              <w:tab/>
            </w:r>
            <w:r w:rsidR="00B86CBA">
              <w:rPr>
                <w:noProof/>
                <w:webHidden/>
              </w:rPr>
              <w:fldChar w:fldCharType="begin"/>
            </w:r>
            <w:r w:rsidR="00B86CBA">
              <w:rPr>
                <w:noProof/>
                <w:webHidden/>
              </w:rPr>
              <w:instrText xml:space="preserve"> PAGEREF _Toc147167289 \h </w:instrText>
            </w:r>
            <w:r w:rsidR="00B86CBA">
              <w:rPr>
                <w:noProof/>
                <w:webHidden/>
              </w:rPr>
            </w:r>
            <w:r w:rsidR="00B86CBA">
              <w:rPr>
                <w:noProof/>
                <w:webHidden/>
              </w:rPr>
              <w:fldChar w:fldCharType="separate"/>
            </w:r>
            <w:r w:rsidR="00B86CBA">
              <w:rPr>
                <w:noProof/>
                <w:webHidden/>
              </w:rPr>
              <w:t>29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0" w:history="1">
            <w:r w:rsidR="00B86CBA" w:rsidRPr="00AB4C53">
              <w:rPr>
                <w:rStyle w:val="Hiperveza"/>
                <w:noProof/>
              </w:rPr>
              <w:t>4.17. Vjeronaučna olimpijada</w:t>
            </w:r>
            <w:r w:rsidR="00B86CBA">
              <w:rPr>
                <w:noProof/>
                <w:webHidden/>
              </w:rPr>
              <w:tab/>
            </w:r>
            <w:r w:rsidR="00B86CBA">
              <w:rPr>
                <w:noProof/>
                <w:webHidden/>
              </w:rPr>
              <w:fldChar w:fldCharType="begin"/>
            </w:r>
            <w:r w:rsidR="00B86CBA">
              <w:rPr>
                <w:noProof/>
                <w:webHidden/>
              </w:rPr>
              <w:instrText xml:space="preserve"> PAGEREF _Toc147167290 \h </w:instrText>
            </w:r>
            <w:r w:rsidR="00B86CBA">
              <w:rPr>
                <w:noProof/>
                <w:webHidden/>
              </w:rPr>
            </w:r>
            <w:r w:rsidR="00B86CBA">
              <w:rPr>
                <w:noProof/>
                <w:webHidden/>
              </w:rPr>
              <w:fldChar w:fldCharType="separate"/>
            </w:r>
            <w:r w:rsidR="00B86CBA">
              <w:rPr>
                <w:noProof/>
                <w:webHidden/>
              </w:rPr>
              <w:t>30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1" w:history="1">
            <w:r w:rsidR="00B86CBA" w:rsidRPr="00AB4C53">
              <w:rPr>
                <w:rStyle w:val="Hiperveza"/>
                <w:noProof/>
              </w:rPr>
              <w:t>4.18. Informatika +</w:t>
            </w:r>
            <w:r w:rsidR="00B86CBA">
              <w:rPr>
                <w:noProof/>
                <w:webHidden/>
              </w:rPr>
              <w:tab/>
            </w:r>
            <w:r w:rsidR="00B86CBA">
              <w:rPr>
                <w:noProof/>
                <w:webHidden/>
              </w:rPr>
              <w:fldChar w:fldCharType="begin"/>
            </w:r>
            <w:r w:rsidR="00B86CBA">
              <w:rPr>
                <w:noProof/>
                <w:webHidden/>
              </w:rPr>
              <w:instrText xml:space="preserve"> PAGEREF _Toc147167291 \h </w:instrText>
            </w:r>
            <w:r w:rsidR="00B86CBA">
              <w:rPr>
                <w:noProof/>
                <w:webHidden/>
              </w:rPr>
            </w:r>
            <w:r w:rsidR="00B86CBA">
              <w:rPr>
                <w:noProof/>
                <w:webHidden/>
              </w:rPr>
              <w:fldChar w:fldCharType="separate"/>
            </w:r>
            <w:r w:rsidR="00B86CBA">
              <w:rPr>
                <w:noProof/>
                <w:webHidden/>
              </w:rPr>
              <w:t>31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2" w:history="1">
            <w:r w:rsidR="00B86CBA" w:rsidRPr="00AB4C53">
              <w:rPr>
                <w:rStyle w:val="Hiperveza"/>
                <w:noProof/>
              </w:rPr>
              <w:t>4.19. Mladi geografi</w:t>
            </w:r>
            <w:r w:rsidR="00B86CBA">
              <w:rPr>
                <w:noProof/>
                <w:webHidden/>
              </w:rPr>
              <w:tab/>
            </w:r>
            <w:r w:rsidR="00B86CBA">
              <w:rPr>
                <w:noProof/>
                <w:webHidden/>
              </w:rPr>
              <w:fldChar w:fldCharType="begin"/>
            </w:r>
            <w:r w:rsidR="00B86CBA">
              <w:rPr>
                <w:noProof/>
                <w:webHidden/>
              </w:rPr>
              <w:instrText xml:space="preserve"> PAGEREF _Toc147167292 \h </w:instrText>
            </w:r>
            <w:r w:rsidR="00B86CBA">
              <w:rPr>
                <w:noProof/>
                <w:webHidden/>
              </w:rPr>
            </w:r>
            <w:r w:rsidR="00B86CBA">
              <w:rPr>
                <w:noProof/>
                <w:webHidden/>
              </w:rPr>
              <w:fldChar w:fldCharType="separate"/>
            </w:r>
            <w:r w:rsidR="00B86CBA">
              <w:rPr>
                <w:noProof/>
                <w:webHidden/>
              </w:rPr>
              <w:t>32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3" w:history="1">
            <w:r w:rsidR="00B86CBA" w:rsidRPr="00AB4C53">
              <w:rPr>
                <w:rStyle w:val="Hiperveza"/>
                <w:noProof/>
              </w:rPr>
              <w:t>4.20. Mali astronauti Zemlje i svemira</w:t>
            </w:r>
            <w:r w:rsidR="00B86CBA">
              <w:rPr>
                <w:noProof/>
                <w:webHidden/>
              </w:rPr>
              <w:tab/>
            </w:r>
            <w:r w:rsidR="00B86CBA">
              <w:rPr>
                <w:noProof/>
                <w:webHidden/>
              </w:rPr>
              <w:fldChar w:fldCharType="begin"/>
            </w:r>
            <w:r w:rsidR="00B86CBA">
              <w:rPr>
                <w:noProof/>
                <w:webHidden/>
              </w:rPr>
              <w:instrText xml:space="preserve"> PAGEREF _Toc147167293 \h </w:instrText>
            </w:r>
            <w:r w:rsidR="00B86CBA">
              <w:rPr>
                <w:noProof/>
                <w:webHidden/>
              </w:rPr>
            </w:r>
            <w:r w:rsidR="00B86CBA">
              <w:rPr>
                <w:noProof/>
                <w:webHidden/>
              </w:rPr>
              <w:fldChar w:fldCharType="separate"/>
            </w:r>
            <w:r w:rsidR="00B86CBA">
              <w:rPr>
                <w:noProof/>
                <w:webHidden/>
              </w:rPr>
              <w:t>33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4" w:history="1">
            <w:r w:rsidR="00B86CBA" w:rsidRPr="00AB4C53">
              <w:rPr>
                <w:rStyle w:val="Hiperveza"/>
                <w:noProof/>
              </w:rPr>
              <w:t>5.</w:t>
            </w:r>
            <w:r w:rsidR="00B86CBA">
              <w:rPr>
                <w:rFonts w:asciiTheme="minorHAnsi" w:eastAsiaTheme="minorEastAsia" w:hAnsiTheme="minorHAnsi" w:cstheme="minorBidi"/>
                <w:noProof/>
                <w:sz w:val="22"/>
                <w:szCs w:val="22"/>
                <w:lang w:eastAsia="hr-HR"/>
              </w:rPr>
              <w:tab/>
            </w:r>
            <w:r w:rsidR="00B86CBA" w:rsidRPr="00AB4C53">
              <w:rPr>
                <w:rStyle w:val="Hiperveza"/>
                <w:noProof/>
              </w:rPr>
              <w:t>PROJEKTI</w:t>
            </w:r>
            <w:r w:rsidR="00B86CBA">
              <w:rPr>
                <w:noProof/>
                <w:webHidden/>
              </w:rPr>
              <w:tab/>
            </w:r>
            <w:r w:rsidR="00B86CBA">
              <w:rPr>
                <w:noProof/>
                <w:webHidden/>
              </w:rPr>
              <w:fldChar w:fldCharType="begin"/>
            </w:r>
            <w:r w:rsidR="00B86CBA">
              <w:rPr>
                <w:noProof/>
                <w:webHidden/>
              </w:rPr>
              <w:instrText xml:space="preserve"> PAGEREF _Toc147167294 \h </w:instrText>
            </w:r>
            <w:r w:rsidR="00B86CBA">
              <w:rPr>
                <w:noProof/>
                <w:webHidden/>
              </w:rPr>
            </w:r>
            <w:r w:rsidR="00B86CBA">
              <w:rPr>
                <w:noProof/>
                <w:webHidden/>
              </w:rPr>
              <w:fldChar w:fldCharType="separate"/>
            </w:r>
            <w:r w:rsidR="00B86CBA">
              <w:rPr>
                <w:noProof/>
                <w:webHidden/>
              </w:rPr>
              <w:t>35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5" w:history="1">
            <w:r w:rsidR="00B86CBA" w:rsidRPr="00AB4C53">
              <w:rPr>
                <w:rStyle w:val="Hiperveza"/>
                <w:noProof/>
              </w:rPr>
              <w:t>5.1. Učenici učitelji- Svjetski dan učitelja</w:t>
            </w:r>
            <w:r w:rsidR="00B86CBA">
              <w:rPr>
                <w:noProof/>
                <w:webHidden/>
              </w:rPr>
              <w:tab/>
            </w:r>
            <w:r w:rsidR="00B86CBA">
              <w:rPr>
                <w:noProof/>
                <w:webHidden/>
              </w:rPr>
              <w:fldChar w:fldCharType="begin"/>
            </w:r>
            <w:r w:rsidR="00B86CBA">
              <w:rPr>
                <w:noProof/>
                <w:webHidden/>
              </w:rPr>
              <w:instrText xml:space="preserve"> PAGEREF _Toc147167295 \h </w:instrText>
            </w:r>
            <w:r w:rsidR="00B86CBA">
              <w:rPr>
                <w:noProof/>
                <w:webHidden/>
              </w:rPr>
            </w:r>
            <w:r w:rsidR="00B86CBA">
              <w:rPr>
                <w:noProof/>
                <w:webHidden/>
              </w:rPr>
              <w:fldChar w:fldCharType="separate"/>
            </w:r>
            <w:r w:rsidR="00B86CBA">
              <w:rPr>
                <w:noProof/>
                <w:webHidden/>
              </w:rPr>
              <w:t>35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6" w:history="1">
            <w:r w:rsidR="00B86CBA" w:rsidRPr="00AB4C53">
              <w:rPr>
                <w:rStyle w:val="Hiperveza"/>
                <w:noProof/>
              </w:rPr>
              <w:t>5.2. Dani kruha i zahvalnosti za plodove zemlje</w:t>
            </w:r>
            <w:r w:rsidR="00B86CBA">
              <w:rPr>
                <w:noProof/>
                <w:webHidden/>
              </w:rPr>
              <w:tab/>
            </w:r>
            <w:r w:rsidR="00B86CBA">
              <w:rPr>
                <w:noProof/>
                <w:webHidden/>
              </w:rPr>
              <w:fldChar w:fldCharType="begin"/>
            </w:r>
            <w:r w:rsidR="00B86CBA">
              <w:rPr>
                <w:noProof/>
                <w:webHidden/>
              </w:rPr>
              <w:instrText xml:space="preserve"> PAGEREF _Toc147167296 \h </w:instrText>
            </w:r>
            <w:r w:rsidR="00B86CBA">
              <w:rPr>
                <w:noProof/>
                <w:webHidden/>
              </w:rPr>
            </w:r>
            <w:r w:rsidR="00B86CBA">
              <w:rPr>
                <w:noProof/>
                <w:webHidden/>
              </w:rPr>
              <w:fldChar w:fldCharType="separate"/>
            </w:r>
            <w:r w:rsidR="00B86CBA">
              <w:rPr>
                <w:noProof/>
                <w:webHidden/>
              </w:rPr>
              <w:t>36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7" w:history="1">
            <w:r w:rsidR="00B86CBA" w:rsidRPr="00AB4C53">
              <w:rPr>
                <w:rStyle w:val="Hiperveza"/>
                <w:noProof/>
              </w:rPr>
              <w:t>5.3. Radujmo se</w:t>
            </w:r>
            <w:r w:rsidR="00B86CBA">
              <w:rPr>
                <w:noProof/>
                <w:webHidden/>
              </w:rPr>
              <w:tab/>
            </w:r>
            <w:r w:rsidR="00B86CBA">
              <w:rPr>
                <w:noProof/>
                <w:webHidden/>
              </w:rPr>
              <w:fldChar w:fldCharType="begin"/>
            </w:r>
            <w:r w:rsidR="00B86CBA">
              <w:rPr>
                <w:noProof/>
                <w:webHidden/>
              </w:rPr>
              <w:instrText xml:space="preserve"> PAGEREF _Toc147167297 \h </w:instrText>
            </w:r>
            <w:r w:rsidR="00B86CBA">
              <w:rPr>
                <w:noProof/>
                <w:webHidden/>
              </w:rPr>
            </w:r>
            <w:r w:rsidR="00B86CBA">
              <w:rPr>
                <w:noProof/>
                <w:webHidden/>
              </w:rPr>
              <w:fldChar w:fldCharType="separate"/>
            </w:r>
            <w:r w:rsidR="00B86CBA">
              <w:rPr>
                <w:noProof/>
                <w:webHidden/>
              </w:rPr>
              <w:t>37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8" w:history="1">
            <w:r w:rsidR="00B86CBA" w:rsidRPr="00AB4C53">
              <w:rPr>
                <w:rStyle w:val="Hiperveza"/>
                <w:noProof/>
              </w:rPr>
              <w:t>5.4.Božićni sajam</w:t>
            </w:r>
            <w:r w:rsidR="00B86CBA">
              <w:rPr>
                <w:noProof/>
                <w:webHidden/>
              </w:rPr>
              <w:tab/>
            </w:r>
            <w:r w:rsidR="00B86CBA">
              <w:rPr>
                <w:noProof/>
                <w:webHidden/>
              </w:rPr>
              <w:fldChar w:fldCharType="begin"/>
            </w:r>
            <w:r w:rsidR="00B86CBA">
              <w:rPr>
                <w:noProof/>
                <w:webHidden/>
              </w:rPr>
              <w:instrText xml:space="preserve"> PAGEREF _Toc147167298 \h </w:instrText>
            </w:r>
            <w:r w:rsidR="00B86CBA">
              <w:rPr>
                <w:noProof/>
                <w:webHidden/>
              </w:rPr>
            </w:r>
            <w:r w:rsidR="00B86CBA">
              <w:rPr>
                <w:noProof/>
                <w:webHidden/>
              </w:rPr>
              <w:fldChar w:fldCharType="separate"/>
            </w:r>
            <w:r w:rsidR="00B86CBA">
              <w:rPr>
                <w:noProof/>
                <w:webHidden/>
              </w:rPr>
              <w:t>38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299" w:history="1">
            <w:r w:rsidR="00B86CBA" w:rsidRPr="00AB4C53">
              <w:rPr>
                <w:rStyle w:val="Hiperveza"/>
                <w:noProof/>
              </w:rPr>
              <w:t>5.5.Međunarodni dan darivanja knjiga</w:t>
            </w:r>
            <w:r w:rsidR="00B86CBA">
              <w:rPr>
                <w:noProof/>
                <w:webHidden/>
              </w:rPr>
              <w:tab/>
            </w:r>
            <w:r w:rsidR="00B86CBA">
              <w:rPr>
                <w:noProof/>
                <w:webHidden/>
              </w:rPr>
              <w:fldChar w:fldCharType="begin"/>
            </w:r>
            <w:r w:rsidR="00B86CBA">
              <w:rPr>
                <w:noProof/>
                <w:webHidden/>
              </w:rPr>
              <w:instrText xml:space="preserve"> PAGEREF _Toc147167299 \h </w:instrText>
            </w:r>
            <w:r w:rsidR="00B86CBA">
              <w:rPr>
                <w:noProof/>
                <w:webHidden/>
              </w:rPr>
            </w:r>
            <w:r w:rsidR="00B86CBA">
              <w:rPr>
                <w:noProof/>
                <w:webHidden/>
              </w:rPr>
              <w:fldChar w:fldCharType="separate"/>
            </w:r>
            <w:r w:rsidR="00B86CBA">
              <w:rPr>
                <w:noProof/>
                <w:webHidden/>
              </w:rPr>
              <w:t>39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0" w:history="1">
            <w:r w:rsidR="00B86CBA" w:rsidRPr="00AB4C53">
              <w:rPr>
                <w:rStyle w:val="Hiperveza"/>
                <w:noProof/>
              </w:rPr>
              <w:t>5.6.Valentinovo</w:t>
            </w:r>
            <w:r w:rsidR="00B86CBA">
              <w:rPr>
                <w:noProof/>
                <w:webHidden/>
              </w:rPr>
              <w:tab/>
            </w:r>
            <w:r w:rsidR="00B86CBA">
              <w:rPr>
                <w:noProof/>
                <w:webHidden/>
              </w:rPr>
              <w:fldChar w:fldCharType="begin"/>
            </w:r>
            <w:r w:rsidR="00B86CBA">
              <w:rPr>
                <w:noProof/>
                <w:webHidden/>
              </w:rPr>
              <w:instrText xml:space="preserve"> PAGEREF _Toc147167300 \h </w:instrText>
            </w:r>
            <w:r w:rsidR="00B86CBA">
              <w:rPr>
                <w:noProof/>
                <w:webHidden/>
              </w:rPr>
            </w:r>
            <w:r w:rsidR="00B86CBA">
              <w:rPr>
                <w:noProof/>
                <w:webHidden/>
              </w:rPr>
              <w:fldChar w:fldCharType="separate"/>
            </w:r>
            <w:r w:rsidR="00B86CBA">
              <w:rPr>
                <w:noProof/>
                <w:webHidden/>
              </w:rPr>
              <w:t>40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1" w:history="1">
            <w:r w:rsidR="00B86CBA" w:rsidRPr="00AB4C53">
              <w:rPr>
                <w:rStyle w:val="Hiperveza"/>
                <w:noProof/>
              </w:rPr>
              <w:t>5.7.Dani hrvatskoga jezika</w:t>
            </w:r>
            <w:r w:rsidR="00B86CBA">
              <w:rPr>
                <w:noProof/>
                <w:webHidden/>
              </w:rPr>
              <w:tab/>
            </w:r>
            <w:r w:rsidR="00B86CBA">
              <w:rPr>
                <w:noProof/>
                <w:webHidden/>
              </w:rPr>
              <w:fldChar w:fldCharType="begin"/>
            </w:r>
            <w:r w:rsidR="00B86CBA">
              <w:rPr>
                <w:noProof/>
                <w:webHidden/>
              </w:rPr>
              <w:instrText xml:space="preserve"> PAGEREF _Toc147167301 \h </w:instrText>
            </w:r>
            <w:r w:rsidR="00B86CBA">
              <w:rPr>
                <w:noProof/>
                <w:webHidden/>
              </w:rPr>
            </w:r>
            <w:r w:rsidR="00B86CBA">
              <w:rPr>
                <w:noProof/>
                <w:webHidden/>
              </w:rPr>
              <w:fldChar w:fldCharType="separate"/>
            </w:r>
            <w:r w:rsidR="00B86CBA">
              <w:rPr>
                <w:noProof/>
                <w:webHidden/>
              </w:rPr>
              <w:t>41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2" w:history="1">
            <w:r w:rsidR="00B86CBA" w:rsidRPr="00AB4C53">
              <w:rPr>
                <w:rStyle w:val="Hiperveza"/>
                <w:noProof/>
              </w:rPr>
              <w:t>5.8. Večer Matematike</w:t>
            </w:r>
            <w:r w:rsidR="00B86CBA">
              <w:rPr>
                <w:noProof/>
                <w:webHidden/>
              </w:rPr>
              <w:tab/>
            </w:r>
            <w:r w:rsidR="00B86CBA">
              <w:rPr>
                <w:noProof/>
                <w:webHidden/>
              </w:rPr>
              <w:fldChar w:fldCharType="begin"/>
            </w:r>
            <w:r w:rsidR="00B86CBA">
              <w:rPr>
                <w:noProof/>
                <w:webHidden/>
              </w:rPr>
              <w:instrText xml:space="preserve"> PAGEREF _Toc147167302 \h </w:instrText>
            </w:r>
            <w:r w:rsidR="00B86CBA">
              <w:rPr>
                <w:noProof/>
                <w:webHidden/>
              </w:rPr>
            </w:r>
            <w:r w:rsidR="00B86CBA">
              <w:rPr>
                <w:noProof/>
                <w:webHidden/>
              </w:rPr>
              <w:fldChar w:fldCharType="separate"/>
            </w:r>
            <w:r w:rsidR="00B86CBA">
              <w:rPr>
                <w:noProof/>
                <w:webHidden/>
              </w:rPr>
              <w:t>42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3" w:history="1">
            <w:r w:rsidR="00B86CBA" w:rsidRPr="00AB4C53">
              <w:rPr>
                <w:rStyle w:val="Hiperveza"/>
                <w:noProof/>
              </w:rPr>
              <w:t>5.9. Sudoku natjecanje</w:t>
            </w:r>
            <w:r w:rsidR="00B86CBA">
              <w:rPr>
                <w:noProof/>
                <w:webHidden/>
              </w:rPr>
              <w:tab/>
            </w:r>
            <w:r w:rsidR="00B86CBA">
              <w:rPr>
                <w:noProof/>
                <w:webHidden/>
              </w:rPr>
              <w:fldChar w:fldCharType="begin"/>
            </w:r>
            <w:r w:rsidR="00B86CBA">
              <w:rPr>
                <w:noProof/>
                <w:webHidden/>
              </w:rPr>
              <w:instrText xml:space="preserve"> PAGEREF _Toc147167303 \h </w:instrText>
            </w:r>
            <w:r w:rsidR="00B86CBA">
              <w:rPr>
                <w:noProof/>
                <w:webHidden/>
              </w:rPr>
            </w:r>
            <w:r w:rsidR="00B86CBA">
              <w:rPr>
                <w:noProof/>
                <w:webHidden/>
              </w:rPr>
              <w:fldChar w:fldCharType="separate"/>
            </w:r>
            <w:r w:rsidR="00B86CBA">
              <w:rPr>
                <w:noProof/>
                <w:webHidden/>
              </w:rPr>
              <w:t>43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4" w:history="1">
            <w:r w:rsidR="00B86CBA" w:rsidRPr="00AB4C53">
              <w:rPr>
                <w:rStyle w:val="Hiperveza"/>
                <w:noProof/>
              </w:rPr>
              <w:t>5.10. Klokan</w:t>
            </w:r>
            <w:r w:rsidR="00B86CBA">
              <w:rPr>
                <w:noProof/>
                <w:webHidden/>
              </w:rPr>
              <w:tab/>
            </w:r>
            <w:r w:rsidR="00B86CBA">
              <w:rPr>
                <w:noProof/>
                <w:webHidden/>
              </w:rPr>
              <w:fldChar w:fldCharType="begin"/>
            </w:r>
            <w:r w:rsidR="00B86CBA">
              <w:rPr>
                <w:noProof/>
                <w:webHidden/>
              </w:rPr>
              <w:instrText xml:space="preserve"> PAGEREF _Toc147167304 \h </w:instrText>
            </w:r>
            <w:r w:rsidR="00B86CBA">
              <w:rPr>
                <w:noProof/>
                <w:webHidden/>
              </w:rPr>
            </w:r>
            <w:r w:rsidR="00B86CBA">
              <w:rPr>
                <w:noProof/>
                <w:webHidden/>
              </w:rPr>
              <w:fldChar w:fldCharType="separate"/>
            </w:r>
            <w:r w:rsidR="00B86CBA">
              <w:rPr>
                <w:noProof/>
                <w:webHidden/>
              </w:rPr>
              <w:t>44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5" w:history="1">
            <w:r w:rsidR="00B86CBA" w:rsidRPr="00AB4C53">
              <w:rPr>
                <w:rStyle w:val="Hiperveza"/>
                <w:noProof/>
              </w:rPr>
              <w:t>5.11.Sport za zdravlje- sportski dan</w:t>
            </w:r>
            <w:r w:rsidR="00B86CBA">
              <w:rPr>
                <w:noProof/>
                <w:webHidden/>
              </w:rPr>
              <w:tab/>
            </w:r>
            <w:r w:rsidR="00B86CBA">
              <w:rPr>
                <w:noProof/>
                <w:webHidden/>
              </w:rPr>
              <w:fldChar w:fldCharType="begin"/>
            </w:r>
            <w:r w:rsidR="00B86CBA">
              <w:rPr>
                <w:noProof/>
                <w:webHidden/>
              </w:rPr>
              <w:instrText xml:space="preserve"> PAGEREF _Toc147167305 \h </w:instrText>
            </w:r>
            <w:r w:rsidR="00B86CBA">
              <w:rPr>
                <w:noProof/>
                <w:webHidden/>
              </w:rPr>
            </w:r>
            <w:r w:rsidR="00B86CBA">
              <w:rPr>
                <w:noProof/>
                <w:webHidden/>
              </w:rPr>
              <w:fldChar w:fldCharType="separate"/>
            </w:r>
            <w:r w:rsidR="00B86CBA">
              <w:rPr>
                <w:noProof/>
                <w:webHidden/>
              </w:rPr>
              <w:t>45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6" w:history="1">
            <w:r w:rsidR="00B86CBA" w:rsidRPr="00AB4C53">
              <w:rPr>
                <w:rStyle w:val="Hiperveza"/>
                <w:noProof/>
              </w:rPr>
              <w:t>5.12. Tjedan školskoga doručka- Zagonetni doručak</w:t>
            </w:r>
            <w:r w:rsidR="00B86CBA">
              <w:rPr>
                <w:noProof/>
                <w:webHidden/>
              </w:rPr>
              <w:tab/>
            </w:r>
            <w:r w:rsidR="00B86CBA">
              <w:rPr>
                <w:noProof/>
                <w:webHidden/>
              </w:rPr>
              <w:fldChar w:fldCharType="begin"/>
            </w:r>
            <w:r w:rsidR="00B86CBA">
              <w:rPr>
                <w:noProof/>
                <w:webHidden/>
              </w:rPr>
              <w:instrText xml:space="preserve"> PAGEREF _Toc147167306 \h </w:instrText>
            </w:r>
            <w:r w:rsidR="00B86CBA">
              <w:rPr>
                <w:noProof/>
                <w:webHidden/>
              </w:rPr>
            </w:r>
            <w:r w:rsidR="00B86CBA">
              <w:rPr>
                <w:noProof/>
                <w:webHidden/>
              </w:rPr>
              <w:fldChar w:fldCharType="separate"/>
            </w:r>
            <w:r w:rsidR="00B86CBA">
              <w:rPr>
                <w:noProof/>
                <w:webHidden/>
              </w:rPr>
              <w:t>46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7" w:history="1">
            <w:r w:rsidR="00B86CBA" w:rsidRPr="00AB4C53">
              <w:rPr>
                <w:rStyle w:val="Hiperveza"/>
                <w:noProof/>
              </w:rPr>
              <w:t>5.13. Kročimo u bajku- 150 godina s I.B. Mažuranić</w:t>
            </w:r>
            <w:r w:rsidR="00B86CBA">
              <w:rPr>
                <w:noProof/>
                <w:webHidden/>
              </w:rPr>
              <w:tab/>
            </w:r>
            <w:r w:rsidR="00B86CBA">
              <w:rPr>
                <w:noProof/>
                <w:webHidden/>
              </w:rPr>
              <w:fldChar w:fldCharType="begin"/>
            </w:r>
            <w:r w:rsidR="00B86CBA">
              <w:rPr>
                <w:noProof/>
                <w:webHidden/>
              </w:rPr>
              <w:instrText xml:space="preserve"> PAGEREF _Toc147167307 \h </w:instrText>
            </w:r>
            <w:r w:rsidR="00B86CBA">
              <w:rPr>
                <w:noProof/>
                <w:webHidden/>
              </w:rPr>
            </w:r>
            <w:r w:rsidR="00B86CBA">
              <w:rPr>
                <w:noProof/>
                <w:webHidden/>
              </w:rPr>
              <w:fldChar w:fldCharType="separate"/>
            </w:r>
            <w:r w:rsidR="00B86CBA">
              <w:rPr>
                <w:noProof/>
                <w:webHidden/>
              </w:rPr>
              <w:t>47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8" w:history="1">
            <w:r w:rsidR="00B86CBA" w:rsidRPr="00AB4C53">
              <w:rPr>
                <w:rStyle w:val="Hiperveza"/>
                <w:noProof/>
              </w:rPr>
              <w:t>6.</w:t>
            </w:r>
            <w:r w:rsidR="00B86CBA">
              <w:rPr>
                <w:rFonts w:asciiTheme="minorHAnsi" w:eastAsiaTheme="minorEastAsia" w:hAnsiTheme="minorHAnsi" w:cstheme="minorBidi"/>
                <w:noProof/>
                <w:sz w:val="22"/>
                <w:szCs w:val="22"/>
                <w:lang w:eastAsia="hr-HR"/>
              </w:rPr>
              <w:tab/>
            </w:r>
            <w:r w:rsidR="00B86CBA" w:rsidRPr="00AB4C53">
              <w:rPr>
                <w:rStyle w:val="Hiperveza"/>
                <w:noProof/>
              </w:rPr>
              <w:t>DOPUNSKA NASTAVA</w:t>
            </w:r>
            <w:r w:rsidR="00B86CBA">
              <w:rPr>
                <w:noProof/>
                <w:webHidden/>
              </w:rPr>
              <w:tab/>
            </w:r>
            <w:r w:rsidR="00B86CBA">
              <w:rPr>
                <w:noProof/>
                <w:webHidden/>
              </w:rPr>
              <w:fldChar w:fldCharType="begin"/>
            </w:r>
            <w:r w:rsidR="00B86CBA">
              <w:rPr>
                <w:noProof/>
                <w:webHidden/>
              </w:rPr>
              <w:instrText xml:space="preserve"> PAGEREF _Toc147167308 \h </w:instrText>
            </w:r>
            <w:r w:rsidR="00B86CBA">
              <w:rPr>
                <w:noProof/>
                <w:webHidden/>
              </w:rPr>
            </w:r>
            <w:r w:rsidR="00B86CBA">
              <w:rPr>
                <w:noProof/>
                <w:webHidden/>
              </w:rPr>
              <w:fldChar w:fldCharType="separate"/>
            </w:r>
            <w:r w:rsidR="00B86CBA">
              <w:rPr>
                <w:noProof/>
                <w:webHidden/>
              </w:rPr>
              <w:t>48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09" w:history="1">
            <w:r w:rsidR="00B86CBA" w:rsidRPr="00AB4C53">
              <w:rPr>
                <w:rStyle w:val="Hiperveza"/>
                <w:noProof/>
              </w:rPr>
              <w:t>6.1. Dopunska nastava Hrvatskoga jezika</w:t>
            </w:r>
            <w:r w:rsidR="00B86CBA">
              <w:rPr>
                <w:noProof/>
                <w:webHidden/>
              </w:rPr>
              <w:tab/>
            </w:r>
            <w:r w:rsidR="00B86CBA">
              <w:rPr>
                <w:noProof/>
                <w:webHidden/>
              </w:rPr>
              <w:fldChar w:fldCharType="begin"/>
            </w:r>
            <w:r w:rsidR="00B86CBA">
              <w:rPr>
                <w:noProof/>
                <w:webHidden/>
              </w:rPr>
              <w:instrText xml:space="preserve"> PAGEREF _Toc147167309 \h </w:instrText>
            </w:r>
            <w:r w:rsidR="00B86CBA">
              <w:rPr>
                <w:noProof/>
                <w:webHidden/>
              </w:rPr>
            </w:r>
            <w:r w:rsidR="00B86CBA">
              <w:rPr>
                <w:noProof/>
                <w:webHidden/>
              </w:rPr>
              <w:fldChar w:fldCharType="separate"/>
            </w:r>
            <w:r w:rsidR="00B86CBA">
              <w:rPr>
                <w:noProof/>
                <w:webHidden/>
              </w:rPr>
              <w:t>48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0" w:history="1">
            <w:r w:rsidR="00B86CBA" w:rsidRPr="00AB4C53">
              <w:rPr>
                <w:rStyle w:val="Hiperveza"/>
                <w:noProof/>
              </w:rPr>
              <w:t>6.2. Dopunska nastava Matematike</w:t>
            </w:r>
            <w:r w:rsidR="00B86CBA">
              <w:rPr>
                <w:noProof/>
                <w:webHidden/>
              </w:rPr>
              <w:tab/>
            </w:r>
            <w:r w:rsidR="00B86CBA">
              <w:rPr>
                <w:noProof/>
                <w:webHidden/>
              </w:rPr>
              <w:fldChar w:fldCharType="begin"/>
            </w:r>
            <w:r w:rsidR="00B86CBA">
              <w:rPr>
                <w:noProof/>
                <w:webHidden/>
              </w:rPr>
              <w:instrText xml:space="preserve"> PAGEREF _Toc147167310 \h </w:instrText>
            </w:r>
            <w:r w:rsidR="00B86CBA">
              <w:rPr>
                <w:noProof/>
                <w:webHidden/>
              </w:rPr>
            </w:r>
            <w:r w:rsidR="00B86CBA">
              <w:rPr>
                <w:noProof/>
                <w:webHidden/>
              </w:rPr>
              <w:fldChar w:fldCharType="separate"/>
            </w:r>
            <w:r w:rsidR="00B86CBA">
              <w:rPr>
                <w:noProof/>
                <w:webHidden/>
              </w:rPr>
              <w:t>49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1" w:history="1">
            <w:r w:rsidR="00B86CBA" w:rsidRPr="00AB4C53">
              <w:rPr>
                <w:rStyle w:val="Hiperveza"/>
                <w:noProof/>
              </w:rPr>
              <w:t>6.3. Dopunska nastava Fizike</w:t>
            </w:r>
            <w:r w:rsidR="00B86CBA">
              <w:rPr>
                <w:noProof/>
                <w:webHidden/>
              </w:rPr>
              <w:tab/>
            </w:r>
            <w:r w:rsidR="00B86CBA">
              <w:rPr>
                <w:noProof/>
                <w:webHidden/>
              </w:rPr>
              <w:fldChar w:fldCharType="begin"/>
            </w:r>
            <w:r w:rsidR="00B86CBA">
              <w:rPr>
                <w:noProof/>
                <w:webHidden/>
              </w:rPr>
              <w:instrText xml:space="preserve"> PAGEREF _Toc147167311 \h </w:instrText>
            </w:r>
            <w:r w:rsidR="00B86CBA">
              <w:rPr>
                <w:noProof/>
                <w:webHidden/>
              </w:rPr>
            </w:r>
            <w:r w:rsidR="00B86CBA">
              <w:rPr>
                <w:noProof/>
                <w:webHidden/>
              </w:rPr>
              <w:fldChar w:fldCharType="separate"/>
            </w:r>
            <w:r w:rsidR="00B86CBA">
              <w:rPr>
                <w:noProof/>
                <w:webHidden/>
              </w:rPr>
              <w:t>50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2" w:history="1">
            <w:r w:rsidR="00B86CBA" w:rsidRPr="00AB4C53">
              <w:rPr>
                <w:rStyle w:val="Hiperveza"/>
                <w:noProof/>
              </w:rPr>
              <w:t>6.4. Dopunska nastava Engleskog jezika</w:t>
            </w:r>
            <w:r w:rsidR="00B86CBA">
              <w:rPr>
                <w:noProof/>
                <w:webHidden/>
              </w:rPr>
              <w:tab/>
            </w:r>
            <w:r w:rsidR="00B86CBA">
              <w:rPr>
                <w:noProof/>
                <w:webHidden/>
              </w:rPr>
              <w:fldChar w:fldCharType="begin"/>
            </w:r>
            <w:r w:rsidR="00B86CBA">
              <w:rPr>
                <w:noProof/>
                <w:webHidden/>
              </w:rPr>
              <w:instrText xml:space="preserve"> PAGEREF _Toc147167312 \h </w:instrText>
            </w:r>
            <w:r w:rsidR="00B86CBA">
              <w:rPr>
                <w:noProof/>
                <w:webHidden/>
              </w:rPr>
            </w:r>
            <w:r w:rsidR="00B86CBA">
              <w:rPr>
                <w:noProof/>
                <w:webHidden/>
              </w:rPr>
              <w:fldChar w:fldCharType="separate"/>
            </w:r>
            <w:r w:rsidR="00B86CBA">
              <w:rPr>
                <w:noProof/>
                <w:webHidden/>
              </w:rPr>
              <w:t>51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3" w:history="1">
            <w:r w:rsidR="00B86CBA" w:rsidRPr="00AB4C53">
              <w:rPr>
                <w:rStyle w:val="Hiperveza"/>
                <w:noProof/>
              </w:rPr>
              <w:t>6.5. Dopunska nastava Njemačkog jezika</w:t>
            </w:r>
            <w:r w:rsidR="00B86CBA">
              <w:rPr>
                <w:noProof/>
                <w:webHidden/>
              </w:rPr>
              <w:tab/>
            </w:r>
            <w:r w:rsidR="00B86CBA">
              <w:rPr>
                <w:noProof/>
                <w:webHidden/>
              </w:rPr>
              <w:fldChar w:fldCharType="begin"/>
            </w:r>
            <w:r w:rsidR="00B86CBA">
              <w:rPr>
                <w:noProof/>
                <w:webHidden/>
              </w:rPr>
              <w:instrText xml:space="preserve"> PAGEREF _Toc147167313 \h </w:instrText>
            </w:r>
            <w:r w:rsidR="00B86CBA">
              <w:rPr>
                <w:noProof/>
                <w:webHidden/>
              </w:rPr>
            </w:r>
            <w:r w:rsidR="00B86CBA">
              <w:rPr>
                <w:noProof/>
                <w:webHidden/>
              </w:rPr>
              <w:fldChar w:fldCharType="separate"/>
            </w:r>
            <w:r w:rsidR="00B86CBA">
              <w:rPr>
                <w:noProof/>
                <w:webHidden/>
              </w:rPr>
              <w:t>52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4" w:history="1">
            <w:r w:rsidR="00B86CBA" w:rsidRPr="00AB4C53">
              <w:rPr>
                <w:rStyle w:val="Hiperveza"/>
                <w:noProof/>
              </w:rPr>
              <w:t>7. DODATNA NASTAVA</w:t>
            </w:r>
            <w:r w:rsidR="00B86CBA">
              <w:rPr>
                <w:noProof/>
                <w:webHidden/>
              </w:rPr>
              <w:tab/>
            </w:r>
            <w:r w:rsidR="00B86CBA">
              <w:rPr>
                <w:noProof/>
                <w:webHidden/>
              </w:rPr>
              <w:fldChar w:fldCharType="begin"/>
            </w:r>
            <w:r w:rsidR="00B86CBA">
              <w:rPr>
                <w:noProof/>
                <w:webHidden/>
              </w:rPr>
              <w:instrText xml:space="preserve"> PAGEREF _Toc147167314 \h </w:instrText>
            </w:r>
            <w:r w:rsidR="00B86CBA">
              <w:rPr>
                <w:noProof/>
                <w:webHidden/>
              </w:rPr>
            </w:r>
            <w:r w:rsidR="00B86CBA">
              <w:rPr>
                <w:noProof/>
                <w:webHidden/>
              </w:rPr>
              <w:fldChar w:fldCharType="separate"/>
            </w:r>
            <w:r w:rsidR="00B86CBA">
              <w:rPr>
                <w:noProof/>
                <w:webHidden/>
              </w:rPr>
              <w:t>53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5" w:history="1">
            <w:r w:rsidR="00B86CBA" w:rsidRPr="00AB4C53">
              <w:rPr>
                <w:rStyle w:val="Hiperveza"/>
                <w:noProof/>
              </w:rPr>
              <w:t>7.1. Dodatna nastava Hrvatskoga jezika</w:t>
            </w:r>
            <w:r w:rsidR="00B86CBA">
              <w:rPr>
                <w:noProof/>
                <w:webHidden/>
              </w:rPr>
              <w:tab/>
            </w:r>
            <w:r w:rsidR="00B86CBA">
              <w:rPr>
                <w:noProof/>
                <w:webHidden/>
              </w:rPr>
              <w:fldChar w:fldCharType="begin"/>
            </w:r>
            <w:r w:rsidR="00B86CBA">
              <w:rPr>
                <w:noProof/>
                <w:webHidden/>
              </w:rPr>
              <w:instrText xml:space="preserve"> PAGEREF _Toc147167315 \h </w:instrText>
            </w:r>
            <w:r w:rsidR="00B86CBA">
              <w:rPr>
                <w:noProof/>
                <w:webHidden/>
              </w:rPr>
            </w:r>
            <w:r w:rsidR="00B86CBA">
              <w:rPr>
                <w:noProof/>
                <w:webHidden/>
              </w:rPr>
              <w:fldChar w:fldCharType="separate"/>
            </w:r>
            <w:r w:rsidR="00B86CBA">
              <w:rPr>
                <w:noProof/>
                <w:webHidden/>
              </w:rPr>
              <w:t>53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6" w:history="1">
            <w:r w:rsidR="00B86CBA" w:rsidRPr="00AB4C53">
              <w:rPr>
                <w:rStyle w:val="Hiperveza"/>
                <w:noProof/>
              </w:rPr>
              <w:t>7.2. Dodatna nastava Engleskog jezika</w:t>
            </w:r>
            <w:r w:rsidR="00B86CBA">
              <w:rPr>
                <w:noProof/>
                <w:webHidden/>
              </w:rPr>
              <w:tab/>
            </w:r>
            <w:r w:rsidR="00B86CBA">
              <w:rPr>
                <w:noProof/>
                <w:webHidden/>
              </w:rPr>
              <w:fldChar w:fldCharType="begin"/>
            </w:r>
            <w:r w:rsidR="00B86CBA">
              <w:rPr>
                <w:noProof/>
                <w:webHidden/>
              </w:rPr>
              <w:instrText xml:space="preserve"> PAGEREF _Toc147167316 \h </w:instrText>
            </w:r>
            <w:r w:rsidR="00B86CBA">
              <w:rPr>
                <w:noProof/>
                <w:webHidden/>
              </w:rPr>
            </w:r>
            <w:r w:rsidR="00B86CBA">
              <w:rPr>
                <w:noProof/>
                <w:webHidden/>
              </w:rPr>
              <w:fldChar w:fldCharType="separate"/>
            </w:r>
            <w:r w:rsidR="00B86CBA">
              <w:rPr>
                <w:noProof/>
                <w:webHidden/>
              </w:rPr>
              <w:t>54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7" w:history="1">
            <w:r w:rsidR="00B86CBA" w:rsidRPr="00AB4C53">
              <w:rPr>
                <w:rStyle w:val="Hiperveza"/>
                <w:noProof/>
              </w:rPr>
              <w:t>7.3.Dodatna nastava Njemačkog jezika</w:t>
            </w:r>
            <w:r w:rsidR="00B86CBA">
              <w:rPr>
                <w:noProof/>
                <w:webHidden/>
              </w:rPr>
              <w:tab/>
            </w:r>
            <w:r w:rsidR="00B86CBA">
              <w:rPr>
                <w:noProof/>
                <w:webHidden/>
              </w:rPr>
              <w:fldChar w:fldCharType="begin"/>
            </w:r>
            <w:r w:rsidR="00B86CBA">
              <w:rPr>
                <w:noProof/>
                <w:webHidden/>
              </w:rPr>
              <w:instrText xml:space="preserve"> PAGEREF _Toc147167317 \h </w:instrText>
            </w:r>
            <w:r w:rsidR="00B86CBA">
              <w:rPr>
                <w:noProof/>
                <w:webHidden/>
              </w:rPr>
            </w:r>
            <w:r w:rsidR="00B86CBA">
              <w:rPr>
                <w:noProof/>
                <w:webHidden/>
              </w:rPr>
              <w:fldChar w:fldCharType="separate"/>
            </w:r>
            <w:r w:rsidR="00B86CBA">
              <w:rPr>
                <w:noProof/>
                <w:webHidden/>
              </w:rPr>
              <w:t>56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8" w:history="1">
            <w:r w:rsidR="00B86CBA" w:rsidRPr="00AB4C53">
              <w:rPr>
                <w:rStyle w:val="Hiperveza"/>
                <w:noProof/>
              </w:rPr>
              <w:t>7.4.Dodatna nastava Informatike</w:t>
            </w:r>
            <w:r w:rsidR="00B86CBA">
              <w:rPr>
                <w:noProof/>
                <w:webHidden/>
              </w:rPr>
              <w:tab/>
            </w:r>
            <w:r w:rsidR="00B86CBA">
              <w:rPr>
                <w:noProof/>
                <w:webHidden/>
              </w:rPr>
              <w:fldChar w:fldCharType="begin"/>
            </w:r>
            <w:r w:rsidR="00B86CBA">
              <w:rPr>
                <w:noProof/>
                <w:webHidden/>
              </w:rPr>
              <w:instrText xml:space="preserve"> PAGEREF _Toc147167318 \h </w:instrText>
            </w:r>
            <w:r w:rsidR="00B86CBA">
              <w:rPr>
                <w:noProof/>
                <w:webHidden/>
              </w:rPr>
            </w:r>
            <w:r w:rsidR="00B86CBA">
              <w:rPr>
                <w:noProof/>
                <w:webHidden/>
              </w:rPr>
              <w:fldChar w:fldCharType="separate"/>
            </w:r>
            <w:r w:rsidR="00B86CBA">
              <w:rPr>
                <w:noProof/>
                <w:webHidden/>
              </w:rPr>
              <w:t>57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19" w:history="1">
            <w:r w:rsidR="00B86CBA" w:rsidRPr="00AB4C53">
              <w:rPr>
                <w:rStyle w:val="Hiperveza"/>
                <w:noProof/>
              </w:rPr>
              <w:t>7.5.Dodatna nastava Matematike</w:t>
            </w:r>
            <w:r w:rsidR="00B86CBA">
              <w:rPr>
                <w:noProof/>
                <w:webHidden/>
              </w:rPr>
              <w:tab/>
            </w:r>
            <w:r w:rsidR="00B86CBA">
              <w:rPr>
                <w:noProof/>
                <w:webHidden/>
              </w:rPr>
              <w:fldChar w:fldCharType="begin"/>
            </w:r>
            <w:r w:rsidR="00B86CBA">
              <w:rPr>
                <w:noProof/>
                <w:webHidden/>
              </w:rPr>
              <w:instrText xml:space="preserve"> PAGEREF _Toc147167319 \h </w:instrText>
            </w:r>
            <w:r w:rsidR="00B86CBA">
              <w:rPr>
                <w:noProof/>
                <w:webHidden/>
              </w:rPr>
            </w:r>
            <w:r w:rsidR="00B86CBA">
              <w:rPr>
                <w:noProof/>
                <w:webHidden/>
              </w:rPr>
              <w:fldChar w:fldCharType="separate"/>
            </w:r>
            <w:r w:rsidR="00B86CBA">
              <w:rPr>
                <w:noProof/>
                <w:webHidden/>
              </w:rPr>
              <w:t>58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0" w:history="1">
            <w:r w:rsidR="00B86CBA" w:rsidRPr="00AB4C53">
              <w:rPr>
                <w:rStyle w:val="Hiperveza"/>
                <w:noProof/>
              </w:rPr>
              <w:t>7.6.Dodatna nastava Fizike</w:t>
            </w:r>
            <w:r w:rsidR="00B86CBA">
              <w:rPr>
                <w:noProof/>
                <w:webHidden/>
              </w:rPr>
              <w:tab/>
            </w:r>
            <w:r w:rsidR="00B86CBA">
              <w:rPr>
                <w:noProof/>
                <w:webHidden/>
              </w:rPr>
              <w:fldChar w:fldCharType="begin"/>
            </w:r>
            <w:r w:rsidR="00B86CBA">
              <w:rPr>
                <w:noProof/>
                <w:webHidden/>
              </w:rPr>
              <w:instrText xml:space="preserve"> PAGEREF _Toc147167320 \h </w:instrText>
            </w:r>
            <w:r w:rsidR="00B86CBA">
              <w:rPr>
                <w:noProof/>
                <w:webHidden/>
              </w:rPr>
            </w:r>
            <w:r w:rsidR="00B86CBA">
              <w:rPr>
                <w:noProof/>
                <w:webHidden/>
              </w:rPr>
              <w:fldChar w:fldCharType="separate"/>
            </w:r>
            <w:r w:rsidR="00B86CBA">
              <w:rPr>
                <w:noProof/>
                <w:webHidden/>
              </w:rPr>
              <w:t>59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1" w:history="1">
            <w:r w:rsidR="00B86CBA" w:rsidRPr="00AB4C53">
              <w:rPr>
                <w:rStyle w:val="Hiperveza"/>
                <w:noProof/>
              </w:rPr>
              <w:t>7.7.Dodatna nastava Biologije</w:t>
            </w:r>
            <w:r w:rsidR="00B86CBA">
              <w:rPr>
                <w:noProof/>
                <w:webHidden/>
              </w:rPr>
              <w:tab/>
            </w:r>
            <w:r w:rsidR="00B86CBA">
              <w:rPr>
                <w:noProof/>
                <w:webHidden/>
              </w:rPr>
              <w:fldChar w:fldCharType="begin"/>
            </w:r>
            <w:r w:rsidR="00B86CBA">
              <w:rPr>
                <w:noProof/>
                <w:webHidden/>
              </w:rPr>
              <w:instrText xml:space="preserve"> PAGEREF _Toc147167321 \h </w:instrText>
            </w:r>
            <w:r w:rsidR="00B86CBA">
              <w:rPr>
                <w:noProof/>
                <w:webHidden/>
              </w:rPr>
            </w:r>
            <w:r w:rsidR="00B86CBA">
              <w:rPr>
                <w:noProof/>
                <w:webHidden/>
              </w:rPr>
              <w:fldChar w:fldCharType="separate"/>
            </w:r>
            <w:r w:rsidR="00B86CBA">
              <w:rPr>
                <w:noProof/>
                <w:webHidden/>
              </w:rPr>
              <w:t>60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2" w:history="1">
            <w:r w:rsidR="00B86CBA" w:rsidRPr="00AB4C53">
              <w:rPr>
                <w:rStyle w:val="Hiperveza"/>
                <w:noProof/>
              </w:rPr>
              <w:t>7.8.Dodatna nastava Kemije</w:t>
            </w:r>
            <w:r w:rsidR="00B86CBA">
              <w:rPr>
                <w:noProof/>
                <w:webHidden/>
              </w:rPr>
              <w:tab/>
            </w:r>
            <w:r w:rsidR="00B86CBA">
              <w:rPr>
                <w:noProof/>
                <w:webHidden/>
              </w:rPr>
              <w:fldChar w:fldCharType="begin"/>
            </w:r>
            <w:r w:rsidR="00B86CBA">
              <w:rPr>
                <w:noProof/>
                <w:webHidden/>
              </w:rPr>
              <w:instrText xml:space="preserve"> PAGEREF _Toc147167322 \h </w:instrText>
            </w:r>
            <w:r w:rsidR="00B86CBA">
              <w:rPr>
                <w:noProof/>
                <w:webHidden/>
              </w:rPr>
            </w:r>
            <w:r w:rsidR="00B86CBA">
              <w:rPr>
                <w:noProof/>
                <w:webHidden/>
              </w:rPr>
              <w:fldChar w:fldCharType="separate"/>
            </w:r>
            <w:r w:rsidR="00B86CBA">
              <w:rPr>
                <w:noProof/>
                <w:webHidden/>
              </w:rPr>
              <w:t>61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3" w:history="1">
            <w:r w:rsidR="00B86CBA" w:rsidRPr="00AB4C53">
              <w:rPr>
                <w:rStyle w:val="Hiperveza"/>
                <w:noProof/>
              </w:rPr>
              <w:t>7.9. Dodatna nastava Geografije</w:t>
            </w:r>
            <w:r w:rsidR="00B86CBA">
              <w:rPr>
                <w:noProof/>
                <w:webHidden/>
              </w:rPr>
              <w:tab/>
            </w:r>
            <w:r w:rsidR="00B86CBA">
              <w:rPr>
                <w:noProof/>
                <w:webHidden/>
              </w:rPr>
              <w:fldChar w:fldCharType="begin"/>
            </w:r>
            <w:r w:rsidR="00B86CBA">
              <w:rPr>
                <w:noProof/>
                <w:webHidden/>
              </w:rPr>
              <w:instrText xml:space="preserve"> PAGEREF _Toc147167323 \h </w:instrText>
            </w:r>
            <w:r w:rsidR="00B86CBA">
              <w:rPr>
                <w:noProof/>
                <w:webHidden/>
              </w:rPr>
            </w:r>
            <w:r w:rsidR="00B86CBA">
              <w:rPr>
                <w:noProof/>
                <w:webHidden/>
              </w:rPr>
              <w:fldChar w:fldCharType="separate"/>
            </w:r>
            <w:r w:rsidR="00B86CBA">
              <w:rPr>
                <w:noProof/>
                <w:webHidden/>
              </w:rPr>
              <w:t>62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4" w:history="1">
            <w:r w:rsidR="00B86CBA" w:rsidRPr="00AB4C53">
              <w:rPr>
                <w:rStyle w:val="Hiperveza"/>
                <w:noProof/>
              </w:rPr>
              <w:t>7.10.Dodatna nastava Geografije</w:t>
            </w:r>
            <w:r w:rsidR="00B86CBA">
              <w:rPr>
                <w:noProof/>
                <w:webHidden/>
              </w:rPr>
              <w:tab/>
            </w:r>
            <w:r w:rsidR="00B86CBA">
              <w:rPr>
                <w:noProof/>
                <w:webHidden/>
              </w:rPr>
              <w:fldChar w:fldCharType="begin"/>
            </w:r>
            <w:r w:rsidR="00B86CBA">
              <w:rPr>
                <w:noProof/>
                <w:webHidden/>
              </w:rPr>
              <w:instrText xml:space="preserve"> PAGEREF _Toc147167324 \h </w:instrText>
            </w:r>
            <w:r w:rsidR="00B86CBA">
              <w:rPr>
                <w:noProof/>
                <w:webHidden/>
              </w:rPr>
            </w:r>
            <w:r w:rsidR="00B86CBA">
              <w:rPr>
                <w:noProof/>
                <w:webHidden/>
              </w:rPr>
              <w:fldChar w:fldCharType="separate"/>
            </w:r>
            <w:r w:rsidR="00B86CBA">
              <w:rPr>
                <w:noProof/>
                <w:webHidden/>
              </w:rPr>
              <w:t>63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5" w:history="1">
            <w:r w:rsidR="00B86CBA" w:rsidRPr="00AB4C53">
              <w:rPr>
                <w:rStyle w:val="Hiperveza"/>
                <w:noProof/>
              </w:rPr>
              <w:t>7.11. Dodatna nastava iz Povijesti</w:t>
            </w:r>
            <w:r w:rsidR="00B86CBA">
              <w:rPr>
                <w:noProof/>
                <w:webHidden/>
              </w:rPr>
              <w:tab/>
            </w:r>
            <w:r w:rsidR="00B86CBA">
              <w:rPr>
                <w:noProof/>
                <w:webHidden/>
              </w:rPr>
              <w:fldChar w:fldCharType="begin"/>
            </w:r>
            <w:r w:rsidR="00B86CBA">
              <w:rPr>
                <w:noProof/>
                <w:webHidden/>
              </w:rPr>
              <w:instrText xml:space="preserve"> PAGEREF _Toc147167325 \h </w:instrText>
            </w:r>
            <w:r w:rsidR="00B86CBA">
              <w:rPr>
                <w:noProof/>
                <w:webHidden/>
              </w:rPr>
            </w:r>
            <w:r w:rsidR="00B86CBA">
              <w:rPr>
                <w:noProof/>
                <w:webHidden/>
              </w:rPr>
              <w:fldChar w:fldCharType="separate"/>
            </w:r>
            <w:r w:rsidR="00B86CBA">
              <w:rPr>
                <w:noProof/>
                <w:webHidden/>
              </w:rPr>
              <w:t>64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6" w:history="1">
            <w:r w:rsidR="00B86CBA" w:rsidRPr="00AB4C53">
              <w:rPr>
                <w:rStyle w:val="Hiperveza"/>
                <w:noProof/>
              </w:rPr>
              <w:t>8. IZVANUČIONIČKA I TERENSKA NASTAVA</w:t>
            </w:r>
            <w:r w:rsidR="00B86CBA">
              <w:rPr>
                <w:noProof/>
                <w:webHidden/>
              </w:rPr>
              <w:tab/>
            </w:r>
            <w:r w:rsidR="00B86CBA">
              <w:rPr>
                <w:noProof/>
                <w:webHidden/>
              </w:rPr>
              <w:fldChar w:fldCharType="begin"/>
            </w:r>
            <w:r w:rsidR="00B86CBA">
              <w:rPr>
                <w:noProof/>
                <w:webHidden/>
              </w:rPr>
              <w:instrText xml:space="preserve"> PAGEREF _Toc147167326 \h </w:instrText>
            </w:r>
            <w:r w:rsidR="00B86CBA">
              <w:rPr>
                <w:noProof/>
                <w:webHidden/>
              </w:rPr>
            </w:r>
            <w:r w:rsidR="00B86CBA">
              <w:rPr>
                <w:noProof/>
                <w:webHidden/>
              </w:rPr>
              <w:fldChar w:fldCharType="separate"/>
            </w:r>
            <w:r w:rsidR="00B86CBA">
              <w:rPr>
                <w:noProof/>
                <w:webHidden/>
              </w:rPr>
              <w:t>65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7" w:history="1">
            <w:r w:rsidR="00B86CBA" w:rsidRPr="00AB4C53">
              <w:rPr>
                <w:rStyle w:val="Hiperveza"/>
                <w:noProof/>
              </w:rPr>
              <w:t>8.1. Terenska i izvanučionička nastava i izleti učenika I. razreda</w:t>
            </w:r>
            <w:r w:rsidR="00B86CBA">
              <w:rPr>
                <w:noProof/>
                <w:webHidden/>
              </w:rPr>
              <w:tab/>
            </w:r>
            <w:r w:rsidR="00B86CBA">
              <w:rPr>
                <w:noProof/>
                <w:webHidden/>
              </w:rPr>
              <w:fldChar w:fldCharType="begin"/>
            </w:r>
            <w:r w:rsidR="00B86CBA">
              <w:rPr>
                <w:noProof/>
                <w:webHidden/>
              </w:rPr>
              <w:instrText xml:space="preserve"> PAGEREF _Toc147167327 \h </w:instrText>
            </w:r>
            <w:r w:rsidR="00B86CBA">
              <w:rPr>
                <w:noProof/>
                <w:webHidden/>
              </w:rPr>
            </w:r>
            <w:r w:rsidR="00B86CBA">
              <w:rPr>
                <w:noProof/>
                <w:webHidden/>
              </w:rPr>
              <w:fldChar w:fldCharType="separate"/>
            </w:r>
            <w:r w:rsidR="00B86CBA">
              <w:rPr>
                <w:noProof/>
                <w:webHidden/>
              </w:rPr>
              <w:t>66</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8" w:history="1">
            <w:r w:rsidR="00B86CBA" w:rsidRPr="00AB4C53">
              <w:rPr>
                <w:rStyle w:val="Hiperveza"/>
                <w:noProof/>
              </w:rPr>
              <w:t>8.2. Terenska i izvanučionička nastava i izleti učenika II.razreda</w:t>
            </w:r>
            <w:r w:rsidR="00B86CBA">
              <w:rPr>
                <w:noProof/>
                <w:webHidden/>
              </w:rPr>
              <w:tab/>
            </w:r>
            <w:r w:rsidR="00B86CBA">
              <w:rPr>
                <w:noProof/>
                <w:webHidden/>
              </w:rPr>
              <w:fldChar w:fldCharType="begin"/>
            </w:r>
            <w:r w:rsidR="00B86CBA">
              <w:rPr>
                <w:noProof/>
                <w:webHidden/>
              </w:rPr>
              <w:instrText xml:space="preserve"> PAGEREF _Toc147167328 \h </w:instrText>
            </w:r>
            <w:r w:rsidR="00B86CBA">
              <w:rPr>
                <w:noProof/>
                <w:webHidden/>
              </w:rPr>
            </w:r>
            <w:r w:rsidR="00B86CBA">
              <w:rPr>
                <w:noProof/>
                <w:webHidden/>
              </w:rPr>
              <w:fldChar w:fldCharType="separate"/>
            </w:r>
            <w:r w:rsidR="00B86CBA">
              <w:rPr>
                <w:noProof/>
                <w:webHidden/>
              </w:rPr>
              <w:t>68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29" w:history="1">
            <w:r w:rsidR="00B86CBA" w:rsidRPr="00AB4C53">
              <w:rPr>
                <w:rStyle w:val="Hiperveza"/>
                <w:noProof/>
              </w:rPr>
              <w:t>8.3. Terenska i izvanučionička nastava i izleti učenika III. razreda</w:t>
            </w:r>
            <w:r w:rsidR="00B86CBA">
              <w:rPr>
                <w:noProof/>
                <w:webHidden/>
              </w:rPr>
              <w:tab/>
            </w:r>
            <w:r w:rsidR="00B86CBA">
              <w:rPr>
                <w:noProof/>
                <w:webHidden/>
              </w:rPr>
              <w:fldChar w:fldCharType="begin"/>
            </w:r>
            <w:r w:rsidR="00B86CBA">
              <w:rPr>
                <w:noProof/>
                <w:webHidden/>
              </w:rPr>
              <w:instrText xml:space="preserve"> PAGEREF _Toc147167329 \h </w:instrText>
            </w:r>
            <w:r w:rsidR="00B86CBA">
              <w:rPr>
                <w:noProof/>
                <w:webHidden/>
              </w:rPr>
            </w:r>
            <w:r w:rsidR="00B86CBA">
              <w:rPr>
                <w:noProof/>
                <w:webHidden/>
              </w:rPr>
              <w:fldChar w:fldCharType="separate"/>
            </w:r>
            <w:r w:rsidR="00B86CBA">
              <w:rPr>
                <w:noProof/>
                <w:webHidden/>
              </w:rPr>
              <w:t>70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0" w:history="1">
            <w:r w:rsidR="00B86CBA" w:rsidRPr="00AB4C53">
              <w:rPr>
                <w:rStyle w:val="Hiperveza"/>
                <w:noProof/>
              </w:rPr>
              <w:t>8.4. Terenska i izvanučionička nastava i izleti učenika IV.razreda</w:t>
            </w:r>
            <w:r w:rsidR="00B86CBA">
              <w:rPr>
                <w:noProof/>
                <w:webHidden/>
              </w:rPr>
              <w:tab/>
            </w:r>
            <w:r w:rsidR="00B86CBA">
              <w:rPr>
                <w:noProof/>
                <w:webHidden/>
              </w:rPr>
              <w:fldChar w:fldCharType="begin"/>
            </w:r>
            <w:r w:rsidR="00B86CBA">
              <w:rPr>
                <w:noProof/>
                <w:webHidden/>
              </w:rPr>
              <w:instrText xml:space="preserve"> PAGEREF _Toc147167330 \h </w:instrText>
            </w:r>
            <w:r w:rsidR="00B86CBA">
              <w:rPr>
                <w:noProof/>
                <w:webHidden/>
              </w:rPr>
            </w:r>
            <w:r w:rsidR="00B86CBA">
              <w:rPr>
                <w:noProof/>
                <w:webHidden/>
              </w:rPr>
              <w:fldChar w:fldCharType="separate"/>
            </w:r>
            <w:r w:rsidR="00B86CBA">
              <w:rPr>
                <w:noProof/>
                <w:webHidden/>
              </w:rPr>
              <w:t>72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1" w:history="1">
            <w:r w:rsidR="00B86CBA" w:rsidRPr="00AB4C53">
              <w:rPr>
                <w:rStyle w:val="Hiperveza"/>
                <w:noProof/>
              </w:rPr>
              <w:t xml:space="preserve">8.5. </w:t>
            </w:r>
            <w:r w:rsidR="00B86CBA" w:rsidRPr="00AB4C53">
              <w:rPr>
                <w:rStyle w:val="Hiperveza"/>
                <w:bCs/>
                <w:noProof/>
              </w:rPr>
              <w:t>Terenska i izvanučionička nastava i izleti učenika V. razreda</w:t>
            </w:r>
            <w:r w:rsidR="00B86CBA">
              <w:rPr>
                <w:noProof/>
                <w:webHidden/>
              </w:rPr>
              <w:tab/>
            </w:r>
            <w:r w:rsidR="00B86CBA">
              <w:rPr>
                <w:noProof/>
                <w:webHidden/>
              </w:rPr>
              <w:fldChar w:fldCharType="begin"/>
            </w:r>
            <w:r w:rsidR="00B86CBA">
              <w:rPr>
                <w:noProof/>
                <w:webHidden/>
              </w:rPr>
              <w:instrText xml:space="preserve"> PAGEREF _Toc147167331 \h </w:instrText>
            </w:r>
            <w:r w:rsidR="00B86CBA">
              <w:rPr>
                <w:noProof/>
                <w:webHidden/>
              </w:rPr>
            </w:r>
            <w:r w:rsidR="00B86CBA">
              <w:rPr>
                <w:noProof/>
                <w:webHidden/>
              </w:rPr>
              <w:fldChar w:fldCharType="separate"/>
            </w:r>
            <w:r w:rsidR="00B86CBA">
              <w:rPr>
                <w:noProof/>
                <w:webHidden/>
              </w:rPr>
              <w:t>74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2" w:history="1">
            <w:r w:rsidR="00B86CBA" w:rsidRPr="00AB4C53">
              <w:rPr>
                <w:rStyle w:val="Hiperveza"/>
                <w:noProof/>
              </w:rPr>
              <w:t>8.6. Terenska i izvanučionička nastava i izleti učenika VI.razreda</w:t>
            </w:r>
            <w:r w:rsidR="00B86CBA">
              <w:rPr>
                <w:noProof/>
                <w:webHidden/>
              </w:rPr>
              <w:tab/>
            </w:r>
            <w:r w:rsidR="00B86CBA">
              <w:rPr>
                <w:noProof/>
                <w:webHidden/>
              </w:rPr>
              <w:fldChar w:fldCharType="begin"/>
            </w:r>
            <w:r w:rsidR="00B86CBA">
              <w:rPr>
                <w:noProof/>
                <w:webHidden/>
              </w:rPr>
              <w:instrText xml:space="preserve"> PAGEREF _Toc147167332 \h </w:instrText>
            </w:r>
            <w:r w:rsidR="00B86CBA">
              <w:rPr>
                <w:noProof/>
                <w:webHidden/>
              </w:rPr>
            </w:r>
            <w:r w:rsidR="00B86CBA">
              <w:rPr>
                <w:noProof/>
                <w:webHidden/>
              </w:rPr>
              <w:fldChar w:fldCharType="separate"/>
            </w:r>
            <w:r w:rsidR="00B86CBA">
              <w:rPr>
                <w:noProof/>
                <w:webHidden/>
              </w:rPr>
              <w:t>78</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3" w:history="1">
            <w:r w:rsidR="00B86CBA" w:rsidRPr="00AB4C53">
              <w:rPr>
                <w:rStyle w:val="Hiperveza"/>
                <w:noProof/>
              </w:rPr>
              <w:t>8.7. Terenska i izvanučionička nastava i izleti učenika VII. razreda</w:t>
            </w:r>
            <w:r w:rsidR="00B86CBA">
              <w:rPr>
                <w:noProof/>
                <w:webHidden/>
              </w:rPr>
              <w:tab/>
            </w:r>
            <w:r w:rsidR="00B86CBA">
              <w:rPr>
                <w:noProof/>
                <w:webHidden/>
              </w:rPr>
              <w:fldChar w:fldCharType="begin"/>
            </w:r>
            <w:r w:rsidR="00B86CBA">
              <w:rPr>
                <w:noProof/>
                <w:webHidden/>
              </w:rPr>
              <w:instrText xml:space="preserve"> PAGEREF _Toc147167333 \h </w:instrText>
            </w:r>
            <w:r w:rsidR="00B86CBA">
              <w:rPr>
                <w:noProof/>
                <w:webHidden/>
              </w:rPr>
            </w:r>
            <w:r w:rsidR="00B86CBA">
              <w:rPr>
                <w:noProof/>
                <w:webHidden/>
              </w:rPr>
              <w:fldChar w:fldCharType="separate"/>
            </w:r>
            <w:r w:rsidR="00B86CBA">
              <w:rPr>
                <w:noProof/>
                <w:webHidden/>
              </w:rPr>
              <w:t>80</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4" w:history="1">
            <w:r w:rsidR="00B86CBA" w:rsidRPr="00AB4C53">
              <w:rPr>
                <w:rStyle w:val="Hiperveza"/>
                <w:noProof/>
              </w:rPr>
              <w:t>8.8. Terenska i izvanučionička nastava i izleti učenika VIII. razreda</w:t>
            </w:r>
            <w:r w:rsidR="00B86CBA">
              <w:rPr>
                <w:noProof/>
                <w:webHidden/>
              </w:rPr>
              <w:tab/>
            </w:r>
            <w:r w:rsidR="00B86CBA">
              <w:rPr>
                <w:noProof/>
                <w:webHidden/>
              </w:rPr>
              <w:fldChar w:fldCharType="begin"/>
            </w:r>
            <w:r w:rsidR="00B86CBA">
              <w:rPr>
                <w:noProof/>
                <w:webHidden/>
              </w:rPr>
              <w:instrText xml:space="preserve"> PAGEREF _Toc147167334 \h </w:instrText>
            </w:r>
            <w:r w:rsidR="00B86CBA">
              <w:rPr>
                <w:noProof/>
                <w:webHidden/>
              </w:rPr>
            </w:r>
            <w:r w:rsidR="00B86CBA">
              <w:rPr>
                <w:noProof/>
                <w:webHidden/>
              </w:rPr>
              <w:fldChar w:fldCharType="separate"/>
            </w:r>
            <w:r w:rsidR="00B86CBA">
              <w:rPr>
                <w:noProof/>
                <w:webHidden/>
              </w:rPr>
              <w:t>84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5" w:history="1">
            <w:r w:rsidR="00B86CBA" w:rsidRPr="00AB4C53">
              <w:rPr>
                <w:rStyle w:val="Hiperveza"/>
                <w:noProof/>
              </w:rPr>
              <w:t>9. ŠKOLSKI PREVENTIVNI PROGRAMI</w:t>
            </w:r>
            <w:r w:rsidR="00B86CBA">
              <w:rPr>
                <w:noProof/>
                <w:webHidden/>
              </w:rPr>
              <w:tab/>
            </w:r>
            <w:r w:rsidR="00B86CBA">
              <w:rPr>
                <w:noProof/>
                <w:webHidden/>
              </w:rPr>
              <w:fldChar w:fldCharType="begin"/>
            </w:r>
            <w:r w:rsidR="00B86CBA">
              <w:rPr>
                <w:noProof/>
                <w:webHidden/>
              </w:rPr>
              <w:instrText xml:space="preserve"> PAGEREF _Toc147167335 \h </w:instrText>
            </w:r>
            <w:r w:rsidR="00B86CBA">
              <w:rPr>
                <w:noProof/>
                <w:webHidden/>
              </w:rPr>
            </w:r>
            <w:r w:rsidR="00B86CBA">
              <w:rPr>
                <w:noProof/>
                <w:webHidden/>
              </w:rPr>
              <w:fldChar w:fldCharType="separate"/>
            </w:r>
            <w:r w:rsidR="00B86CBA">
              <w:rPr>
                <w:noProof/>
                <w:webHidden/>
              </w:rPr>
              <w:t>87</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6" w:history="1">
            <w:r w:rsidR="00B86CBA" w:rsidRPr="00AB4C53">
              <w:rPr>
                <w:rStyle w:val="Hiperveza"/>
                <w:noProof/>
              </w:rPr>
              <w:t>10.</w:t>
            </w:r>
            <w:r w:rsidR="00B86CBA">
              <w:rPr>
                <w:rFonts w:asciiTheme="minorHAnsi" w:eastAsiaTheme="minorEastAsia" w:hAnsiTheme="minorHAnsi" w:cstheme="minorBidi"/>
                <w:noProof/>
                <w:sz w:val="22"/>
                <w:szCs w:val="22"/>
                <w:lang w:eastAsia="hr-HR"/>
              </w:rPr>
              <w:tab/>
            </w:r>
            <w:r w:rsidR="00B86CBA" w:rsidRPr="00AB4C53">
              <w:rPr>
                <w:rStyle w:val="Hiperveza"/>
                <w:noProof/>
              </w:rPr>
              <w:t>GODIŠNJI PLAN I PROGRAM GRAĐANSKOG ODGOJA I OBRAZOVANJA</w:t>
            </w:r>
            <w:r w:rsidR="00B86CBA">
              <w:rPr>
                <w:noProof/>
                <w:webHidden/>
              </w:rPr>
              <w:tab/>
            </w:r>
            <w:r w:rsidR="00B86CBA">
              <w:rPr>
                <w:noProof/>
                <w:webHidden/>
              </w:rPr>
              <w:fldChar w:fldCharType="begin"/>
            </w:r>
            <w:r w:rsidR="00B86CBA">
              <w:rPr>
                <w:noProof/>
                <w:webHidden/>
              </w:rPr>
              <w:instrText xml:space="preserve"> PAGEREF _Toc147167336 \h </w:instrText>
            </w:r>
            <w:r w:rsidR="00B86CBA">
              <w:rPr>
                <w:noProof/>
                <w:webHidden/>
              </w:rPr>
            </w:r>
            <w:r w:rsidR="00B86CBA">
              <w:rPr>
                <w:noProof/>
                <w:webHidden/>
              </w:rPr>
              <w:fldChar w:fldCharType="separate"/>
            </w:r>
            <w:r w:rsidR="00B86CBA">
              <w:rPr>
                <w:noProof/>
                <w:webHidden/>
              </w:rPr>
              <w:t>91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7" w:history="1">
            <w:r w:rsidR="00B86CBA" w:rsidRPr="00AB4C53">
              <w:rPr>
                <w:rStyle w:val="Hiperveza"/>
                <w:noProof/>
              </w:rPr>
              <w:t>10.1.</w:t>
            </w:r>
            <w:r w:rsidR="00B86CBA">
              <w:rPr>
                <w:rFonts w:asciiTheme="minorHAnsi" w:eastAsiaTheme="minorEastAsia" w:hAnsiTheme="minorHAnsi" w:cstheme="minorBidi"/>
                <w:noProof/>
                <w:sz w:val="22"/>
                <w:szCs w:val="22"/>
                <w:lang w:eastAsia="hr-HR"/>
              </w:rPr>
              <w:tab/>
            </w:r>
            <w:r w:rsidR="00B86CBA" w:rsidRPr="00AB4C53">
              <w:rPr>
                <w:rStyle w:val="Hiperveza"/>
                <w:noProof/>
              </w:rPr>
              <w:t>Uvod</w:t>
            </w:r>
            <w:r w:rsidR="00B86CBA">
              <w:rPr>
                <w:noProof/>
                <w:webHidden/>
              </w:rPr>
              <w:tab/>
            </w:r>
            <w:r w:rsidR="00B86CBA">
              <w:rPr>
                <w:noProof/>
                <w:webHidden/>
              </w:rPr>
              <w:fldChar w:fldCharType="begin"/>
            </w:r>
            <w:r w:rsidR="00B86CBA">
              <w:rPr>
                <w:noProof/>
                <w:webHidden/>
              </w:rPr>
              <w:instrText xml:space="preserve"> PAGEREF _Toc147167337 \h </w:instrText>
            </w:r>
            <w:r w:rsidR="00B86CBA">
              <w:rPr>
                <w:noProof/>
                <w:webHidden/>
              </w:rPr>
            </w:r>
            <w:r w:rsidR="00B86CBA">
              <w:rPr>
                <w:noProof/>
                <w:webHidden/>
              </w:rPr>
              <w:fldChar w:fldCharType="separate"/>
            </w:r>
            <w:r w:rsidR="00B86CBA">
              <w:rPr>
                <w:noProof/>
                <w:webHidden/>
              </w:rPr>
              <w:t>91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8" w:history="1">
            <w:r w:rsidR="00B86CBA" w:rsidRPr="00AB4C53">
              <w:rPr>
                <w:rStyle w:val="Hiperveza"/>
                <w:noProof/>
              </w:rPr>
              <w:t>10.2.</w:t>
            </w:r>
            <w:r w:rsidR="00B86CBA">
              <w:rPr>
                <w:rFonts w:asciiTheme="minorHAnsi" w:eastAsiaTheme="minorEastAsia" w:hAnsiTheme="minorHAnsi" w:cstheme="minorBidi"/>
                <w:noProof/>
                <w:sz w:val="22"/>
                <w:szCs w:val="22"/>
                <w:lang w:eastAsia="hr-HR"/>
              </w:rPr>
              <w:tab/>
            </w:r>
            <w:r w:rsidR="00B86CBA" w:rsidRPr="00AB4C53">
              <w:rPr>
                <w:rStyle w:val="Hiperveza"/>
                <w:noProof/>
              </w:rPr>
              <w:t>Cilj građanskog odgoja</w:t>
            </w:r>
            <w:r w:rsidR="00B86CBA">
              <w:rPr>
                <w:noProof/>
                <w:webHidden/>
              </w:rPr>
              <w:tab/>
            </w:r>
            <w:r w:rsidR="00B86CBA">
              <w:rPr>
                <w:noProof/>
                <w:webHidden/>
              </w:rPr>
              <w:fldChar w:fldCharType="begin"/>
            </w:r>
            <w:r w:rsidR="00B86CBA">
              <w:rPr>
                <w:noProof/>
                <w:webHidden/>
              </w:rPr>
              <w:instrText xml:space="preserve"> PAGEREF _Toc147167338 \h </w:instrText>
            </w:r>
            <w:r w:rsidR="00B86CBA">
              <w:rPr>
                <w:noProof/>
                <w:webHidden/>
              </w:rPr>
            </w:r>
            <w:r w:rsidR="00B86CBA">
              <w:rPr>
                <w:noProof/>
                <w:webHidden/>
              </w:rPr>
              <w:fldChar w:fldCharType="separate"/>
            </w:r>
            <w:r w:rsidR="00B86CBA">
              <w:rPr>
                <w:noProof/>
                <w:webHidden/>
              </w:rPr>
              <w:t>91</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39" w:history="1">
            <w:r w:rsidR="00B86CBA" w:rsidRPr="00AB4C53">
              <w:rPr>
                <w:rStyle w:val="Hiperveza"/>
                <w:noProof/>
              </w:rPr>
              <w:t>10.3.</w:t>
            </w:r>
            <w:r w:rsidR="00B86CBA">
              <w:rPr>
                <w:rFonts w:asciiTheme="minorHAnsi" w:eastAsiaTheme="minorEastAsia" w:hAnsiTheme="minorHAnsi" w:cstheme="minorBidi"/>
                <w:noProof/>
                <w:sz w:val="22"/>
                <w:szCs w:val="22"/>
                <w:lang w:eastAsia="hr-HR"/>
              </w:rPr>
              <w:tab/>
            </w:r>
            <w:r w:rsidR="00B86CBA" w:rsidRPr="00AB4C53">
              <w:rPr>
                <w:rStyle w:val="Hiperveza"/>
                <w:noProof/>
              </w:rPr>
              <w:t>Namjena građanskog odgoja</w:t>
            </w:r>
            <w:r w:rsidR="00B86CBA">
              <w:rPr>
                <w:noProof/>
                <w:webHidden/>
              </w:rPr>
              <w:tab/>
            </w:r>
            <w:r w:rsidR="00B86CBA">
              <w:rPr>
                <w:noProof/>
                <w:webHidden/>
              </w:rPr>
              <w:fldChar w:fldCharType="begin"/>
            </w:r>
            <w:r w:rsidR="00B86CBA">
              <w:rPr>
                <w:noProof/>
                <w:webHidden/>
              </w:rPr>
              <w:instrText xml:space="preserve"> PAGEREF _Toc147167339 \h </w:instrText>
            </w:r>
            <w:r w:rsidR="00B86CBA">
              <w:rPr>
                <w:noProof/>
                <w:webHidden/>
              </w:rPr>
            </w:r>
            <w:r w:rsidR="00B86CBA">
              <w:rPr>
                <w:noProof/>
                <w:webHidden/>
              </w:rPr>
              <w:fldChar w:fldCharType="separate"/>
            </w:r>
            <w:r w:rsidR="00B86CBA">
              <w:rPr>
                <w:noProof/>
                <w:webHidden/>
              </w:rPr>
              <w:t>92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0" w:history="1">
            <w:r w:rsidR="00B86CBA" w:rsidRPr="00AB4C53">
              <w:rPr>
                <w:rStyle w:val="Hiperveza"/>
                <w:noProof/>
              </w:rPr>
              <w:t>10.4.</w:t>
            </w:r>
            <w:r w:rsidR="00B86CBA">
              <w:rPr>
                <w:rFonts w:asciiTheme="minorHAnsi" w:eastAsiaTheme="minorEastAsia" w:hAnsiTheme="minorHAnsi" w:cstheme="minorBidi"/>
                <w:noProof/>
                <w:sz w:val="22"/>
                <w:szCs w:val="22"/>
                <w:lang w:eastAsia="hr-HR"/>
              </w:rPr>
              <w:tab/>
            </w:r>
            <w:r w:rsidR="00B86CBA" w:rsidRPr="00AB4C53">
              <w:rPr>
                <w:rStyle w:val="Hiperveza"/>
                <w:noProof/>
              </w:rPr>
              <w:t>Provedba građanskog odgoja</w:t>
            </w:r>
            <w:r w:rsidR="00B86CBA">
              <w:rPr>
                <w:noProof/>
                <w:webHidden/>
              </w:rPr>
              <w:tab/>
            </w:r>
            <w:r w:rsidR="00B86CBA">
              <w:rPr>
                <w:noProof/>
                <w:webHidden/>
              </w:rPr>
              <w:fldChar w:fldCharType="begin"/>
            </w:r>
            <w:r w:rsidR="00B86CBA">
              <w:rPr>
                <w:noProof/>
                <w:webHidden/>
              </w:rPr>
              <w:instrText xml:space="preserve"> PAGEREF _Toc147167340 \h </w:instrText>
            </w:r>
            <w:r w:rsidR="00B86CBA">
              <w:rPr>
                <w:noProof/>
                <w:webHidden/>
              </w:rPr>
            </w:r>
            <w:r w:rsidR="00B86CBA">
              <w:rPr>
                <w:noProof/>
                <w:webHidden/>
              </w:rPr>
              <w:fldChar w:fldCharType="separate"/>
            </w:r>
            <w:r w:rsidR="00B86CBA">
              <w:rPr>
                <w:noProof/>
                <w:webHidden/>
              </w:rPr>
              <w:t>93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1" w:history="1">
            <w:r w:rsidR="00B86CBA" w:rsidRPr="00AB4C53">
              <w:rPr>
                <w:rStyle w:val="Hiperveza"/>
                <w:noProof/>
              </w:rPr>
              <w:t>10.5.</w:t>
            </w:r>
            <w:r w:rsidR="00B86CBA">
              <w:rPr>
                <w:rFonts w:asciiTheme="minorHAnsi" w:eastAsiaTheme="minorEastAsia" w:hAnsiTheme="minorHAnsi" w:cstheme="minorBidi"/>
                <w:noProof/>
                <w:sz w:val="22"/>
                <w:szCs w:val="22"/>
                <w:lang w:eastAsia="hr-HR"/>
              </w:rPr>
              <w:tab/>
            </w:r>
            <w:r w:rsidR="00B86CBA" w:rsidRPr="00AB4C53">
              <w:rPr>
                <w:rStyle w:val="Hiperveza"/>
                <w:noProof/>
              </w:rPr>
              <w:t>Metode rada</w:t>
            </w:r>
            <w:r w:rsidR="00B86CBA">
              <w:rPr>
                <w:noProof/>
                <w:webHidden/>
              </w:rPr>
              <w:tab/>
            </w:r>
            <w:r w:rsidR="00B86CBA">
              <w:rPr>
                <w:noProof/>
                <w:webHidden/>
              </w:rPr>
              <w:fldChar w:fldCharType="begin"/>
            </w:r>
            <w:r w:rsidR="00B86CBA">
              <w:rPr>
                <w:noProof/>
                <w:webHidden/>
              </w:rPr>
              <w:instrText xml:space="preserve"> PAGEREF _Toc147167341 \h </w:instrText>
            </w:r>
            <w:r w:rsidR="00B86CBA">
              <w:rPr>
                <w:noProof/>
                <w:webHidden/>
              </w:rPr>
            </w:r>
            <w:r w:rsidR="00B86CBA">
              <w:rPr>
                <w:noProof/>
                <w:webHidden/>
              </w:rPr>
              <w:fldChar w:fldCharType="separate"/>
            </w:r>
            <w:r w:rsidR="00B86CBA">
              <w:rPr>
                <w:noProof/>
                <w:webHidden/>
              </w:rPr>
              <w:t>93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2" w:history="1">
            <w:r w:rsidR="00B86CBA" w:rsidRPr="00AB4C53">
              <w:rPr>
                <w:rStyle w:val="Hiperveza"/>
                <w:noProof/>
              </w:rPr>
              <w:t>10.6.</w:t>
            </w:r>
            <w:r w:rsidR="00B86CBA">
              <w:rPr>
                <w:rFonts w:asciiTheme="minorHAnsi" w:eastAsiaTheme="minorEastAsia" w:hAnsiTheme="minorHAnsi" w:cstheme="minorBidi"/>
                <w:noProof/>
                <w:sz w:val="22"/>
                <w:szCs w:val="22"/>
                <w:lang w:eastAsia="hr-HR"/>
              </w:rPr>
              <w:tab/>
            </w:r>
            <w:r w:rsidR="00B86CBA" w:rsidRPr="00AB4C53">
              <w:rPr>
                <w:rStyle w:val="Hiperveza"/>
                <w:noProof/>
              </w:rPr>
              <w:t>Oblici rada</w:t>
            </w:r>
            <w:r w:rsidR="00B86CBA">
              <w:rPr>
                <w:noProof/>
                <w:webHidden/>
              </w:rPr>
              <w:tab/>
            </w:r>
            <w:r w:rsidR="00B86CBA">
              <w:rPr>
                <w:noProof/>
                <w:webHidden/>
              </w:rPr>
              <w:fldChar w:fldCharType="begin"/>
            </w:r>
            <w:r w:rsidR="00B86CBA">
              <w:rPr>
                <w:noProof/>
                <w:webHidden/>
              </w:rPr>
              <w:instrText xml:space="preserve"> PAGEREF _Toc147167342 \h </w:instrText>
            </w:r>
            <w:r w:rsidR="00B86CBA">
              <w:rPr>
                <w:noProof/>
                <w:webHidden/>
              </w:rPr>
            </w:r>
            <w:r w:rsidR="00B86CBA">
              <w:rPr>
                <w:noProof/>
                <w:webHidden/>
              </w:rPr>
              <w:fldChar w:fldCharType="separate"/>
            </w:r>
            <w:r w:rsidR="00B86CBA">
              <w:rPr>
                <w:noProof/>
                <w:webHidden/>
              </w:rPr>
              <w:t>94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3" w:history="1">
            <w:r w:rsidR="00B86CBA" w:rsidRPr="00AB4C53">
              <w:rPr>
                <w:rStyle w:val="Hiperveza"/>
                <w:noProof/>
              </w:rPr>
              <w:t>10.7.</w:t>
            </w:r>
            <w:r w:rsidR="00B86CBA">
              <w:rPr>
                <w:rFonts w:asciiTheme="minorHAnsi" w:eastAsiaTheme="minorEastAsia" w:hAnsiTheme="minorHAnsi" w:cstheme="minorBidi"/>
                <w:noProof/>
                <w:sz w:val="22"/>
                <w:szCs w:val="22"/>
                <w:lang w:eastAsia="hr-HR"/>
              </w:rPr>
              <w:tab/>
            </w:r>
            <w:r w:rsidR="00B86CBA" w:rsidRPr="00AB4C53">
              <w:rPr>
                <w:rStyle w:val="Hiperveza"/>
                <w:noProof/>
              </w:rPr>
              <w:t>Praćenje i vrednovanje</w:t>
            </w:r>
            <w:r w:rsidR="00B86CBA">
              <w:rPr>
                <w:noProof/>
                <w:webHidden/>
              </w:rPr>
              <w:tab/>
            </w:r>
            <w:r w:rsidR="00B86CBA">
              <w:rPr>
                <w:noProof/>
                <w:webHidden/>
              </w:rPr>
              <w:fldChar w:fldCharType="begin"/>
            </w:r>
            <w:r w:rsidR="00B86CBA">
              <w:rPr>
                <w:noProof/>
                <w:webHidden/>
              </w:rPr>
              <w:instrText xml:space="preserve"> PAGEREF _Toc147167343 \h </w:instrText>
            </w:r>
            <w:r w:rsidR="00B86CBA">
              <w:rPr>
                <w:noProof/>
                <w:webHidden/>
              </w:rPr>
            </w:r>
            <w:r w:rsidR="00B86CBA">
              <w:rPr>
                <w:noProof/>
                <w:webHidden/>
              </w:rPr>
              <w:fldChar w:fldCharType="separate"/>
            </w:r>
            <w:r w:rsidR="00B86CBA">
              <w:rPr>
                <w:noProof/>
                <w:webHidden/>
              </w:rPr>
              <w:t>94</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4" w:history="1">
            <w:r w:rsidR="00B86CBA" w:rsidRPr="00AB4C53">
              <w:rPr>
                <w:rStyle w:val="Hiperveza"/>
                <w:noProof/>
              </w:rPr>
              <w:t>10.8.</w:t>
            </w:r>
            <w:r w:rsidR="00B86CBA">
              <w:rPr>
                <w:rFonts w:asciiTheme="minorHAnsi" w:eastAsiaTheme="minorEastAsia" w:hAnsiTheme="minorHAnsi" w:cstheme="minorBidi"/>
                <w:noProof/>
                <w:sz w:val="22"/>
                <w:szCs w:val="22"/>
                <w:lang w:eastAsia="hr-HR"/>
              </w:rPr>
              <w:tab/>
            </w:r>
            <w:r w:rsidR="00B86CBA" w:rsidRPr="00AB4C53">
              <w:rPr>
                <w:rStyle w:val="Hiperveza"/>
                <w:noProof/>
              </w:rPr>
              <w:t>Prvi ciklus</w:t>
            </w:r>
            <w:r w:rsidR="00B86CBA">
              <w:rPr>
                <w:noProof/>
                <w:webHidden/>
              </w:rPr>
              <w:tab/>
            </w:r>
            <w:r w:rsidR="00B86CBA">
              <w:rPr>
                <w:noProof/>
                <w:webHidden/>
              </w:rPr>
              <w:fldChar w:fldCharType="begin"/>
            </w:r>
            <w:r w:rsidR="00B86CBA">
              <w:rPr>
                <w:noProof/>
                <w:webHidden/>
              </w:rPr>
              <w:instrText xml:space="preserve"> PAGEREF _Toc147167344 \h </w:instrText>
            </w:r>
            <w:r w:rsidR="00B86CBA">
              <w:rPr>
                <w:noProof/>
                <w:webHidden/>
              </w:rPr>
            </w:r>
            <w:r w:rsidR="00B86CBA">
              <w:rPr>
                <w:noProof/>
                <w:webHidden/>
              </w:rPr>
              <w:fldChar w:fldCharType="separate"/>
            </w:r>
            <w:r w:rsidR="00B86CBA">
              <w:rPr>
                <w:noProof/>
                <w:webHidden/>
              </w:rPr>
              <w:t>95</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5" w:history="1">
            <w:r w:rsidR="00B86CBA" w:rsidRPr="00AB4C53">
              <w:rPr>
                <w:rStyle w:val="Hiperveza"/>
                <w:noProof/>
              </w:rPr>
              <w:t>10.9.</w:t>
            </w:r>
            <w:r w:rsidR="00B86CBA">
              <w:rPr>
                <w:rFonts w:asciiTheme="minorHAnsi" w:eastAsiaTheme="minorEastAsia" w:hAnsiTheme="minorHAnsi" w:cstheme="minorBidi"/>
                <w:noProof/>
                <w:sz w:val="22"/>
                <w:szCs w:val="22"/>
                <w:lang w:eastAsia="hr-HR"/>
              </w:rPr>
              <w:tab/>
            </w:r>
            <w:r w:rsidR="00B86CBA" w:rsidRPr="00AB4C53">
              <w:rPr>
                <w:rStyle w:val="Hiperveza"/>
                <w:noProof/>
              </w:rPr>
              <w:t>Drugi i treći ciklus</w:t>
            </w:r>
            <w:r w:rsidR="00B86CBA">
              <w:rPr>
                <w:noProof/>
                <w:webHidden/>
              </w:rPr>
              <w:tab/>
            </w:r>
            <w:r w:rsidR="00B86CBA">
              <w:rPr>
                <w:noProof/>
                <w:webHidden/>
              </w:rPr>
              <w:fldChar w:fldCharType="begin"/>
            </w:r>
            <w:r w:rsidR="00B86CBA">
              <w:rPr>
                <w:noProof/>
                <w:webHidden/>
              </w:rPr>
              <w:instrText xml:space="preserve"> PAGEREF _Toc147167345 \h </w:instrText>
            </w:r>
            <w:r w:rsidR="00B86CBA">
              <w:rPr>
                <w:noProof/>
                <w:webHidden/>
              </w:rPr>
            </w:r>
            <w:r w:rsidR="00B86CBA">
              <w:rPr>
                <w:noProof/>
                <w:webHidden/>
              </w:rPr>
              <w:fldChar w:fldCharType="separate"/>
            </w:r>
            <w:r w:rsidR="00B86CBA">
              <w:rPr>
                <w:noProof/>
                <w:webHidden/>
              </w:rPr>
              <w:t>102</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6" w:history="1">
            <w:r w:rsidR="00B86CBA" w:rsidRPr="00AB4C53">
              <w:rPr>
                <w:rStyle w:val="Hiperveza"/>
                <w:noProof/>
              </w:rPr>
              <w:t>11.</w:t>
            </w:r>
            <w:r w:rsidR="00B86CBA">
              <w:rPr>
                <w:rFonts w:asciiTheme="minorHAnsi" w:eastAsiaTheme="minorEastAsia" w:hAnsiTheme="minorHAnsi" w:cstheme="minorBidi"/>
                <w:noProof/>
                <w:sz w:val="22"/>
                <w:szCs w:val="22"/>
                <w:lang w:eastAsia="hr-HR"/>
              </w:rPr>
              <w:tab/>
            </w:r>
            <w:r w:rsidR="00B86CBA" w:rsidRPr="00AB4C53">
              <w:rPr>
                <w:rStyle w:val="Hiperveza"/>
                <w:noProof/>
              </w:rPr>
              <w:t>MEĐUPREDMETNE TEME</w:t>
            </w:r>
            <w:r w:rsidR="00B86CBA">
              <w:rPr>
                <w:noProof/>
                <w:webHidden/>
              </w:rPr>
              <w:tab/>
            </w:r>
            <w:r w:rsidR="00B86CBA">
              <w:rPr>
                <w:noProof/>
                <w:webHidden/>
              </w:rPr>
              <w:fldChar w:fldCharType="begin"/>
            </w:r>
            <w:r w:rsidR="00B86CBA">
              <w:rPr>
                <w:noProof/>
                <w:webHidden/>
              </w:rPr>
              <w:instrText xml:space="preserve"> PAGEREF _Toc147167346 \h </w:instrText>
            </w:r>
            <w:r w:rsidR="00B86CBA">
              <w:rPr>
                <w:noProof/>
                <w:webHidden/>
              </w:rPr>
            </w:r>
            <w:r w:rsidR="00B86CBA">
              <w:rPr>
                <w:noProof/>
                <w:webHidden/>
              </w:rPr>
              <w:fldChar w:fldCharType="separate"/>
            </w:r>
            <w:r w:rsidR="00B86CBA">
              <w:rPr>
                <w:noProof/>
                <w:webHidden/>
              </w:rPr>
              <w:t>109</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7" w:history="1">
            <w:r w:rsidR="00B86CBA" w:rsidRPr="00AB4C53">
              <w:rPr>
                <w:rStyle w:val="Hiperveza"/>
                <w:noProof/>
              </w:rPr>
              <w:t>12.</w:t>
            </w:r>
            <w:r w:rsidR="00B86CBA">
              <w:rPr>
                <w:rFonts w:asciiTheme="minorHAnsi" w:eastAsiaTheme="minorEastAsia" w:hAnsiTheme="minorHAnsi" w:cstheme="minorBidi"/>
                <w:noProof/>
                <w:sz w:val="22"/>
                <w:szCs w:val="22"/>
                <w:lang w:eastAsia="hr-HR"/>
              </w:rPr>
              <w:tab/>
            </w:r>
            <w:r w:rsidR="00B86CBA" w:rsidRPr="00AB4C53">
              <w:rPr>
                <w:rStyle w:val="Hiperveza"/>
                <w:noProof/>
              </w:rPr>
              <w:t>UČENIČKA ZADRUGA „ORKULA“</w:t>
            </w:r>
            <w:r w:rsidR="00B86CBA">
              <w:rPr>
                <w:noProof/>
                <w:webHidden/>
              </w:rPr>
              <w:tab/>
            </w:r>
            <w:r w:rsidR="00B86CBA">
              <w:rPr>
                <w:noProof/>
                <w:webHidden/>
              </w:rPr>
              <w:fldChar w:fldCharType="begin"/>
            </w:r>
            <w:r w:rsidR="00B86CBA">
              <w:rPr>
                <w:noProof/>
                <w:webHidden/>
              </w:rPr>
              <w:instrText xml:space="preserve"> PAGEREF _Toc147167347 \h </w:instrText>
            </w:r>
            <w:r w:rsidR="00B86CBA">
              <w:rPr>
                <w:noProof/>
                <w:webHidden/>
              </w:rPr>
            </w:r>
            <w:r w:rsidR="00B86CBA">
              <w:rPr>
                <w:noProof/>
                <w:webHidden/>
              </w:rPr>
              <w:fldChar w:fldCharType="separate"/>
            </w:r>
            <w:r w:rsidR="00B86CBA">
              <w:rPr>
                <w:noProof/>
                <w:webHidden/>
              </w:rPr>
              <w:t>113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8" w:history="1">
            <w:r w:rsidR="00B86CBA" w:rsidRPr="00AB4C53">
              <w:rPr>
                <w:rStyle w:val="Hiperveza"/>
                <w:noProof/>
              </w:rPr>
              <w:t>13.</w:t>
            </w:r>
            <w:r w:rsidR="00B86CBA">
              <w:rPr>
                <w:rFonts w:asciiTheme="minorHAnsi" w:eastAsiaTheme="minorEastAsia" w:hAnsiTheme="minorHAnsi" w:cstheme="minorBidi"/>
                <w:noProof/>
                <w:sz w:val="22"/>
                <w:szCs w:val="22"/>
                <w:lang w:eastAsia="hr-HR"/>
              </w:rPr>
              <w:tab/>
            </w:r>
            <w:r w:rsidR="00B86CBA" w:rsidRPr="00AB4C53">
              <w:rPr>
                <w:rStyle w:val="Hiperveza"/>
                <w:noProof/>
              </w:rPr>
              <w:t>SAMOVREDNOVANJE RADA ŠKOLE</w:t>
            </w:r>
            <w:r w:rsidR="00B86CBA">
              <w:rPr>
                <w:noProof/>
                <w:webHidden/>
              </w:rPr>
              <w:tab/>
            </w:r>
            <w:r w:rsidR="00B86CBA">
              <w:rPr>
                <w:noProof/>
                <w:webHidden/>
              </w:rPr>
              <w:fldChar w:fldCharType="begin"/>
            </w:r>
            <w:r w:rsidR="00B86CBA">
              <w:rPr>
                <w:noProof/>
                <w:webHidden/>
              </w:rPr>
              <w:instrText xml:space="preserve"> PAGEREF _Toc147167348 \h </w:instrText>
            </w:r>
            <w:r w:rsidR="00B86CBA">
              <w:rPr>
                <w:noProof/>
                <w:webHidden/>
              </w:rPr>
            </w:r>
            <w:r w:rsidR="00B86CBA">
              <w:rPr>
                <w:noProof/>
                <w:webHidden/>
              </w:rPr>
              <w:fldChar w:fldCharType="separate"/>
            </w:r>
            <w:r w:rsidR="00B86CBA">
              <w:rPr>
                <w:noProof/>
                <w:webHidden/>
              </w:rPr>
              <w:t>123</w:t>
            </w:r>
            <w:r w:rsidR="00B86CBA">
              <w:rPr>
                <w:noProof/>
                <w:webHidden/>
              </w:rPr>
              <w:fldChar w:fldCharType="end"/>
            </w:r>
          </w:hyperlink>
        </w:p>
        <w:p w:rsidR="00B86CBA" w:rsidRDefault="005A281E">
          <w:pPr>
            <w:pStyle w:val="Sadraj1"/>
            <w:rPr>
              <w:rFonts w:asciiTheme="minorHAnsi" w:eastAsiaTheme="minorEastAsia" w:hAnsiTheme="minorHAnsi" w:cstheme="minorBidi"/>
              <w:noProof/>
              <w:sz w:val="22"/>
              <w:szCs w:val="22"/>
              <w:lang w:eastAsia="hr-HR"/>
            </w:rPr>
          </w:pPr>
          <w:hyperlink w:anchor="_Toc147167349" w:history="1">
            <w:r w:rsidR="00B86CBA" w:rsidRPr="00AB4C53">
              <w:rPr>
                <w:rStyle w:val="Hiperveza"/>
                <w:noProof/>
              </w:rPr>
              <w:t>14.</w:t>
            </w:r>
            <w:r w:rsidR="00B86CBA">
              <w:rPr>
                <w:rFonts w:asciiTheme="minorHAnsi" w:eastAsiaTheme="minorEastAsia" w:hAnsiTheme="minorHAnsi" w:cstheme="minorBidi"/>
                <w:noProof/>
                <w:sz w:val="22"/>
                <w:szCs w:val="22"/>
                <w:lang w:eastAsia="hr-HR"/>
              </w:rPr>
              <w:tab/>
            </w:r>
            <w:r w:rsidR="00B86CBA" w:rsidRPr="00AB4C53">
              <w:rPr>
                <w:rStyle w:val="Hiperveza"/>
                <w:noProof/>
              </w:rPr>
              <w:t>RAZVOJNI PLAN I PROGRAM RADA ŠKOLE</w:t>
            </w:r>
            <w:r w:rsidR="00B86CBA">
              <w:rPr>
                <w:noProof/>
                <w:webHidden/>
              </w:rPr>
              <w:tab/>
            </w:r>
            <w:r w:rsidR="00B86CBA">
              <w:rPr>
                <w:noProof/>
                <w:webHidden/>
              </w:rPr>
              <w:fldChar w:fldCharType="begin"/>
            </w:r>
            <w:r w:rsidR="00B86CBA">
              <w:rPr>
                <w:noProof/>
                <w:webHidden/>
              </w:rPr>
              <w:instrText xml:space="preserve"> PAGEREF _Toc147167349 \h </w:instrText>
            </w:r>
            <w:r w:rsidR="00B86CBA">
              <w:rPr>
                <w:noProof/>
                <w:webHidden/>
              </w:rPr>
            </w:r>
            <w:r w:rsidR="00B86CBA">
              <w:rPr>
                <w:noProof/>
                <w:webHidden/>
              </w:rPr>
              <w:fldChar w:fldCharType="separate"/>
            </w:r>
            <w:r w:rsidR="00B86CBA">
              <w:rPr>
                <w:noProof/>
                <w:webHidden/>
              </w:rPr>
              <w:t>124</w:t>
            </w:r>
            <w:r w:rsidR="00B86CBA">
              <w:rPr>
                <w:noProof/>
                <w:webHidden/>
              </w:rPr>
              <w:fldChar w:fldCharType="end"/>
            </w:r>
          </w:hyperlink>
        </w:p>
        <w:p w:rsidR="006511D4" w:rsidRDefault="00BD0EBD">
          <w:r>
            <w:rPr>
              <w:b/>
              <w:bCs/>
            </w:rPr>
            <w:fldChar w:fldCharType="end"/>
          </w:r>
        </w:p>
      </w:sdtContent>
    </w:sdt>
    <w:p w:rsidR="005A0099" w:rsidRPr="00C175BF" w:rsidRDefault="005A0099" w:rsidP="00846FD0">
      <w:pPr>
        <w:pStyle w:val="Naslov2"/>
      </w:pPr>
      <w:r w:rsidRPr="005A0099">
        <w:br w:type="page"/>
      </w:r>
    </w:p>
    <w:p w:rsidR="005A0099" w:rsidRPr="00BD57CA" w:rsidRDefault="005A0099" w:rsidP="00B45C14">
      <w:pPr>
        <w:pStyle w:val="Naslov1"/>
        <w:numPr>
          <w:ilvl w:val="0"/>
          <w:numId w:val="1"/>
        </w:numPr>
        <w:rPr>
          <w:rFonts w:cs="Times New Roman"/>
          <w:b w:val="0"/>
          <w:szCs w:val="28"/>
        </w:rPr>
      </w:pPr>
      <w:bookmarkStart w:id="0" w:name="_Toc147167266"/>
      <w:r w:rsidRPr="00BD57CA">
        <w:rPr>
          <w:rFonts w:cs="Times New Roman"/>
          <w:szCs w:val="28"/>
        </w:rPr>
        <w:lastRenderedPageBreak/>
        <w:t>OSNOVNI PODA</w:t>
      </w:r>
      <w:r w:rsidR="0062622B">
        <w:rPr>
          <w:rFonts w:cs="Times New Roman"/>
          <w:szCs w:val="28"/>
        </w:rPr>
        <w:t>T</w:t>
      </w:r>
      <w:r w:rsidRPr="00BD57CA">
        <w:rPr>
          <w:rFonts w:cs="Times New Roman"/>
          <w:szCs w:val="28"/>
        </w:rPr>
        <w:t>CI O ŠKOLI</w:t>
      </w:r>
      <w:bookmarkEnd w:id="0"/>
    </w:p>
    <w:p w:rsidR="005A0099" w:rsidRPr="005A0099" w:rsidRDefault="005A0099"/>
    <w:p w:rsidR="005A0099" w:rsidRPr="005A0099" w:rsidRDefault="005A0099">
      <w:r w:rsidRPr="00607652">
        <w:rPr>
          <w:b/>
        </w:rPr>
        <w:t>Naziv</w:t>
      </w:r>
      <w:r w:rsidRPr="005A0099">
        <w:t>: Osnovna škola Pakoštane</w:t>
      </w:r>
    </w:p>
    <w:p w:rsidR="005A0099" w:rsidRPr="005A0099" w:rsidRDefault="005A0099">
      <w:r w:rsidRPr="00607652">
        <w:rPr>
          <w:b/>
        </w:rPr>
        <w:t>Adresa</w:t>
      </w:r>
      <w:r w:rsidRPr="005A0099">
        <w:t>: Bana Josipa Jelačića 1, 23211 Pakoštane</w:t>
      </w:r>
    </w:p>
    <w:p w:rsidR="005A0099" w:rsidRPr="005A0099" w:rsidRDefault="005A0099">
      <w:r w:rsidRPr="00607652">
        <w:rPr>
          <w:b/>
        </w:rPr>
        <w:t>Županija</w:t>
      </w:r>
      <w:r w:rsidRPr="005A0099">
        <w:t>: Zadarska</w:t>
      </w:r>
    </w:p>
    <w:p w:rsidR="005A0099" w:rsidRPr="005A0099" w:rsidRDefault="005A0099"/>
    <w:p w:rsidR="005A0099" w:rsidRPr="005A0099" w:rsidRDefault="005A0099">
      <w:r w:rsidRPr="005A0099">
        <w:t>Telefon: 023 381 042, 023 381 511</w:t>
      </w:r>
    </w:p>
    <w:p w:rsidR="005A0099" w:rsidRPr="005A0099" w:rsidRDefault="005A0099"/>
    <w:p w:rsidR="005A0099" w:rsidRPr="005A0099" w:rsidRDefault="005A0099">
      <w:r w:rsidRPr="005A0099">
        <w:t>Telefax: 023 381 042</w:t>
      </w:r>
    </w:p>
    <w:p w:rsidR="005A0099" w:rsidRPr="005A0099" w:rsidRDefault="005A0099"/>
    <w:p w:rsidR="005A0099" w:rsidRPr="005A0099" w:rsidRDefault="005A0099">
      <w:r w:rsidRPr="005A0099">
        <w:t xml:space="preserve">e-mail: </w:t>
      </w:r>
      <w:hyperlink r:id="rId8" w:history="1">
        <w:r w:rsidRPr="005A0099">
          <w:rPr>
            <w:rStyle w:val="Hiperveza"/>
          </w:rPr>
          <w:t>os-pakostane@os-pakostane.skole.hr</w:t>
        </w:r>
      </w:hyperlink>
    </w:p>
    <w:p w:rsidR="005A0099" w:rsidRPr="005A0099" w:rsidRDefault="005A0099"/>
    <w:p w:rsidR="005A0099" w:rsidRPr="005A0099" w:rsidRDefault="005A0099"/>
    <w:p w:rsidR="005A0099" w:rsidRDefault="005A0099">
      <w:r w:rsidRPr="005A0099">
        <w:t>Broj učenika:</w:t>
      </w:r>
    </w:p>
    <w:p w:rsidR="00607652" w:rsidRDefault="00607652"/>
    <w:tbl>
      <w:tblPr>
        <w:tblStyle w:val="Reetkatablice"/>
        <w:tblW w:w="0" w:type="auto"/>
        <w:tblLook w:val="04A0" w:firstRow="1" w:lastRow="0" w:firstColumn="1" w:lastColumn="0" w:noHBand="0" w:noVBand="1"/>
      </w:tblPr>
      <w:tblGrid>
        <w:gridCol w:w="2405"/>
        <w:gridCol w:w="2126"/>
      </w:tblGrid>
      <w:tr w:rsidR="00607652" w:rsidTr="00607652">
        <w:tc>
          <w:tcPr>
            <w:tcW w:w="2405" w:type="dxa"/>
          </w:tcPr>
          <w:p w:rsidR="00607652" w:rsidRDefault="0062622B" w:rsidP="00607652">
            <w:pPr>
              <w:spacing w:line="360" w:lineRule="auto"/>
            </w:pPr>
            <w:bookmarkStart w:id="1" w:name="OLE_LINK17"/>
            <w:bookmarkStart w:id="2" w:name="OLE_LINK18"/>
            <w:r>
              <w:t>I. – IV. razreda</w:t>
            </w:r>
          </w:p>
        </w:tc>
        <w:tc>
          <w:tcPr>
            <w:tcW w:w="2126" w:type="dxa"/>
          </w:tcPr>
          <w:p w:rsidR="00607652" w:rsidRPr="00EA7481" w:rsidRDefault="00BC396C" w:rsidP="00607652">
            <w:pPr>
              <w:spacing w:line="360" w:lineRule="auto"/>
            </w:pPr>
            <w:r>
              <w:t>1</w:t>
            </w:r>
            <w:r w:rsidR="006D73B5">
              <w:t>65</w:t>
            </w:r>
          </w:p>
        </w:tc>
      </w:tr>
      <w:tr w:rsidR="00607652" w:rsidTr="00607652">
        <w:tc>
          <w:tcPr>
            <w:tcW w:w="2405" w:type="dxa"/>
          </w:tcPr>
          <w:p w:rsidR="00607652" w:rsidRDefault="00607652" w:rsidP="00607652">
            <w:pPr>
              <w:spacing w:line="360" w:lineRule="auto"/>
            </w:pPr>
            <w:r w:rsidRPr="005A0099">
              <w:t xml:space="preserve">V. – VIII. </w:t>
            </w:r>
            <w:r>
              <w:t>r</w:t>
            </w:r>
            <w:r w:rsidR="0062622B">
              <w:t>azreda</w:t>
            </w:r>
          </w:p>
        </w:tc>
        <w:tc>
          <w:tcPr>
            <w:tcW w:w="2126" w:type="dxa"/>
          </w:tcPr>
          <w:p w:rsidR="00607652" w:rsidRPr="00EA7481" w:rsidRDefault="00EB47D0" w:rsidP="00607652">
            <w:pPr>
              <w:spacing w:line="360" w:lineRule="auto"/>
            </w:pPr>
            <w:r>
              <w:t>178</w:t>
            </w:r>
          </w:p>
        </w:tc>
      </w:tr>
      <w:tr w:rsidR="00607652" w:rsidTr="00607652">
        <w:tc>
          <w:tcPr>
            <w:tcW w:w="2405" w:type="dxa"/>
          </w:tcPr>
          <w:p w:rsidR="00607652" w:rsidRDefault="00607652" w:rsidP="00607652">
            <w:pPr>
              <w:spacing w:line="360" w:lineRule="auto"/>
            </w:pPr>
            <w:r>
              <w:t>UKUPNO</w:t>
            </w:r>
          </w:p>
        </w:tc>
        <w:tc>
          <w:tcPr>
            <w:tcW w:w="2126" w:type="dxa"/>
          </w:tcPr>
          <w:p w:rsidR="00607652" w:rsidRPr="00EA7481" w:rsidRDefault="00EA7481" w:rsidP="00607652">
            <w:pPr>
              <w:spacing w:line="360" w:lineRule="auto"/>
            </w:pPr>
            <w:r w:rsidRPr="00EA7481">
              <w:t>3</w:t>
            </w:r>
            <w:r w:rsidR="00EB47D0">
              <w:t>43</w:t>
            </w:r>
          </w:p>
        </w:tc>
      </w:tr>
      <w:bookmarkEnd w:id="1"/>
      <w:bookmarkEnd w:id="2"/>
    </w:tbl>
    <w:p w:rsidR="00607652" w:rsidRPr="005A0099" w:rsidRDefault="00607652"/>
    <w:p w:rsidR="005A0099" w:rsidRPr="005A0099" w:rsidRDefault="005A0099"/>
    <w:p w:rsidR="005A0099" w:rsidRPr="005A0099" w:rsidRDefault="005A0099">
      <w:r w:rsidRPr="005A0099">
        <w:t>Broj razre</w:t>
      </w:r>
      <w:r>
        <w:t>d</w:t>
      </w:r>
      <w:r w:rsidRPr="005A0099">
        <w:t>nih odjela:</w:t>
      </w:r>
    </w:p>
    <w:p w:rsidR="005A0099" w:rsidRPr="005A0099" w:rsidRDefault="005A0099"/>
    <w:tbl>
      <w:tblPr>
        <w:tblStyle w:val="Reetkatablice"/>
        <w:tblW w:w="0" w:type="auto"/>
        <w:tblLook w:val="04A0" w:firstRow="1" w:lastRow="0" w:firstColumn="1" w:lastColumn="0" w:noHBand="0" w:noVBand="1"/>
      </w:tblPr>
      <w:tblGrid>
        <w:gridCol w:w="2405"/>
        <w:gridCol w:w="2126"/>
      </w:tblGrid>
      <w:tr w:rsidR="00607652" w:rsidTr="00BA64CD">
        <w:tc>
          <w:tcPr>
            <w:tcW w:w="2405" w:type="dxa"/>
          </w:tcPr>
          <w:p w:rsidR="00607652" w:rsidRDefault="0062622B" w:rsidP="00BA64CD">
            <w:pPr>
              <w:spacing w:line="360" w:lineRule="auto"/>
            </w:pPr>
            <w:r>
              <w:t>I. – IV. razreda</w:t>
            </w:r>
          </w:p>
        </w:tc>
        <w:tc>
          <w:tcPr>
            <w:tcW w:w="2126" w:type="dxa"/>
          </w:tcPr>
          <w:p w:rsidR="00607652" w:rsidRPr="00EA7481" w:rsidRDefault="008D1BFA" w:rsidP="00BA64CD">
            <w:pPr>
              <w:spacing w:line="360" w:lineRule="auto"/>
            </w:pPr>
            <w:r w:rsidRPr="00EA7481">
              <w:t>13</w:t>
            </w:r>
          </w:p>
        </w:tc>
      </w:tr>
      <w:tr w:rsidR="00607652" w:rsidTr="00BA64CD">
        <w:tc>
          <w:tcPr>
            <w:tcW w:w="2405" w:type="dxa"/>
          </w:tcPr>
          <w:p w:rsidR="00607652" w:rsidRDefault="00607652" w:rsidP="00BA64CD">
            <w:pPr>
              <w:spacing w:line="360" w:lineRule="auto"/>
            </w:pPr>
            <w:r w:rsidRPr="005A0099">
              <w:t xml:space="preserve">V. – VIII. </w:t>
            </w:r>
            <w:r>
              <w:t>r</w:t>
            </w:r>
            <w:r w:rsidR="0062622B">
              <w:t>azreda</w:t>
            </w:r>
          </w:p>
        </w:tc>
        <w:tc>
          <w:tcPr>
            <w:tcW w:w="2126" w:type="dxa"/>
          </w:tcPr>
          <w:p w:rsidR="00607652" w:rsidRPr="00EA7481" w:rsidRDefault="008D1BFA" w:rsidP="00BA64CD">
            <w:pPr>
              <w:spacing w:line="360" w:lineRule="auto"/>
            </w:pPr>
            <w:r w:rsidRPr="00EA7481">
              <w:t>1</w:t>
            </w:r>
            <w:r w:rsidR="00EB47D0">
              <w:t>0</w:t>
            </w:r>
          </w:p>
        </w:tc>
      </w:tr>
      <w:tr w:rsidR="00607652" w:rsidTr="00BA64CD">
        <w:tc>
          <w:tcPr>
            <w:tcW w:w="2405" w:type="dxa"/>
          </w:tcPr>
          <w:p w:rsidR="00607652" w:rsidRDefault="00607652" w:rsidP="00BA64CD">
            <w:pPr>
              <w:spacing w:line="360" w:lineRule="auto"/>
            </w:pPr>
            <w:r>
              <w:t>UKUPNO</w:t>
            </w:r>
          </w:p>
        </w:tc>
        <w:tc>
          <w:tcPr>
            <w:tcW w:w="2126" w:type="dxa"/>
          </w:tcPr>
          <w:p w:rsidR="00607652" w:rsidRPr="00EA7481" w:rsidRDefault="00695F30" w:rsidP="00BA64CD">
            <w:pPr>
              <w:spacing w:line="360" w:lineRule="auto"/>
            </w:pPr>
            <w:r w:rsidRPr="00EA7481">
              <w:t>2</w:t>
            </w:r>
            <w:r w:rsidR="00EB47D0">
              <w:t>3</w:t>
            </w:r>
          </w:p>
        </w:tc>
      </w:tr>
    </w:tbl>
    <w:p w:rsidR="005A0099" w:rsidRPr="005A0099" w:rsidRDefault="005A0099"/>
    <w:p w:rsidR="005A0099" w:rsidRPr="005A0099" w:rsidRDefault="005A0099"/>
    <w:p w:rsidR="005A0099" w:rsidRDefault="005A0099">
      <w:r w:rsidRPr="005A0099">
        <w:t xml:space="preserve">Broj područnih razrednih odjela: </w:t>
      </w:r>
      <w:r w:rsidR="00695F30" w:rsidRPr="00EA7481">
        <w:t>10</w:t>
      </w:r>
    </w:p>
    <w:p w:rsidR="005A0099" w:rsidRDefault="005A0099"/>
    <w:p w:rsidR="00607652" w:rsidRDefault="005A0099">
      <w:r>
        <w:t>Broj zaposlenika:</w:t>
      </w:r>
    </w:p>
    <w:p w:rsidR="005A0099" w:rsidRDefault="005A0099"/>
    <w:tbl>
      <w:tblPr>
        <w:tblStyle w:val="Reetkatablice"/>
        <w:tblW w:w="0" w:type="auto"/>
        <w:tblLook w:val="04A0" w:firstRow="1" w:lastRow="0" w:firstColumn="1" w:lastColumn="0" w:noHBand="0" w:noVBand="1"/>
      </w:tblPr>
      <w:tblGrid>
        <w:gridCol w:w="2972"/>
        <w:gridCol w:w="1559"/>
      </w:tblGrid>
      <w:tr w:rsidR="00607652" w:rsidTr="00607652">
        <w:tc>
          <w:tcPr>
            <w:tcW w:w="2972" w:type="dxa"/>
          </w:tcPr>
          <w:p w:rsidR="00607652" w:rsidRDefault="00607652" w:rsidP="00BA64CD">
            <w:pPr>
              <w:spacing w:line="360" w:lineRule="auto"/>
            </w:pPr>
            <w:r>
              <w:t>Učitelja razredne nastave:</w:t>
            </w:r>
          </w:p>
        </w:tc>
        <w:tc>
          <w:tcPr>
            <w:tcW w:w="1559" w:type="dxa"/>
          </w:tcPr>
          <w:p w:rsidR="00607652" w:rsidRPr="00EA7481" w:rsidRDefault="008D1BFA" w:rsidP="00BA64CD">
            <w:pPr>
              <w:spacing w:line="360" w:lineRule="auto"/>
            </w:pPr>
            <w:r w:rsidRPr="00EA7481">
              <w:t>13</w:t>
            </w:r>
          </w:p>
        </w:tc>
      </w:tr>
      <w:tr w:rsidR="00607652" w:rsidTr="00607652">
        <w:tc>
          <w:tcPr>
            <w:tcW w:w="2972" w:type="dxa"/>
          </w:tcPr>
          <w:p w:rsidR="00607652" w:rsidRDefault="00607652" w:rsidP="00BA64CD">
            <w:pPr>
              <w:spacing w:line="360" w:lineRule="auto"/>
            </w:pPr>
            <w:r>
              <w:t>Učitelja predmet</w:t>
            </w:r>
            <w:r w:rsidR="000B79CE">
              <w:t>n</w:t>
            </w:r>
            <w:r>
              <w:t>e nastave:</w:t>
            </w:r>
          </w:p>
        </w:tc>
        <w:tc>
          <w:tcPr>
            <w:tcW w:w="1559" w:type="dxa"/>
          </w:tcPr>
          <w:p w:rsidR="00607652" w:rsidRPr="00EA7481" w:rsidRDefault="00EA7481" w:rsidP="00BA64CD">
            <w:pPr>
              <w:spacing w:line="360" w:lineRule="auto"/>
            </w:pPr>
            <w:r w:rsidRPr="00EA7481">
              <w:t>33</w:t>
            </w:r>
          </w:p>
        </w:tc>
      </w:tr>
      <w:tr w:rsidR="00607652" w:rsidTr="00607652">
        <w:tc>
          <w:tcPr>
            <w:tcW w:w="2972" w:type="dxa"/>
          </w:tcPr>
          <w:p w:rsidR="00607652" w:rsidRDefault="00607652" w:rsidP="00BA64CD">
            <w:pPr>
              <w:spacing w:line="360" w:lineRule="auto"/>
            </w:pPr>
            <w:r>
              <w:t>Stručnih suradnika:</w:t>
            </w:r>
          </w:p>
        </w:tc>
        <w:tc>
          <w:tcPr>
            <w:tcW w:w="1559" w:type="dxa"/>
          </w:tcPr>
          <w:p w:rsidR="00607652" w:rsidRPr="00EA7481" w:rsidRDefault="00607652" w:rsidP="00BA64CD">
            <w:pPr>
              <w:spacing w:line="360" w:lineRule="auto"/>
            </w:pPr>
            <w:r w:rsidRPr="00EA7481">
              <w:t>3</w:t>
            </w:r>
          </w:p>
        </w:tc>
      </w:tr>
      <w:tr w:rsidR="00607652" w:rsidTr="00607652">
        <w:tc>
          <w:tcPr>
            <w:tcW w:w="2972" w:type="dxa"/>
          </w:tcPr>
          <w:p w:rsidR="00607652" w:rsidRDefault="00607652" w:rsidP="007B0B02">
            <w:pPr>
              <w:spacing w:line="360" w:lineRule="auto"/>
            </w:pPr>
            <w:r>
              <w:t>Ostalih zaposl</w:t>
            </w:r>
            <w:r w:rsidR="007B0B02">
              <w:t>e</w:t>
            </w:r>
            <w:r>
              <w:t>nika:</w:t>
            </w:r>
          </w:p>
        </w:tc>
        <w:tc>
          <w:tcPr>
            <w:tcW w:w="1559" w:type="dxa"/>
          </w:tcPr>
          <w:p w:rsidR="00607652" w:rsidRPr="00EA7481" w:rsidRDefault="00EA7481" w:rsidP="00BA64CD">
            <w:pPr>
              <w:spacing w:line="360" w:lineRule="auto"/>
            </w:pPr>
            <w:r w:rsidRPr="00EA7481">
              <w:t>14</w:t>
            </w:r>
          </w:p>
        </w:tc>
      </w:tr>
      <w:tr w:rsidR="00607652" w:rsidTr="00607652">
        <w:tc>
          <w:tcPr>
            <w:tcW w:w="2972" w:type="dxa"/>
          </w:tcPr>
          <w:p w:rsidR="00607652" w:rsidRDefault="00607652" w:rsidP="00BA64CD">
            <w:pPr>
              <w:spacing w:line="360" w:lineRule="auto"/>
            </w:pPr>
            <w:r>
              <w:t>UKUPNO</w:t>
            </w:r>
          </w:p>
        </w:tc>
        <w:tc>
          <w:tcPr>
            <w:tcW w:w="1559" w:type="dxa"/>
          </w:tcPr>
          <w:p w:rsidR="00607652" w:rsidRPr="00EA7481" w:rsidRDefault="00695F30" w:rsidP="00BA64CD">
            <w:pPr>
              <w:spacing w:line="360" w:lineRule="auto"/>
            </w:pPr>
            <w:r w:rsidRPr="00EA7481">
              <w:t>63</w:t>
            </w:r>
          </w:p>
        </w:tc>
      </w:tr>
    </w:tbl>
    <w:p w:rsidR="00607652" w:rsidRDefault="00607652"/>
    <w:p w:rsidR="005A0099" w:rsidRDefault="005A0099"/>
    <w:p w:rsidR="005A0099" w:rsidRDefault="005A0099"/>
    <w:p w:rsidR="005A0099" w:rsidRDefault="00EB2FD5">
      <w:r>
        <w:t>r</w:t>
      </w:r>
      <w:r w:rsidR="005A0099">
        <w:t xml:space="preserve">avnatelj škole: </w:t>
      </w:r>
      <w:r>
        <w:t>Ivo Ćirak, prof.</w:t>
      </w:r>
    </w:p>
    <w:p w:rsidR="002A0B64" w:rsidRDefault="002A0B64">
      <w:pPr>
        <w:spacing w:after="160" w:line="259" w:lineRule="auto"/>
      </w:pPr>
      <w:r>
        <w:br w:type="page"/>
      </w:r>
    </w:p>
    <w:p w:rsidR="002A0B64" w:rsidRPr="004211FE" w:rsidRDefault="002A0B64" w:rsidP="00B45C14">
      <w:pPr>
        <w:pStyle w:val="Naslov1"/>
        <w:numPr>
          <w:ilvl w:val="0"/>
          <w:numId w:val="1"/>
        </w:numPr>
        <w:rPr>
          <w:rFonts w:cs="Times New Roman"/>
          <w:b w:val="0"/>
          <w:szCs w:val="28"/>
        </w:rPr>
      </w:pPr>
      <w:bookmarkStart w:id="3" w:name="_Toc147167267"/>
      <w:bookmarkStart w:id="4" w:name="OLE_LINK25"/>
      <w:bookmarkStart w:id="5" w:name="OLE_LINK26"/>
      <w:bookmarkStart w:id="6" w:name="OLE_LINK27"/>
      <w:r w:rsidRPr="004211FE">
        <w:rPr>
          <w:rFonts w:cs="Times New Roman"/>
          <w:szCs w:val="28"/>
        </w:rPr>
        <w:lastRenderedPageBreak/>
        <w:t>UVOD</w:t>
      </w:r>
      <w:bookmarkEnd w:id="3"/>
    </w:p>
    <w:p w:rsidR="002A0B64" w:rsidRPr="004211FE" w:rsidRDefault="002A0B64" w:rsidP="002A0B64">
      <w:pPr>
        <w:spacing w:line="360" w:lineRule="auto"/>
      </w:pPr>
    </w:p>
    <w:p w:rsidR="002A0B64" w:rsidRPr="004211FE" w:rsidRDefault="002A0B64" w:rsidP="002A0B64">
      <w:pPr>
        <w:spacing w:line="360" w:lineRule="auto"/>
      </w:pPr>
      <w:r w:rsidRPr="004211FE">
        <w:tab/>
        <w:t xml:space="preserve">Škola ovim </w:t>
      </w:r>
      <w:r w:rsidR="00A52FF8" w:rsidRPr="004211FE">
        <w:t>K</w:t>
      </w:r>
      <w:r w:rsidRPr="004211FE">
        <w:t>urikul</w:t>
      </w:r>
      <w:r w:rsidR="00272DA1" w:rsidRPr="004211FE">
        <w:t>um</w:t>
      </w:r>
      <w:r w:rsidRPr="004211FE">
        <w:t>om određuje nastavni plan i program izbornih predmeta, izvannast</w:t>
      </w:r>
      <w:r w:rsidR="0062622B" w:rsidRPr="004211FE">
        <w:t>avne i izvanškolske aktivnosti te</w:t>
      </w:r>
      <w:r w:rsidRPr="004211FE">
        <w:t xml:space="preserve"> druge odgojno-obrazovne aktivnosti, programe i projekte.</w:t>
      </w:r>
    </w:p>
    <w:p w:rsidR="002A0B64" w:rsidRPr="004211FE" w:rsidRDefault="002A0B64" w:rsidP="002A0B64">
      <w:pPr>
        <w:spacing w:line="360" w:lineRule="auto"/>
      </w:pPr>
      <w:r w:rsidRPr="004211FE">
        <w:tab/>
        <w:t xml:space="preserve">Ovim </w:t>
      </w:r>
      <w:r w:rsidR="00A52FF8" w:rsidRPr="004211FE">
        <w:t>K</w:t>
      </w:r>
      <w:r w:rsidRPr="004211FE">
        <w:t>urikul</w:t>
      </w:r>
      <w:r w:rsidR="00272DA1" w:rsidRPr="004211FE">
        <w:t>um</w:t>
      </w:r>
      <w:r w:rsidRPr="004211FE">
        <w:t>om se utvrđuju:</w:t>
      </w:r>
    </w:p>
    <w:p w:rsidR="002A0B64" w:rsidRPr="004211FE" w:rsidRDefault="002A0B64" w:rsidP="00B45C14">
      <w:pPr>
        <w:numPr>
          <w:ilvl w:val="0"/>
          <w:numId w:val="2"/>
        </w:numPr>
        <w:spacing w:line="360" w:lineRule="auto"/>
      </w:pPr>
      <w:r w:rsidRPr="004211FE">
        <w:t>aktivnosti, program i/ili projekti</w:t>
      </w:r>
    </w:p>
    <w:p w:rsidR="002A0B64" w:rsidRPr="004211FE" w:rsidRDefault="00272DA1" w:rsidP="00B45C14">
      <w:pPr>
        <w:numPr>
          <w:ilvl w:val="0"/>
          <w:numId w:val="2"/>
        </w:numPr>
        <w:spacing w:line="360" w:lineRule="auto"/>
      </w:pPr>
      <w:r w:rsidRPr="004211FE">
        <w:t>ish</w:t>
      </w:r>
      <w:r w:rsidR="00F57676" w:rsidRPr="004211FE">
        <w:t>odi</w:t>
      </w:r>
      <w:r w:rsidR="002A0B64" w:rsidRPr="004211FE">
        <w:t xml:space="preserve"> aktivnosti, programa i/ili projekta</w:t>
      </w:r>
    </w:p>
    <w:p w:rsidR="002A0B64" w:rsidRPr="004211FE" w:rsidRDefault="00272DA1" w:rsidP="00B45C14">
      <w:pPr>
        <w:numPr>
          <w:ilvl w:val="0"/>
          <w:numId w:val="2"/>
        </w:numPr>
        <w:spacing w:line="360" w:lineRule="auto"/>
      </w:pPr>
      <w:r w:rsidRPr="004211FE">
        <w:t>namjena aktivnosti, programa i</w:t>
      </w:r>
      <w:r w:rsidR="002A0B64" w:rsidRPr="004211FE">
        <w:t>/ili projekta</w:t>
      </w:r>
    </w:p>
    <w:p w:rsidR="002A0B64" w:rsidRPr="004211FE" w:rsidRDefault="002A0B64" w:rsidP="00B45C14">
      <w:pPr>
        <w:numPr>
          <w:ilvl w:val="0"/>
          <w:numId w:val="2"/>
        </w:numPr>
        <w:spacing w:line="360" w:lineRule="auto"/>
      </w:pPr>
      <w:r w:rsidRPr="004211FE">
        <w:t>nositelji aktivnosti, programa i/ili projekta i njihova odgovornost</w:t>
      </w:r>
    </w:p>
    <w:p w:rsidR="002A0B64" w:rsidRPr="004211FE" w:rsidRDefault="002A0B64" w:rsidP="00B45C14">
      <w:pPr>
        <w:numPr>
          <w:ilvl w:val="0"/>
          <w:numId w:val="2"/>
        </w:numPr>
        <w:spacing w:line="360" w:lineRule="auto"/>
      </w:pPr>
      <w:r w:rsidRPr="004211FE">
        <w:t>način realizacije aktivnosti, programa i/ili projekta</w:t>
      </w:r>
    </w:p>
    <w:p w:rsidR="002A0B64" w:rsidRPr="004211FE" w:rsidRDefault="002A0B64" w:rsidP="00B45C14">
      <w:pPr>
        <w:numPr>
          <w:ilvl w:val="0"/>
          <w:numId w:val="2"/>
        </w:numPr>
        <w:spacing w:line="360" w:lineRule="auto"/>
      </w:pPr>
      <w:r w:rsidRPr="004211FE">
        <w:t>vremenik aktivnosti, programa i/ili projekta</w:t>
      </w:r>
    </w:p>
    <w:p w:rsidR="002A0B64" w:rsidRPr="004211FE" w:rsidRDefault="002A0B64" w:rsidP="00B45C14">
      <w:pPr>
        <w:numPr>
          <w:ilvl w:val="0"/>
          <w:numId w:val="2"/>
        </w:numPr>
        <w:spacing w:line="360" w:lineRule="auto"/>
      </w:pPr>
      <w:r w:rsidRPr="004211FE">
        <w:t>detaljan troškovnik aktivnosti, programa i/ili projekta</w:t>
      </w:r>
    </w:p>
    <w:p w:rsidR="002A0B64" w:rsidRPr="004211FE" w:rsidRDefault="002A0B64" w:rsidP="00B45C14">
      <w:pPr>
        <w:numPr>
          <w:ilvl w:val="0"/>
          <w:numId w:val="2"/>
        </w:numPr>
        <w:spacing w:line="360" w:lineRule="auto"/>
      </w:pPr>
      <w:r w:rsidRPr="004211FE">
        <w:t>način vr</w:t>
      </w:r>
      <w:r w:rsidR="00272DA1" w:rsidRPr="004211FE">
        <w:t>j</w:t>
      </w:r>
      <w:r w:rsidRPr="004211FE">
        <w:t>ednovanja i način korištenja rezultata vrednovanja.</w:t>
      </w:r>
    </w:p>
    <w:bookmarkEnd w:id="4"/>
    <w:bookmarkEnd w:id="5"/>
    <w:p w:rsidR="002A0B64" w:rsidRPr="004211FE" w:rsidRDefault="002A0B64" w:rsidP="002A0B64"/>
    <w:bookmarkEnd w:id="6"/>
    <w:p w:rsidR="000821A0" w:rsidRPr="004211FE" w:rsidRDefault="000821A0"/>
    <w:p w:rsidR="000821A0" w:rsidRPr="004211FE" w:rsidRDefault="000821A0">
      <w:pPr>
        <w:spacing w:after="160" w:line="259" w:lineRule="auto"/>
      </w:pPr>
      <w:r w:rsidRPr="004211FE">
        <w:br w:type="page"/>
      </w:r>
    </w:p>
    <w:p w:rsidR="000821A0" w:rsidRPr="004211FE" w:rsidRDefault="000821A0" w:rsidP="00B45C14">
      <w:pPr>
        <w:pStyle w:val="Naslov1"/>
        <w:numPr>
          <w:ilvl w:val="0"/>
          <w:numId w:val="1"/>
        </w:numPr>
        <w:rPr>
          <w:rFonts w:cs="Times New Roman"/>
          <w:b w:val="0"/>
          <w:szCs w:val="28"/>
        </w:rPr>
      </w:pPr>
      <w:bookmarkStart w:id="7" w:name="_Toc147167268"/>
      <w:r w:rsidRPr="004211FE">
        <w:rPr>
          <w:rFonts w:cs="Times New Roman"/>
          <w:szCs w:val="28"/>
        </w:rPr>
        <w:lastRenderedPageBreak/>
        <w:t>IZBORNA NASTAVA</w:t>
      </w:r>
      <w:bookmarkEnd w:id="7"/>
    </w:p>
    <w:p w:rsidR="000821A0" w:rsidRPr="004211FE" w:rsidRDefault="000821A0" w:rsidP="000821A0">
      <w:pPr>
        <w:spacing w:line="360" w:lineRule="auto"/>
      </w:pPr>
    </w:p>
    <w:p w:rsidR="000821A0" w:rsidRPr="004211FE" w:rsidRDefault="000821A0" w:rsidP="000821A0">
      <w:pPr>
        <w:spacing w:line="360" w:lineRule="auto"/>
        <w:ind w:firstLine="720"/>
      </w:pPr>
      <w:r w:rsidRPr="004211FE">
        <w:t>Škola provodi izbornu nastavu iz sljedećih predmeta:</w:t>
      </w:r>
    </w:p>
    <w:p w:rsidR="000821A0" w:rsidRPr="004211FE" w:rsidRDefault="00272DA1" w:rsidP="00B45C14">
      <w:pPr>
        <w:numPr>
          <w:ilvl w:val="0"/>
          <w:numId w:val="2"/>
        </w:numPr>
        <w:spacing w:line="360" w:lineRule="auto"/>
      </w:pPr>
      <w:r w:rsidRPr="004211FE">
        <w:t>Vj</w:t>
      </w:r>
      <w:r w:rsidR="000821A0" w:rsidRPr="004211FE">
        <w:t>eronauk za učenik</w:t>
      </w:r>
      <w:r w:rsidR="00CE4ED1" w:rsidRPr="004211FE">
        <w:t>e</w:t>
      </w:r>
      <w:r w:rsidR="000821A0" w:rsidRPr="004211FE">
        <w:t xml:space="preserve"> od prvog do osmog razreda</w:t>
      </w:r>
    </w:p>
    <w:p w:rsidR="000821A0" w:rsidRPr="004211FE" w:rsidRDefault="00272DA1" w:rsidP="00B45C14">
      <w:pPr>
        <w:numPr>
          <w:ilvl w:val="0"/>
          <w:numId w:val="2"/>
        </w:numPr>
        <w:spacing w:line="360" w:lineRule="auto"/>
      </w:pPr>
      <w:r w:rsidRPr="004211FE">
        <w:t>N</w:t>
      </w:r>
      <w:r w:rsidR="000821A0" w:rsidRPr="004211FE">
        <w:t>jemački jezik za učenik</w:t>
      </w:r>
      <w:r w:rsidR="00CE4ED1" w:rsidRPr="004211FE">
        <w:t>e</w:t>
      </w:r>
      <w:r w:rsidR="000821A0" w:rsidRPr="004211FE">
        <w:t xml:space="preserve"> od četvrtog do osmog razreda</w:t>
      </w:r>
    </w:p>
    <w:p w:rsidR="000821A0" w:rsidRPr="004211FE" w:rsidRDefault="00272DA1" w:rsidP="00B45C14">
      <w:pPr>
        <w:numPr>
          <w:ilvl w:val="0"/>
          <w:numId w:val="2"/>
        </w:numPr>
        <w:spacing w:line="360" w:lineRule="auto"/>
      </w:pPr>
      <w:r w:rsidRPr="004211FE">
        <w:t>T</w:t>
      </w:r>
      <w:r w:rsidR="000821A0" w:rsidRPr="004211FE">
        <w:t>alijanski jezik za učenike od četvrtog do osmog razreda</w:t>
      </w:r>
    </w:p>
    <w:p w:rsidR="000821A0" w:rsidRPr="004211FE" w:rsidRDefault="00272DA1" w:rsidP="00B45C14">
      <w:pPr>
        <w:numPr>
          <w:ilvl w:val="0"/>
          <w:numId w:val="2"/>
        </w:numPr>
        <w:spacing w:line="360" w:lineRule="auto"/>
      </w:pPr>
      <w:r w:rsidRPr="004211FE">
        <w:t>I</w:t>
      </w:r>
      <w:r w:rsidR="001D3610" w:rsidRPr="004211FE">
        <w:t xml:space="preserve">nformatika za učenike </w:t>
      </w:r>
      <w:r w:rsidR="00F57676" w:rsidRPr="004211FE">
        <w:t xml:space="preserve">od prvog do četvrtog te </w:t>
      </w:r>
      <w:r w:rsidR="001D3610" w:rsidRPr="004211FE">
        <w:t xml:space="preserve">sedmog i </w:t>
      </w:r>
      <w:r w:rsidR="000821A0" w:rsidRPr="004211FE">
        <w:t>osmog razreda</w:t>
      </w:r>
    </w:p>
    <w:p w:rsidR="006F41A2" w:rsidRDefault="006F41A2"/>
    <w:p w:rsidR="006F41A2" w:rsidRDefault="006F41A2">
      <w:pPr>
        <w:spacing w:after="160" w:line="259" w:lineRule="auto"/>
      </w:pPr>
      <w:r>
        <w:br w:type="page"/>
      </w:r>
    </w:p>
    <w:p w:rsidR="006F41A2" w:rsidRPr="004211FE" w:rsidRDefault="006F41A2" w:rsidP="00B45C14">
      <w:pPr>
        <w:pStyle w:val="Naslov1"/>
        <w:numPr>
          <w:ilvl w:val="1"/>
          <w:numId w:val="1"/>
        </w:numPr>
        <w:rPr>
          <w:rFonts w:cs="Times New Roman"/>
          <w:b w:val="0"/>
          <w:szCs w:val="28"/>
        </w:rPr>
      </w:pPr>
      <w:bookmarkStart w:id="8" w:name="_Toc147167269"/>
      <w:r w:rsidRPr="004211FE">
        <w:rPr>
          <w:rFonts w:cs="Times New Roman"/>
          <w:szCs w:val="28"/>
        </w:rPr>
        <w:lastRenderedPageBreak/>
        <w:t>Vjeronauk</w:t>
      </w:r>
      <w:bookmarkEnd w:id="8"/>
    </w:p>
    <w:p w:rsidR="006F41A2" w:rsidRPr="004211FE" w:rsidRDefault="006F41A2" w:rsidP="006F41A2"/>
    <w:p w:rsidR="006F41A2" w:rsidRPr="004211FE" w:rsidRDefault="006F41A2" w:rsidP="00952E81">
      <w:pPr>
        <w:pStyle w:val="Tijeloteksta-uvlaka2"/>
        <w:ind w:firstLine="360"/>
        <w:rPr>
          <w:lang w:val="hr-HR"/>
        </w:rPr>
      </w:pPr>
      <w:r w:rsidRPr="004211FE">
        <w:rPr>
          <w:lang w:val="hr-HR"/>
        </w:rPr>
        <w:t xml:space="preserve">Nastava </w:t>
      </w:r>
      <w:r w:rsidR="00272DA1" w:rsidRPr="004211FE">
        <w:rPr>
          <w:lang w:val="hr-HR"/>
        </w:rPr>
        <w:t>V</w:t>
      </w:r>
      <w:r w:rsidRPr="004211FE">
        <w:rPr>
          <w:lang w:val="hr-HR"/>
        </w:rPr>
        <w:t xml:space="preserve">jeronauka izvodi se u svim razrednim odjelima od prvog do osmog razreda. Nastavu izvode: Šime Lonić, Jasmina Barešić i </w:t>
      </w:r>
      <w:r w:rsidR="005D42C5">
        <w:rPr>
          <w:lang w:val="hr-HR"/>
        </w:rPr>
        <w:t>Marija Tokić</w:t>
      </w:r>
      <w:r w:rsidRPr="004211FE">
        <w:rPr>
          <w:lang w:val="hr-HR"/>
        </w:rPr>
        <w:t>.</w:t>
      </w:r>
    </w:p>
    <w:p w:rsidR="006F41A2" w:rsidRPr="004211FE" w:rsidRDefault="006F41A2" w:rsidP="006F41A2"/>
    <w:p w:rsidR="006F41A2" w:rsidRPr="004211FE" w:rsidRDefault="00A52FF8" w:rsidP="006F41A2">
      <w:r w:rsidRPr="004211FE">
        <w:t xml:space="preserve">Osnovna škola Pakoštane, </w:t>
      </w:r>
      <w:r w:rsidR="006F41A2" w:rsidRPr="004211FE">
        <w:t>PŠ Drage, PŠ Vrana, PŠ „Dr. Blaž Jurišić“ Vrgada</w:t>
      </w:r>
    </w:p>
    <w:p w:rsidR="006F41A2" w:rsidRPr="004211FE" w:rsidRDefault="006F41A2" w:rsidP="006F41A2"/>
    <w:tbl>
      <w:tblPr>
        <w:tblStyle w:val="Reetkatablice"/>
        <w:tblW w:w="0" w:type="auto"/>
        <w:tblLook w:val="04A0" w:firstRow="1" w:lastRow="0" w:firstColumn="1" w:lastColumn="0" w:noHBand="0" w:noVBand="1"/>
      </w:tblPr>
      <w:tblGrid>
        <w:gridCol w:w="2547"/>
        <w:gridCol w:w="6515"/>
      </w:tblGrid>
      <w:tr w:rsidR="006F41A2" w:rsidRPr="004211FE" w:rsidTr="006F41A2">
        <w:tc>
          <w:tcPr>
            <w:tcW w:w="2547" w:type="dxa"/>
          </w:tcPr>
          <w:p w:rsidR="00150BA9" w:rsidRPr="004211FE" w:rsidRDefault="00150BA9" w:rsidP="00150BA9">
            <w:pPr>
              <w:rPr>
                <w:b/>
                <w:color w:val="000000"/>
                <w:sz w:val="28"/>
                <w:szCs w:val="28"/>
              </w:rPr>
            </w:pPr>
            <w:r w:rsidRPr="004211FE">
              <w:rPr>
                <w:b/>
                <w:color w:val="000000"/>
                <w:sz w:val="28"/>
                <w:szCs w:val="28"/>
              </w:rPr>
              <w:t>AKTIVNOST, PROGRAM</w:t>
            </w:r>
          </w:p>
          <w:p w:rsidR="006F41A2" w:rsidRPr="004211FE" w:rsidRDefault="00150BA9" w:rsidP="00150BA9">
            <w:r w:rsidRPr="004211FE">
              <w:rPr>
                <w:b/>
                <w:color w:val="000000"/>
                <w:sz w:val="28"/>
                <w:szCs w:val="28"/>
              </w:rPr>
              <w:t>I/ILI PROJEKT</w:t>
            </w:r>
          </w:p>
        </w:tc>
        <w:tc>
          <w:tcPr>
            <w:tcW w:w="6515" w:type="dxa"/>
          </w:tcPr>
          <w:p w:rsidR="006F41A2" w:rsidRPr="004211FE" w:rsidRDefault="006F41A2" w:rsidP="0092397A">
            <w:r w:rsidRPr="004211FE">
              <w:rPr>
                <w:b/>
                <w:color w:val="000000"/>
                <w:sz w:val="28"/>
                <w:szCs w:val="28"/>
              </w:rPr>
              <w:t xml:space="preserve">Izborna nastava </w:t>
            </w:r>
            <w:r w:rsidR="0092397A" w:rsidRPr="004211FE">
              <w:rPr>
                <w:b/>
                <w:color w:val="000000"/>
                <w:sz w:val="28"/>
                <w:szCs w:val="28"/>
              </w:rPr>
              <w:t>V</w:t>
            </w:r>
            <w:r w:rsidRPr="004211FE">
              <w:rPr>
                <w:b/>
                <w:color w:val="000000"/>
                <w:sz w:val="28"/>
                <w:szCs w:val="28"/>
              </w:rPr>
              <w:t>jeronauka</w:t>
            </w:r>
          </w:p>
        </w:tc>
      </w:tr>
      <w:tr w:rsidR="006F41A2" w:rsidRPr="004211FE" w:rsidTr="006F41A2">
        <w:tc>
          <w:tcPr>
            <w:tcW w:w="2547" w:type="dxa"/>
          </w:tcPr>
          <w:p w:rsidR="006F41A2" w:rsidRPr="004211FE" w:rsidRDefault="008D1BFA" w:rsidP="006F41A2">
            <w:r w:rsidRPr="004211FE">
              <w:rPr>
                <w:b/>
                <w:sz w:val="28"/>
                <w:szCs w:val="28"/>
              </w:rPr>
              <w:t>ISHODI</w:t>
            </w:r>
          </w:p>
        </w:tc>
        <w:tc>
          <w:tcPr>
            <w:tcW w:w="6515" w:type="dxa"/>
            <w:vAlign w:val="center"/>
          </w:tcPr>
          <w:p w:rsidR="006F41A2" w:rsidRPr="004211FE" w:rsidRDefault="006F41A2" w:rsidP="00F132F7">
            <w:r w:rsidRPr="004211FE">
              <w:t>Sustavno i s</w:t>
            </w:r>
            <w:r w:rsidR="00A52FF8" w:rsidRPr="004211FE">
              <w:t>u</w:t>
            </w:r>
            <w:r w:rsidRPr="004211FE">
              <w:t>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rsidRPr="004211FE">
              <w:t xml:space="preserve"> učenika koji žive u svoj</w:t>
            </w:r>
            <w:r w:rsidRPr="004211FE">
              <w:t>em religioznom i crkvenom, kulturnom i društvenom prostoru.</w:t>
            </w:r>
          </w:p>
        </w:tc>
      </w:tr>
      <w:tr w:rsidR="006F41A2" w:rsidRPr="004211FE" w:rsidTr="006F41A2">
        <w:tc>
          <w:tcPr>
            <w:tcW w:w="2547" w:type="dxa"/>
          </w:tcPr>
          <w:p w:rsidR="006F41A2" w:rsidRPr="004211FE" w:rsidRDefault="006F41A2" w:rsidP="006F41A2">
            <w:r w:rsidRPr="004211FE">
              <w:rPr>
                <w:b/>
                <w:sz w:val="28"/>
                <w:szCs w:val="28"/>
              </w:rPr>
              <w:t>NAMJENA</w:t>
            </w:r>
          </w:p>
        </w:tc>
        <w:tc>
          <w:tcPr>
            <w:tcW w:w="6515" w:type="dxa"/>
            <w:vAlign w:val="center"/>
          </w:tcPr>
          <w:p w:rsidR="006F41A2" w:rsidRPr="004211FE" w:rsidRDefault="006F41A2" w:rsidP="006F41A2">
            <w:r w:rsidRPr="004211FE">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4211FE" w:rsidTr="006F41A2">
        <w:tc>
          <w:tcPr>
            <w:tcW w:w="2547" w:type="dxa"/>
          </w:tcPr>
          <w:p w:rsidR="006F41A2" w:rsidRPr="004211FE" w:rsidRDefault="006F41A2" w:rsidP="006F41A2">
            <w:r w:rsidRPr="004211FE">
              <w:rPr>
                <w:b/>
                <w:sz w:val="28"/>
                <w:szCs w:val="28"/>
              </w:rPr>
              <w:t>NOSITELJI I NJIHOVA ODGOVORNOST</w:t>
            </w:r>
          </w:p>
        </w:tc>
        <w:tc>
          <w:tcPr>
            <w:tcW w:w="6515" w:type="dxa"/>
            <w:vAlign w:val="center"/>
          </w:tcPr>
          <w:p w:rsidR="006F41A2" w:rsidRPr="004211FE" w:rsidRDefault="006F41A2" w:rsidP="00773C56">
            <w:pPr>
              <w:ind w:left="708"/>
            </w:pPr>
            <w:r w:rsidRPr="004211FE">
              <w:t>Vjeroučiteljice Jasmina Barešić</w:t>
            </w:r>
            <w:r w:rsidR="00A171CA">
              <w:t>, M</w:t>
            </w:r>
            <w:r w:rsidR="00773C56">
              <w:t>arija Tokić</w:t>
            </w:r>
            <w:r w:rsidRPr="004211FE">
              <w:t xml:space="preserve"> i vjeroučitelj Šime Lonić</w:t>
            </w:r>
          </w:p>
        </w:tc>
      </w:tr>
      <w:tr w:rsidR="006F41A2" w:rsidRPr="004211FE" w:rsidTr="006F41A2">
        <w:tc>
          <w:tcPr>
            <w:tcW w:w="2547" w:type="dxa"/>
          </w:tcPr>
          <w:p w:rsidR="006F41A2" w:rsidRPr="004211FE" w:rsidRDefault="006F41A2" w:rsidP="006F41A2">
            <w:pPr>
              <w:rPr>
                <w:b/>
                <w:sz w:val="28"/>
                <w:szCs w:val="28"/>
              </w:rPr>
            </w:pPr>
            <w:r w:rsidRPr="004211FE">
              <w:rPr>
                <w:b/>
                <w:sz w:val="28"/>
                <w:szCs w:val="28"/>
              </w:rPr>
              <w:t>NAČIN REALIZACIJE</w:t>
            </w:r>
          </w:p>
        </w:tc>
        <w:tc>
          <w:tcPr>
            <w:tcW w:w="6515" w:type="dxa"/>
            <w:vAlign w:val="center"/>
          </w:tcPr>
          <w:p w:rsidR="006F41A2" w:rsidRPr="004211FE" w:rsidRDefault="006F41A2" w:rsidP="00CD1E87">
            <w:r w:rsidRPr="004211FE">
              <w:t>Nastava se odvija dva puta tjedno tijekom cije</w:t>
            </w:r>
            <w:r w:rsidR="00A2674C" w:rsidRPr="004211FE">
              <w:t>le školske godine, predviđeno 7</w:t>
            </w:r>
            <w:r w:rsidR="00CD1E87" w:rsidRPr="004211FE">
              <w:t>0</w:t>
            </w:r>
            <w:r w:rsidRPr="004211FE">
              <w:t xml:space="preserve"> sat</w:t>
            </w:r>
            <w:r w:rsidR="00CD1E87" w:rsidRPr="004211FE">
              <w:t>i</w:t>
            </w:r>
            <w:r w:rsidR="00A2674C" w:rsidRPr="004211FE">
              <w:t xml:space="preserve"> godišnje.</w:t>
            </w:r>
          </w:p>
        </w:tc>
      </w:tr>
      <w:tr w:rsidR="006F41A2" w:rsidRPr="004211FE" w:rsidTr="006F41A2">
        <w:tc>
          <w:tcPr>
            <w:tcW w:w="2547" w:type="dxa"/>
          </w:tcPr>
          <w:p w:rsidR="006F41A2" w:rsidRPr="004211FE" w:rsidRDefault="006F41A2" w:rsidP="006F41A2">
            <w:r w:rsidRPr="004211FE">
              <w:rPr>
                <w:b/>
                <w:sz w:val="28"/>
                <w:szCs w:val="28"/>
              </w:rPr>
              <w:t>VREMENIK</w:t>
            </w:r>
          </w:p>
        </w:tc>
        <w:tc>
          <w:tcPr>
            <w:tcW w:w="6515" w:type="dxa"/>
            <w:vAlign w:val="center"/>
          </w:tcPr>
          <w:p w:rsidR="006F41A2" w:rsidRPr="004211FE" w:rsidRDefault="006F41A2" w:rsidP="004A74A9">
            <w:r w:rsidRPr="004211FE">
              <w:t>Tijekom školske godine 20</w:t>
            </w:r>
            <w:r w:rsidR="008D1BFA" w:rsidRPr="004211FE">
              <w:t>2</w:t>
            </w:r>
            <w:r w:rsidR="00773C56">
              <w:t>3</w:t>
            </w:r>
            <w:r w:rsidRPr="004211FE">
              <w:t>./20</w:t>
            </w:r>
            <w:r w:rsidR="004A74A9">
              <w:t>2</w:t>
            </w:r>
            <w:r w:rsidR="00773C56">
              <w:t>4</w:t>
            </w:r>
            <w:r w:rsidRPr="004211FE">
              <w:t>.</w:t>
            </w:r>
          </w:p>
        </w:tc>
      </w:tr>
      <w:tr w:rsidR="006F41A2" w:rsidRPr="004211FE" w:rsidTr="006F41A2">
        <w:tc>
          <w:tcPr>
            <w:tcW w:w="2547" w:type="dxa"/>
          </w:tcPr>
          <w:p w:rsidR="006F41A2" w:rsidRPr="004211FE" w:rsidRDefault="006F41A2" w:rsidP="006F41A2">
            <w:pPr>
              <w:rPr>
                <w:b/>
                <w:sz w:val="28"/>
                <w:szCs w:val="28"/>
              </w:rPr>
            </w:pPr>
            <w:r w:rsidRPr="004211FE">
              <w:rPr>
                <w:b/>
                <w:sz w:val="28"/>
                <w:szCs w:val="28"/>
              </w:rPr>
              <w:t>TROŠKOVNIK</w:t>
            </w:r>
          </w:p>
        </w:tc>
        <w:tc>
          <w:tcPr>
            <w:tcW w:w="6515" w:type="dxa"/>
            <w:vAlign w:val="center"/>
          </w:tcPr>
          <w:p w:rsidR="006F41A2" w:rsidRPr="004211FE" w:rsidRDefault="006F41A2" w:rsidP="006F41A2">
            <w:r w:rsidRPr="004211FE">
              <w:t>Raspoloživa sredstva škole.</w:t>
            </w:r>
          </w:p>
        </w:tc>
      </w:tr>
      <w:tr w:rsidR="006F41A2" w:rsidRPr="004211FE" w:rsidTr="006F41A2">
        <w:tc>
          <w:tcPr>
            <w:tcW w:w="2547" w:type="dxa"/>
          </w:tcPr>
          <w:p w:rsidR="006F41A2" w:rsidRPr="004211FE" w:rsidRDefault="006F41A2" w:rsidP="006F41A2">
            <w:r w:rsidRPr="004211FE">
              <w:rPr>
                <w:b/>
                <w:sz w:val="28"/>
                <w:szCs w:val="28"/>
              </w:rPr>
              <w:t>NAČIN VREDNOVANJA I NAČIN KORIŠTENJA REZULTATA VREDNOVANJA</w:t>
            </w:r>
          </w:p>
        </w:tc>
        <w:tc>
          <w:tcPr>
            <w:tcW w:w="6515" w:type="dxa"/>
            <w:vAlign w:val="center"/>
          </w:tcPr>
          <w:p w:rsidR="006F41A2" w:rsidRPr="004211FE" w:rsidRDefault="006F41A2" w:rsidP="006F41A2">
            <w:r w:rsidRPr="004211FE">
              <w:t>Sustavno praćenje i vrednovanje učeničkih postignuća tijekom cijele nastavne godine. Razine vrednovanja su znanje, zalaganje, stvaralačko izražavanje i kultura međusobnog komuniciranja.</w:t>
            </w:r>
          </w:p>
        </w:tc>
      </w:tr>
    </w:tbl>
    <w:p w:rsidR="006F41A2" w:rsidRPr="004211FE" w:rsidRDefault="006F41A2" w:rsidP="006F41A2"/>
    <w:p w:rsidR="006F41A2" w:rsidRPr="004211FE" w:rsidRDefault="006F41A2" w:rsidP="006F41A2">
      <w:r w:rsidRPr="004211FE">
        <w:br w:type="page"/>
      </w:r>
    </w:p>
    <w:p w:rsidR="00150BA9" w:rsidRPr="004211FE" w:rsidRDefault="00150BA9" w:rsidP="00B45C14">
      <w:pPr>
        <w:pStyle w:val="Naslov1"/>
        <w:numPr>
          <w:ilvl w:val="1"/>
          <w:numId w:val="1"/>
        </w:numPr>
        <w:rPr>
          <w:rFonts w:cs="Times New Roman"/>
          <w:b w:val="0"/>
          <w:szCs w:val="28"/>
        </w:rPr>
      </w:pPr>
      <w:bookmarkStart w:id="9" w:name="_Toc147167270"/>
      <w:r w:rsidRPr="004211FE">
        <w:rPr>
          <w:rFonts w:cs="Times New Roman"/>
          <w:szCs w:val="28"/>
        </w:rPr>
        <w:lastRenderedPageBreak/>
        <w:t>Njemački jezik</w:t>
      </w:r>
      <w:bookmarkEnd w:id="9"/>
    </w:p>
    <w:p w:rsidR="00150BA9" w:rsidRPr="00481A11" w:rsidRDefault="00150BA9" w:rsidP="00150BA9"/>
    <w:p w:rsidR="00150BA9" w:rsidRPr="00481A11" w:rsidRDefault="00481A11" w:rsidP="00952E81">
      <w:pPr>
        <w:pStyle w:val="Tijeloteksta-uvlaka2"/>
        <w:ind w:firstLine="360"/>
        <w:rPr>
          <w:lang w:val="hr-HR"/>
        </w:rPr>
      </w:pPr>
      <w:r w:rsidRPr="00481A11">
        <w:rPr>
          <w:rStyle w:val="normaltextrun"/>
          <w:shd w:val="clear" w:color="auto" w:fill="FFFFFF"/>
        </w:rPr>
        <w:t>Nastavu izvodi: Nataša Budiša, prof. eng. i njem. jezika </w:t>
      </w:r>
      <w:r w:rsidRPr="00481A11">
        <w:rPr>
          <w:rStyle w:val="eop"/>
          <w:shd w:val="clear" w:color="auto" w:fill="FFFFFF"/>
        </w:rPr>
        <w:t> </w:t>
      </w:r>
    </w:p>
    <w:p w:rsidR="00150BA9" w:rsidRPr="004211FE" w:rsidRDefault="00150BA9" w:rsidP="00150BA9"/>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6550"/>
      </w:tblGrid>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OBRAZOVNI CIKLUS</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Prvi ciklus (4.razredi)</w:t>
            </w:r>
            <w:r w:rsidRPr="00481A11">
              <w:rPr>
                <w:sz w:val="28"/>
                <w:lang w:eastAsia="hr-HR"/>
              </w:rPr>
              <w:t>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AKTIVNOST, PROGRAM</w:t>
            </w:r>
            <w:r w:rsidRPr="00481A11">
              <w:rPr>
                <w:sz w:val="28"/>
                <w:lang w:eastAsia="hr-HR"/>
              </w:rPr>
              <w:t> </w:t>
            </w:r>
          </w:p>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I/ILI PROJEKT</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Izborna nastava Njemačkog jezika</w:t>
            </w:r>
            <w:r w:rsidRPr="00481A11">
              <w:rPr>
                <w:sz w:val="28"/>
                <w:lang w:eastAsia="hr-HR"/>
              </w:rPr>
              <w:t>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 razvijanje sposobnosti slušanja i razumijevanja usmenih poruka </w:t>
            </w:r>
          </w:p>
          <w:p w:rsidR="00481A11" w:rsidRPr="00481A11" w:rsidRDefault="00481A11" w:rsidP="00481A11">
            <w:pPr>
              <w:textAlignment w:val="baseline"/>
              <w:rPr>
                <w:rFonts w:ascii="Segoe UI" w:hAnsi="Segoe UI" w:cs="Segoe UI"/>
                <w:sz w:val="14"/>
                <w:szCs w:val="14"/>
                <w:lang w:eastAsia="hr-HR"/>
              </w:rPr>
            </w:pPr>
            <w:r w:rsidRPr="00481A11">
              <w:rPr>
                <w:lang w:eastAsia="hr-HR"/>
              </w:rPr>
              <w:t>- uočavanje i usvajanje pravilnog izgovora glasova njemačkog jezika u  govornoj interakciji i produkciji </w:t>
            </w:r>
          </w:p>
          <w:p w:rsidR="00481A11" w:rsidRPr="00481A11" w:rsidRDefault="00481A11" w:rsidP="00481A11">
            <w:pPr>
              <w:textAlignment w:val="baseline"/>
              <w:rPr>
                <w:rFonts w:ascii="Segoe UI" w:hAnsi="Segoe UI" w:cs="Segoe UI"/>
                <w:sz w:val="14"/>
                <w:szCs w:val="14"/>
                <w:lang w:eastAsia="hr-HR"/>
              </w:rPr>
            </w:pPr>
            <w:r w:rsidRPr="00481A11">
              <w:rPr>
                <w:b/>
                <w:bCs/>
                <w:lang w:eastAsia="hr-HR"/>
              </w:rPr>
              <w:t xml:space="preserve">- </w:t>
            </w:r>
            <w:r w:rsidRPr="00481A11">
              <w:rPr>
                <w:lang w:eastAsia="hr-HR"/>
              </w:rPr>
              <w:t>razvijanje jezičnih vještina slušanja, čitanja, pisanja i govora  </w:t>
            </w:r>
          </w:p>
          <w:p w:rsidR="00481A11" w:rsidRPr="00481A11" w:rsidRDefault="00481A11" w:rsidP="00481A11">
            <w:pPr>
              <w:textAlignment w:val="baseline"/>
              <w:rPr>
                <w:rFonts w:ascii="Segoe UI" w:hAnsi="Segoe UI" w:cs="Segoe UI"/>
                <w:sz w:val="14"/>
                <w:szCs w:val="14"/>
                <w:lang w:eastAsia="hr-HR"/>
              </w:rPr>
            </w:pPr>
            <w:r w:rsidRPr="00481A11">
              <w:rPr>
                <w:lang w:eastAsia="hr-HR"/>
              </w:rPr>
              <w:t>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NAMJENA</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 ovladavanje jezičnim sredstvima potrebnim za uspješnu komunikaciju na njemačkom jeziku </w:t>
            </w:r>
          </w:p>
          <w:p w:rsidR="00481A11" w:rsidRPr="00481A11" w:rsidRDefault="00481A11" w:rsidP="00481A11">
            <w:pPr>
              <w:textAlignment w:val="baseline"/>
              <w:rPr>
                <w:rFonts w:ascii="Segoe UI" w:hAnsi="Segoe UI" w:cs="Segoe UI"/>
                <w:sz w:val="14"/>
                <w:szCs w:val="14"/>
                <w:lang w:eastAsia="hr-HR"/>
              </w:rPr>
            </w:pPr>
            <w:r w:rsidRPr="00481A11">
              <w:rPr>
                <w:lang w:eastAsia="hr-HR"/>
              </w:rPr>
              <w:t>- motiviranje i senzibiliziranje učenika za razvijanje tolerancije i empatije prema drugom i drugačijem načinu života  </w:t>
            </w:r>
          </w:p>
          <w:p w:rsidR="00481A11" w:rsidRPr="00481A11" w:rsidRDefault="00481A11" w:rsidP="00481A11">
            <w:pPr>
              <w:textAlignment w:val="baseline"/>
              <w:rPr>
                <w:rFonts w:ascii="Segoe UI" w:hAnsi="Segoe UI" w:cs="Segoe UI"/>
                <w:sz w:val="14"/>
                <w:szCs w:val="14"/>
                <w:lang w:eastAsia="hr-HR"/>
              </w:rPr>
            </w:pPr>
            <w:r w:rsidRPr="00481A11">
              <w:rPr>
                <w:lang w:eastAsia="hr-HR"/>
              </w:rPr>
              <w:t>- upoznavanje s kulturom i civilizacijom zemalja njemačkog govornog područja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NOSITELJI I NJIHOVA ODGOVORNOST</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Učiteljica:  Nataša Budiša </w:t>
            </w:r>
          </w:p>
          <w:p w:rsidR="00481A11" w:rsidRPr="00481A11" w:rsidRDefault="00481A11" w:rsidP="00481A11">
            <w:pPr>
              <w:textAlignment w:val="baseline"/>
              <w:rPr>
                <w:rFonts w:ascii="Segoe UI" w:hAnsi="Segoe UI" w:cs="Segoe UI"/>
                <w:sz w:val="14"/>
                <w:szCs w:val="14"/>
                <w:lang w:eastAsia="hr-HR"/>
              </w:rPr>
            </w:pPr>
            <w:r w:rsidRPr="00481A11">
              <w:rPr>
                <w:lang w:eastAsia="hr-HR"/>
              </w:rPr>
              <w:t>Učenici 4</w:t>
            </w:r>
            <w:r w:rsidRPr="00481A11">
              <w:rPr>
                <w:b/>
                <w:bCs/>
                <w:lang w:eastAsia="hr-HR"/>
              </w:rPr>
              <w:t>.</w:t>
            </w:r>
            <w:r w:rsidRPr="00481A11">
              <w:rPr>
                <w:lang w:eastAsia="hr-HR"/>
              </w:rPr>
              <w:t xml:space="preserve"> razreda matične škole u Pakoštanima te područnih škola u Vrani i Dragama uključeni u izbornu nastavu njemačkog jezika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NAČIN REALIZACIJE</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Učionička nastava, frontalni i individualni rad s učenicima kao i rad u skupinama, paru te kroz različite igre, pjesme i brojalice. </w:t>
            </w:r>
          </w:p>
          <w:p w:rsidR="00481A11" w:rsidRPr="00481A11" w:rsidRDefault="00481A11" w:rsidP="00481A11">
            <w:pPr>
              <w:textAlignment w:val="baseline"/>
              <w:rPr>
                <w:rFonts w:ascii="Segoe UI" w:hAnsi="Segoe UI" w:cs="Segoe UI"/>
                <w:sz w:val="14"/>
                <w:szCs w:val="14"/>
                <w:lang w:eastAsia="hr-HR"/>
              </w:rPr>
            </w:pPr>
            <w:r w:rsidRPr="00481A11">
              <w:rPr>
                <w:lang w:eastAsia="hr-HR"/>
              </w:rPr>
              <w:t>Sudjelujemo u školskim priredbama, ukrašavanju škole za vrijeme blagdana te ostalim prigodnim aktivnostima kroz rad škole kroz nastavnu godinu.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VREMENIK</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                                                                                                              Nastava se odvija jednom tjedno, blok sat tijekom cijele školske godine 2023./2024. uz  predviđenih 70 školskih sati.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TROŠKOVNIK</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Tekući troškovi fotokopiranja te ostalog uredskog potrošnog materijala. </w:t>
            </w:r>
          </w:p>
        </w:tc>
      </w:tr>
      <w:tr w:rsidR="00481A11" w:rsidRPr="00481A11" w:rsidTr="00481A11">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b/>
                <w:bCs/>
                <w:sz w:val="28"/>
                <w:lang w:eastAsia="hr-HR"/>
              </w:rPr>
              <w:t>NAČIN VREDNOVANJA I NAČIN KORIŠTENJA REZULTATA VREDNOVANJA</w:t>
            </w:r>
            <w:r w:rsidRPr="00481A11">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481A11" w:rsidRPr="00481A11" w:rsidRDefault="00481A11" w:rsidP="00481A11">
            <w:pPr>
              <w:textAlignment w:val="baseline"/>
              <w:rPr>
                <w:rFonts w:ascii="Segoe UI" w:hAnsi="Segoe UI" w:cs="Segoe UI"/>
                <w:sz w:val="14"/>
                <w:szCs w:val="14"/>
                <w:lang w:eastAsia="hr-HR"/>
              </w:rPr>
            </w:pPr>
            <w:r w:rsidRPr="00481A11">
              <w:rPr>
                <w:lang w:eastAsia="hr-HR"/>
              </w:rPr>
              <w:t>Sustavno praćenje i vrednovanje učeničkih postignuća tijekom cijele nastavne godine. </w:t>
            </w:r>
          </w:p>
          <w:p w:rsidR="00481A11" w:rsidRPr="00481A11" w:rsidRDefault="00481A11" w:rsidP="00481A11">
            <w:pPr>
              <w:textAlignment w:val="baseline"/>
              <w:rPr>
                <w:rFonts w:ascii="Segoe UI" w:hAnsi="Segoe UI" w:cs="Segoe UI"/>
                <w:sz w:val="14"/>
                <w:szCs w:val="14"/>
                <w:lang w:eastAsia="hr-HR"/>
              </w:rPr>
            </w:pPr>
            <w:r w:rsidRPr="00481A11">
              <w:rPr>
                <w:lang w:eastAsia="hr-HR"/>
              </w:rPr>
              <w:t>Elementi vrednovanja su razumijevanje slušanjem, razumijevanje čitanjem, govorenje i pisanje. </w:t>
            </w:r>
          </w:p>
          <w:p w:rsidR="00481A11" w:rsidRPr="00481A11" w:rsidRDefault="00481A11" w:rsidP="00481A11">
            <w:pPr>
              <w:textAlignment w:val="baseline"/>
              <w:rPr>
                <w:rFonts w:ascii="Segoe UI" w:hAnsi="Segoe UI" w:cs="Segoe UI"/>
                <w:sz w:val="14"/>
                <w:szCs w:val="14"/>
                <w:lang w:eastAsia="hr-HR"/>
              </w:rPr>
            </w:pPr>
            <w:r w:rsidRPr="00481A11">
              <w:rPr>
                <w:lang w:eastAsia="hr-HR"/>
              </w:rPr>
              <w:t> </w:t>
            </w:r>
          </w:p>
          <w:p w:rsidR="00481A11" w:rsidRPr="00481A11" w:rsidRDefault="00481A11" w:rsidP="00481A11">
            <w:pPr>
              <w:textAlignment w:val="baseline"/>
              <w:rPr>
                <w:rFonts w:ascii="Segoe UI" w:hAnsi="Segoe UI" w:cs="Segoe UI"/>
                <w:sz w:val="14"/>
                <w:szCs w:val="14"/>
                <w:lang w:eastAsia="hr-HR"/>
              </w:rPr>
            </w:pPr>
            <w:r w:rsidRPr="00481A11">
              <w:rPr>
                <w:lang w:eastAsia="hr-HR"/>
              </w:rPr>
              <w:t> </w:t>
            </w:r>
          </w:p>
        </w:tc>
      </w:tr>
    </w:tbl>
    <w:p w:rsidR="00E02FC2" w:rsidRDefault="00E02FC2">
      <w:pPr>
        <w:spacing w:after="160" w:line="259" w:lineRule="auto"/>
        <w:rPr>
          <w:b/>
          <w:sz w:val="28"/>
          <w:szCs w:val="28"/>
        </w:rPr>
      </w:pPr>
    </w:p>
    <w:p w:rsidR="00E02FC2" w:rsidRDefault="00E02FC2">
      <w:pPr>
        <w:spacing w:after="160" w:line="259" w:lineRule="auto"/>
        <w:rPr>
          <w:b/>
          <w:sz w:val="28"/>
          <w:szCs w:val="28"/>
        </w:rPr>
      </w:pPr>
    </w:p>
    <w:p w:rsidR="00E02FC2" w:rsidRDefault="00E02FC2">
      <w:pPr>
        <w:spacing w:after="160" w:line="259" w:lineRule="auto"/>
        <w:rPr>
          <w:b/>
          <w:sz w:val="28"/>
          <w:szCs w:val="28"/>
        </w:rPr>
      </w:pPr>
    </w:p>
    <w:p w:rsidR="00E02FC2" w:rsidRDefault="00E02FC2">
      <w:pPr>
        <w:spacing w:after="160" w:line="259" w:lineRule="auto"/>
        <w:rPr>
          <w:b/>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6550"/>
      </w:tblGrid>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lastRenderedPageBreak/>
              <w:t>OBRAZOVNI CIKLUS</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Drugi i treći ciklus (od 5. do 8. razreda)</w:t>
            </w:r>
            <w:r w:rsidRPr="00E02FC2">
              <w:rPr>
                <w:sz w:val="28"/>
                <w:lang w:eastAsia="hr-HR"/>
              </w:rPr>
              <w:t>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AKTIVNOST, PROGRAM</w:t>
            </w:r>
            <w:r w:rsidRPr="00E02FC2">
              <w:rPr>
                <w:sz w:val="28"/>
                <w:lang w:eastAsia="hr-HR"/>
              </w:rPr>
              <w:t> </w:t>
            </w:r>
          </w:p>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I/ILI PROJEKT</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Izborna nastava Njemačkog jezika</w:t>
            </w:r>
            <w:r w:rsidRPr="00E02FC2">
              <w:rPr>
                <w:sz w:val="28"/>
                <w:lang w:eastAsia="hr-HR"/>
              </w:rPr>
              <w:t>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 razvijanje sposobnost slušanja i razumijevanja usmenih poruka </w:t>
            </w:r>
          </w:p>
          <w:p w:rsidR="00E02FC2" w:rsidRPr="00E02FC2" w:rsidRDefault="00E02FC2" w:rsidP="00E02FC2">
            <w:pPr>
              <w:textAlignment w:val="baseline"/>
              <w:rPr>
                <w:rFonts w:ascii="Segoe UI" w:hAnsi="Segoe UI" w:cs="Segoe UI"/>
                <w:sz w:val="14"/>
                <w:szCs w:val="14"/>
                <w:lang w:eastAsia="hr-HR"/>
              </w:rPr>
            </w:pPr>
            <w:r w:rsidRPr="00E02FC2">
              <w:rPr>
                <w:lang w:eastAsia="hr-HR"/>
              </w:rPr>
              <w:t>- razvijanje receptivnih i produktivnih jezičnih vještina potrebnih za aktivno i samostalno služenje jezikom, tj. sposobnosti pravilnog izgovora glasova njemačkog jezika u  govornoj interakciji i produkciji </w:t>
            </w:r>
          </w:p>
          <w:p w:rsidR="00E02FC2" w:rsidRPr="00E02FC2" w:rsidRDefault="00E02FC2" w:rsidP="00E02FC2">
            <w:pPr>
              <w:textAlignment w:val="baseline"/>
              <w:rPr>
                <w:rFonts w:ascii="Segoe UI" w:hAnsi="Segoe UI" w:cs="Segoe UI"/>
                <w:sz w:val="14"/>
                <w:szCs w:val="14"/>
                <w:lang w:eastAsia="hr-HR"/>
              </w:rPr>
            </w:pPr>
            <w:r w:rsidRPr="00E02FC2">
              <w:rPr>
                <w:b/>
                <w:bCs/>
                <w:lang w:eastAsia="hr-HR"/>
              </w:rPr>
              <w:t xml:space="preserve">- </w:t>
            </w:r>
            <w:r w:rsidRPr="00E02FC2">
              <w:rPr>
                <w:lang w:eastAsia="hr-HR"/>
              </w:rPr>
              <w:t>razvijanje jezičnih vještina potrebnih za govornu i pisanu  interpretaciju zvučnog i pisanog teksta (slušanje, čitanje, pisanje, govor) </w:t>
            </w:r>
          </w:p>
          <w:p w:rsidR="00E02FC2" w:rsidRPr="00E02FC2" w:rsidRDefault="00E02FC2" w:rsidP="00E02FC2">
            <w:pPr>
              <w:textAlignment w:val="baseline"/>
              <w:rPr>
                <w:rFonts w:ascii="Segoe UI" w:hAnsi="Segoe UI" w:cs="Segoe UI"/>
                <w:sz w:val="14"/>
                <w:szCs w:val="14"/>
                <w:lang w:eastAsia="hr-HR"/>
              </w:rPr>
            </w:pPr>
            <w:r w:rsidRPr="00E02FC2">
              <w:rPr>
                <w:lang w:eastAsia="hr-HR"/>
              </w:rPr>
              <w:t>- sposobnost čitanja i razumijevanja riječi , rečenica, tekstova... </w:t>
            </w:r>
          </w:p>
          <w:p w:rsidR="00E02FC2" w:rsidRPr="00E02FC2" w:rsidRDefault="00E02FC2" w:rsidP="00E02FC2">
            <w:pPr>
              <w:textAlignment w:val="baseline"/>
              <w:rPr>
                <w:rFonts w:ascii="Segoe UI" w:hAnsi="Segoe UI" w:cs="Segoe UI"/>
                <w:sz w:val="14"/>
                <w:szCs w:val="14"/>
                <w:lang w:eastAsia="hr-HR"/>
              </w:rPr>
            </w:pPr>
            <w:r w:rsidRPr="00E02FC2">
              <w:rPr>
                <w:lang w:eastAsia="hr-HR"/>
              </w:rPr>
              <w:t>- sposobnost primjene pravopisnih pravila u pisanju </w:t>
            </w:r>
          </w:p>
          <w:p w:rsidR="00E02FC2" w:rsidRPr="00E02FC2" w:rsidRDefault="00E02FC2" w:rsidP="00E02FC2">
            <w:pPr>
              <w:textAlignment w:val="baseline"/>
              <w:rPr>
                <w:rFonts w:ascii="Segoe UI" w:hAnsi="Segoe UI" w:cs="Segoe UI"/>
                <w:sz w:val="14"/>
                <w:szCs w:val="14"/>
                <w:lang w:eastAsia="hr-HR"/>
              </w:rPr>
            </w:pPr>
            <w:r w:rsidRPr="00E02FC2">
              <w:rPr>
                <w:lang w:eastAsia="hr-HR"/>
              </w:rPr>
              <w:t>- razvijanje sociokulturalne i interkulturalne kompetencije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NAMJENA</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 ovladavanje jezičnim sredstvima potrebnim za uspješnu komunikaciju na njemačkom jeziku </w:t>
            </w:r>
          </w:p>
          <w:p w:rsidR="00E02FC2" w:rsidRPr="00E02FC2" w:rsidRDefault="00E02FC2" w:rsidP="00E02FC2">
            <w:pPr>
              <w:textAlignment w:val="baseline"/>
              <w:rPr>
                <w:rFonts w:ascii="Segoe UI" w:hAnsi="Segoe UI" w:cs="Segoe UI"/>
                <w:sz w:val="14"/>
                <w:szCs w:val="14"/>
                <w:lang w:eastAsia="hr-HR"/>
              </w:rPr>
            </w:pPr>
            <w:r w:rsidRPr="00E02FC2">
              <w:rPr>
                <w:lang w:eastAsia="hr-HR"/>
              </w:rPr>
              <w:t>- motiviranje i senzibiliziranje učenika za razvijanje tolerancije i empatije prema drugom i drugačijem načinu života i komunikacije </w:t>
            </w:r>
          </w:p>
          <w:p w:rsidR="00E02FC2" w:rsidRPr="00E02FC2" w:rsidRDefault="00E02FC2" w:rsidP="00E02FC2">
            <w:pPr>
              <w:textAlignment w:val="baseline"/>
              <w:rPr>
                <w:rFonts w:ascii="Segoe UI" w:hAnsi="Segoe UI" w:cs="Segoe UI"/>
                <w:sz w:val="14"/>
                <w:szCs w:val="14"/>
                <w:lang w:eastAsia="hr-HR"/>
              </w:rPr>
            </w:pPr>
            <w:r w:rsidRPr="00E02FC2">
              <w:rPr>
                <w:lang w:eastAsia="hr-HR"/>
              </w:rPr>
              <w:t>- upoznavanje s kulturom i civilizacijom zemalja njemačkog govornog područja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NOSITELJI I NJIHOVA ODGOVORNOST</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Učiteljica:  Nataša Budiša </w:t>
            </w:r>
          </w:p>
          <w:p w:rsidR="00E02FC2" w:rsidRPr="00E02FC2" w:rsidRDefault="00E02FC2" w:rsidP="00E02FC2">
            <w:pPr>
              <w:textAlignment w:val="baseline"/>
              <w:rPr>
                <w:rFonts w:ascii="Segoe UI" w:hAnsi="Segoe UI" w:cs="Segoe UI"/>
                <w:sz w:val="14"/>
                <w:szCs w:val="14"/>
                <w:lang w:eastAsia="hr-HR"/>
              </w:rPr>
            </w:pPr>
            <w:r w:rsidRPr="00E02FC2">
              <w:rPr>
                <w:lang w:eastAsia="hr-HR"/>
              </w:rPr>
              <w:t xml:space="preserve">Učenici od </w:t>
            </w:r>
            <w:r w:rsidRPr="00E02FC2">
              <w:rPr>
                <w:b/>
                <w:bCs/>
                <w:lang w:eastAsia="hr-HR"/>
              </w:rPr>
              <w:t>5.</w:t>
            </w:r>
            <w:r w:rsidRPr="00E02FC2">
              <w:rPr>
                <w:lang w:eastAsia="hr-HR"/>
              </w:rPr>
              <w:t>-</w:t>
            </w:r>
            <w:r w:rsidRPr="00E02FC2">
              <w:rPr>
                <w:b/>
                <w:bCs/>
                <w:lang w:eastAsia="hr-HR"/>
              </w:rPr>
              <w:t>8.</w:t>
            </w:r>
            <w:r w:rsidRPr="00E02FC2">
              <w:rPr>
                <w:lang w:eastAsia="hr-HR"/>
              </w:rPr>
              <w:t xml:space="preserve"> razreda uključeni u izbornu nastavu njemačkog jezika matične škole u Pakoštanima i u PŠ Vrgada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NAČIN REALIZACIJE</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Uz učioničku nastavu, frontalni i individualni rad s učenicima kao i rad u skupinama, igru... moguće je provoditi nastavu i izvan učionice (terenska nastava, projektna nastava, radionice.....) </w:t>
            </w:r>
          </w:p>
          <w:p w:rsidR="00E02FC2" w:rsidRPr="00E02FC2" w:rsidRDefault="00E02FC2" w:rsidP="00E02FC2">
            <w:pPr>
              <w:textAlignment w:val="baseline"/>
              <w:rPr>
                <w:rFonts w:ascii="Segoe UI" w:hAnsi="Segoe UI" w:cs="Segoe UI"/>
                <w:sz w:val="14"/>
                <w:szCs w:val="14"/>
                <w:lang w:eastAsia="hr-HR"/>
              </w:rPr>
            </w:pPr>
            <w:r w:rsidRPr="00E02FC2">
              <w:rPr>
                <w:lang w:eastAsia="hr-HR"/>
              </w:rPr>
              <w:t>Sudjelujemo u natječajima na njemačkom jeziku. </w:t>
            </w:r>
          </w:p>
          <w:p w:rsidR="00E02FC2" w:rsidRPr="00E02FC2" w:rsidRDefault="00E02FC2" w:rsidP="00E02FC2">
            <w:pPr>
              <w:textAlignment w:val="baseline"/>
              <w:rPr>
                <w:rFonts w:ascii="Segoe UI" w:hAnsi="Segoe UI" w:cs="Segoe UI"/>
                <w:sz w:val="14"/>
                <w:szCs w:val="14"/>
                <w:lang w:eastAsia="hr-HR"/>
              </w:rPr>
            </w:pPr>
            <w:r w:rsidRPr="00E02FC2">
              <w:rPr>
                <w:lang w:eastAsia="hr-HR"/>
              </w:rPr>
              <w:t>Sudjelujemo u školskim priredbama, ukrašavanju škole za vrijeme blagdana te ostalim prigodnim aktivnostima kroz rad škole kroz nastavnu godinu.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VREMENIK</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                                                                                                              Nastava se odvija jednom tjedno, blok sat tijekom cijele školske godine 2023./2024. uz  predviđenih 70 školskih sati.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TROŠKOVNIK</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Tekući troškovi fotokopiranja te ostalog uredskog potrošnog materijala. </w:t>
            </w:r>
          </w:p>
        </w:tc>
      </w:tr>
      <w:tr w:rsidR="00E02FC2" w:rsidRPr="00E02FC2" w:rsidTr="00E02FC2">
        <w:trPr>
          <w:trHeight w:val="240"/>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b/>
                <w:bCs/>
                <w:sz w:val="28"/>
                <w:lang w:eastAsia="hr-HR"/>
              </w:rPr>
              <w:t>NAČIN VREDNOVANJA I NAČIN KORIŠTENJA REZULTATA VREDNOVANJA</w:t>
            </w:r>
            <w:r w:rsidRPr="00E02FC2">
              <w:rPr>
                <w:sz w:val="28"/>
                <w:lang w:eastAsia="hr-HR"/>
              </w:rPr>
              <w:t> </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E02FC2" w:rsidRPr="00E02FC2" w:rsidRDefault="00E02FC2" w:rsidP="00E02FC2">
            <w:pPr>
              <w:textAlignment w:val="baseline"/>
              <w:rPr>
                <w:rFonts w:ascii="Segoe UI" w:hAnsi="Segoe UI" w:cs="Segoe UI"/>
                <w:sz w:val="14"/>
                <w:szCs w:val="14"/>
                <w:lang w:eastAsia="hr-HR"/>
              </w:rPr>
            </w:pPr>
            <w:r w:rsidRPr="00E02FC2">
              <w:rPr>
                <w:lang w:eastAsia="hr-HR"/>
              </w:rPr>
              <w:t>Sustavno praćenje i vrednovanje učeničkih postignuća tijekom cijele nastavne godine. </w:t>
            </w:r>
          </w:p>
          <w:p w:rsidR="00E02FC2" w:rsidRPr="00E02FC2" w:rsidRDefault="00E02FC2" w:rsidP="00E02FC2">
            <w:pPr>
              <w:textAlignment w:val="baseline"/>
              <w:rPr>
                <w:rFonts w:ascii="Segoe UI" w:hAnsi="Segoe UI" w:cs="Segoe UI"/>
                <w:sz w:val="14"/>
                <w:szCs w:val="14"/>
                <w:lang w:eastAsia="hr-HR"/>
              </w:rPr>
            </w:pPr>
            <w:r w:rsidRPr="00E02FC2">
              <w:rPr>
                <w:lang w:eastAsia="hr-HR"/>
              </w:rPr>
              <w:t>Elementi vrednovanja su razumijevanje slušanjem, razumijevanje čitanjem, govorenje i pisanje. </w:t>
            </w:r>
          </w:p>
          <w:p w:rsidR="00E02FC2" w:rsidRPr="00E02FC2" w:rsidRDefault="00E02FC2" w:rsidP="00E02FC2">
            <w:pPr>
              <w:textAlignment w:val="baseline"/>
              <w:rPr>
                <w:rFonts w:ascii="Segoe UI" w:hAnsi="Segoe UI" w:cs="Segoe UI"/>
                <w:sz w:val="14"/>
                <w:szCs w:val="14"/>
                <w:lang w:eastAsia="hr-HR"/>
              </w:rPr>
            </w:pPr>
            <w:r w:rsidRPr="00E02FC2">
              <w:rPr>
                <w:lang w:eastAsia="hr-HR"/>
              </w:rPr>
              <w:t> </w:t>
            </w:r>
          </w:p>
          <w:p w:rsidR="00E02FC2" w:rsidRPr="00E02FC2" w:rsidRDefault="00E02FC2" w:rsidP="00E02FC2">
            <w:pPr>
              <w:textAlignment w:val="baseline"/>
              <w:rPr>
                <w:rFonts w:ascii="Segoe UI" w:hAnsi="Segoe UI" w:cs="Segoe UI"/>
                <w:sz w:val="14"/>
                <w:szCs w:val="14"/>
                <w:lang w:eastAsia="hr-HR"/>
              </w:rPr>
            </w:pPr>
            <w:r w:rsidRPr="00E02FC2">
              <w:rPr>
                <w:lang w:eastAsia="hr-HR"/>
              </w:rPr>
              <w:t> </w:t>
            </w:r>
          </w:p>
        </w:tc>
      </w:tr>
    </w:tbl>
    <w:p w:rsidR="00C53AE0" w:rsidRPr="004211FE" w:rsidRDefault="00C53AE0">
      <w:pPr>
        <w:spacing w:after="160" w:line="259" w:lineRule="auto"/>
        <w:rPr>
          <w:rFonts w:eastAsiaTheme="majorEastAsia"/>
          <w:b/>
          <w:sz w:val="28"/>
          <w:szCs w:val="28"/>
        </w:rPr>
      </w:pPr>
      <w:r w:rsidRPr="004211FE">
        <w:rPr>
          <w:b/>
          <w:sz w:val="28"/>
          <w:szCs w:val="28"/>
        </w:rPr>
        <w:br w:type="page"/>
      </w:r>
    </w:p>
    <w:p w:rsidR="00D5331B" w:rsidRPr="00792F03" w:rsidRDefault="00D5331B" w:rsidP="00B45C14">
      <w:pPr>
        <w:pStyle w:val="Naslov1"/>
        <w:numPr>
          <w:ilvl w:val="1"/>
          <w:numId w:val="1"/>
        </w:numPr>
        <w:rPr>
          <w:rFonts w:cs="Times New Roman"/>
          <w:b w:val="0"/>
          <w:szCs w:val="28"/>
        </w:rPr>
      </w:pPr>
      <w:bookmarkStart w:id="10" w:name="_Toc147167271"/>
      <w:r w:rsidRPr="00792F03">
        <w:rPr>
          <w:rFonts w:cs="Times New Roman"/>
          <w:szCs w:val="28"/>
        </w:rPr>
        <w:lastRenderedPageBreak/>
        <w:t>Talijanski jezik</w:t>
      </w:r>
      <w:bookmarkEnd w:id="10"/>
    </w:p>
    <w:p w:rsidR="00D5331B" w:rsidRPr="004211FE" w:rsidRDefault="00D5331B" w:rsidP="00D5331B"/>
    <w:p w:rsidR="00792F03" w:rsidRPr="004211FE" w:rsidRDefault="00792F03" w:rsidP="00792F03">
      <w:pPr>
        <w:pStyle w:val="Tijeloteksta-uvlaka2"/>
        <w:ind w:firstLine="0"/>
        <w:rPr>
          <w:lang w:val="hr-HR"/>
        </w:rPr>
      </w:pPr>
      <w:r w:rsidRPr="004211FE">
        <w:rPr>
          <w:lang w:val="hr-HR"/>
        </w:rPr>
        <w:t>Nastavu izvod</w:t>
      </w:r>
      <w:r w:rsidR="00E60B3D">
        <w:rPr>
          <w:lang w:val="hr-HR"/>
        </w:rPr>
        <w:t xml:space="preserve">i:Ana Šagi, mag.philol.ital.; mag.educ.fran </w:t>
      </w:r>
      <w:r>
        <w:rPr>
          <w:lang w:val="hr-HR"/>
        </w:rPr>
        <w:t>(matična škola, PŠ Drage, PŠ Vrana</w:t>
      </w:r>
      <w:r w:rsidR="00E60B3D">
        <w:rPr>
          <w:lang w:val="hr-HR"/>
        </w:rPr>
        <w:t xml:space="preserve"> i </w:t>
      </w:r>
      <w:r>
        <w:rPr>
          <w:lang w:val="hr-HR"/>
        </w:rPr>
        <w:t>PŠ Vrgada)</w:t>
      </w:r>
    </w:p>
    <w:p w:rsidR="00D5331B" w:rsidRPr="004211FE" w:rsidRDefault="00D5331B" w:rsidP="00D5331B"/>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6824"/>
      </w:tblGrid>
      <w:tr w:rsidR="002731BD" w:rsidTr="007D2804">
        <w:trPr>
          <w:trHeight w:val="274"/>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Obrazovni ciklus</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b/>
                <w:lang w:eastAsia="en-US"/>
              </w:rPr>
            </w:pPr>
            <w:r w:rsidRPr="002731BD">
              <w:rPr>
                <w:rFonts w:ascii="Times New Roman" w:eastAsia="Calibri" w:hAnsi="Times New Roman" w:cs="Times New Roman"/>
                <w:b/>
                <w:lang w:eastAsia="en-US"/>
              </w:rPr>
              <w:t>Prvi ciklus (IV. razredi)</w:t>
            </w:r>
          </w:p>
        </w:tc>
      </w:tr>
      <w:tr w:rsidR="002731BD" w:rsidTr="007D2804">
        <w:trPr>
          <w:trHeight w:val="467"/>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Naziv aktivnosti, programa i/ili projekta</w:t>
            </w:r>
          </w:p>
        </w:tc>
        <w:tc>
          <w:tcPr>
            <w:tcW w:w="7086" w:type="dxa"/>
            <w:shd w:val="clear" w:color="auto" w:fill="auto"/>
            <w:tcMar>
              <w:top w:w="57" w:type="dxa"/>
              <w:left w:w="108" w:type="dxa"/>
              <w:bottom w:w="57" w:type="dxa"/>
              <w:right w:w="108" w:type="dxa"/>
            </w:tcMar>
          </w:tcPr>
          <w:p w:rsidR="002731BD" w:rsidRPr="00054BF0" w:rsidRDefault="002731BD" w:rsidP="00B33B5C">
            <w:pPr>
              <w:pStyle w:val="Standard"/>
              <w:jc w:val="center"/>
              <w:rPr>
                <w:rFonts w:ascii="Times New Roman" w:eastAsia="Calibri" w:hAnsi="Times New Roman" w:cs="Times New Roman"/>
                <w:b/>
                <w:sz w:val="28"/>
                <w:szCs w:val="28"/>
                <w:lang w:eastAsia="en-US"/>
              </w:rPr>
            </w:pPr>
            <w:r w:rsidRPr="00054BF0">
              <w:rPr>
                <w:rFonts w:ascii="Times New Roman" w:eastAsia="Calibri" w:hAnsi="Times New Roman" w:cs="Times New Roman"/>
                <w:b/>
                <w:sz w:val="28"/>
                <w:szCs w:val="28"/>
                <w:lang w:eastAsia="en-US"/>
              </w:rPr>
              <w:t>Izborna nastava - Talijanski jezik</w:t>
            </w:r>
          </w:p>
        </w:tc>
      </w:tr>
      <w:tr w:rsidR="002731BD" w:rsidTr="007D2804">
        <w:trPr>
          <w:trHeight w:val="311"/>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Voditelji</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Ana Šagi</w:t>
            </w:r>
          </w:p>
        </w:tc>
      </w:tr>
      <w:tr w:rsidR="002731BD" w:rsidTr="007D2804">
        <w:trPr>
          <w:trHeight w:val="532"/>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Planirani broj sati tjedno</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70 sati (2 sata tjedno po grupi)</w:t>
            </w:r>
          </w:p>
        </w:tc>
      </w:tr>
      <w:tr w:rsidR="002731BD" w:rsidTr="007D2804">
        <w:trPr>
          <w:trHeight w:val="459"/>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Planirani broj učenika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hAnsi="Times New Roman" w:cs="Times New Roman"/>
              </w:rPr>
            </w:pPr>
            <w:r w:rsidRPr="002731BD">
              <w:rPr>
                <w:rFonts w:ascii="Times New Roman" w:eastAsia="Calibri" w:hAnsi="Times New Roman" w:cs="Times New Roman"/>
                <w:lang w:eastAsia="en-US"/>
              </w:rPr>
              <w:t>4 grupe učenika četvrtih razreda:</w:t>
            </w:r>
          </w:p>
          <w:p w:rsidR="002731BD" w:rsidRPr="002731BD" w:rsidRDefault="002731BD" w:rsidP="00B33B5C">
            <w:pPr>
              <w:pStyle w:val="Standard"/>
              <w:rPr>
                <w:rFonts w:ascii="Times New Roman" w:hAnsi="Times New Roman" w:cs="Times New Roman"/>
              </w:rPr>
            </w:pPr>
            <w:r w:rsidRPr="002731BD">
              <w:rPr>
                <w:rFonts w:ascii="Times New Roman" w:eastAsia="Calibri" w:hAnsi="Times New Roman" w:cs="Times New Roman"/>
                <w:lang w:eastAsia="en-US"/>
              </w:rPr>
              <w:t>- OŠ Pakoštane</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PŠ Drage</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PŠ Vrana</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PŠ „Dr. Blaž Jurišić” - Vrgada</w:t>
            </w:r>
          </w:p>
        </w:tc>
      </w:tr>
      <w:tr w:rsidR="002731BD" w:rsidTr="007D2804">
        <w:trPr>
          <w:trHeight w:val="740"/>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Ciljevi aktivnosti, programa i/ili projekta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oslobađati učenike u govoru i pjevanju kroz različite aktivnosti</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poticati razvoj mašte i stvaralaštva</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razvijati ljubav prema stranom jeziku</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pripremati učenike za javne nastupe</w:t>
            </w:r>
          </w:p>
        </w:tc>
      </w:tr>
      <w:tr w:rsidR="002731BD" w:rsidTr="007D2804">
        <w:trPr>
          <w:trHeight w:val="535"/>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Namjena aktivnosti, programa i/ili projekta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razvijanje samostalnosti u pismenom i usmenom stvaralaštvu na     stranome jeziku</w:t>
            </w:r>
          </w:p>
        </w:tc>
      </w:tr>
      <w:tr w:rsidR="002731BD" w:rsidTr="007D2804">
        <w:trPr>
          <w:trHeight w:val="923"/>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Način realizacije aktivnosti, programa i/ili projekta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rad u grupi, rad u paru, individualni rad</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uvježbavanje javnih nastupa</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suradnja sa Zajednicom Talijana (Zadar)</w:t>
            </w:r>
          </w:p>
        </w:tc>
      </w:tr>
      <w:tr w:rsidR="002731BD" w:rsidTr="007D2804">
        <w:trPr>
          <w:trHeight w:val="518"/>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Vremenik aktivnosti, programa i/ili projekta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Tijekom cijele nastavne godine.</w:t>
            </w:r>
          </w:p>
        </w:tc>
      </w:tr>
      <w:tr w:rsidR="002731BD" w:rsidTr="007D2804">
        <w:trPr>
          <w:trHeight w:val="784"/>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Način vrednovanja i korištenje rezultata vrednovanja</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vrednovanje individualnog znanja i zalaganja</w:t>
            </w:r>
          </w:p>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 omogućavanje javnog nastupa</w:t>
            </w:r>
          </w:p>
        </w:tc>
      </w:tr>
      <w:tr w:rsidR="002731BD" w:rsidTr="007D2804">
        <w:trPr>
          <w:trHeight w:val="433"/>
        </w:trPr>
        <w:tc>
          <w:tcPr>
            <w:tcW w:w="2359" w:type="dxa"/>
            <w:shd w:val="clear" w:color="auto" w:fill="auto"/>
            <w:tcMar>
              <w:top w:w="57" w:type="dxa"/>
              <w:left w:w="108" w:type="dxa"/>
              <w:bottom w:w="57" w:type="dxa"/>
              <w:right w:w="108" w:type="dxa"/>
            </w:tcMar>
          </w:tcPr>
          <w:p w:rsidR="002731BD" w:rsidRPr="002731BD" w:rsidRDefault="002731BD" w:rsidP="002731BD">
            <w:pPr>
              <w:pStyle w:val="Standard"/>
              <w:rPr>
                <w:rFonts w:ascii="Times New Roman" w:eastAsia="Calibri" w:hAnsi="Times New Roman" w:cs="Times New Roman"/>
                <w:b/>
                <w:sz w:val="28"/>
                <w:szCs w:val="28"/>
                <w:lang w:eastAsia="en-US"/>
              </w:rPr>
            </w:pPr>
            <w:r w:rsidRPr="002731BD">
              <w:rPr>
                <w:rFonts w:ascii="Times New Roman" w:eastAsia="Calibri" w:hAnsi="Times New Roman" w:cs="Times New Roman"/>
                <w:b/>
                <w:sz w:val="28"/>
                <w:szCs w:val="28"/>
                <w:lang w:eastAsia="en-US"/>
              </w:rPr>
              <w:t>Troškovnik</w:t>
            </w:r>
          </w:p>
        </w:tc>
        <w:tc>
          <w:tcPr>
            <w:tcW w:w="7086" w:type="dxa"/>
            <w:shd w:val="clear" w:color="auto" w:fill="auto"/>
            <w:tcMar>
              <w:top w:w="57" w:type="dxa"/>
              <w:left w:w="108" w:type="dxa"/>
              <w:bottom w:w="57" w:type="dxa"/>
              <w:right w:w="108" w:type="dxa"/>
            </w:tcMar>
          </w:tcPr>
          <w:p w:rsidR="002731BD" w:rsidRPr="002731BD" w:rsidRDefault="002731BD" w:rsidP="00B33B5C">
            <w:pPr>
              <w:pStyle w:val="Standard"/>
              <w:rPr>
                <w:rFonts w:ascii="Times New Roman" w:eastAsia="Calibri" w:hAnsi="Times New Roman" w:cs="Times New Roman"/>
                <w:lang w:eastAsia="en-US"/>
              </w:rPr>
            </w:pPr>
            <w:r w:rsidRPr="002731BD">
              <w:rPr>
                <w:rFonts w:ascii="Times New Roman" w:eastAsia="Calibri" w:hAnsi="Times New Roman" w:cs="Times New Roman"/>
                <w:lang w:eastAsia="en-US"/>
              </w:rPr>
              <w:t>Troškovi kopiranja dodatnog nastavnog materijala.</w:t>
            </w:r>
          </w:p>
        </w:tc>
      </w:tr>
    </w:tbl>
    <w:p w:rsidR="007266EC" w:rsidRDefault="007266EC">
      <w:pPr>
        <w:spacing w:after="160" w:line="259" w:lineRule="auto"/>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2"/>
        <w:gridCol w:w="6820"/>
      </w:tblGrid>
      <w:tr w:rsidR="007266EC" w:rsidTr="007D2804">
        <w:trPr>
          <w:trHeight w:val="459"/>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Obrazovni ciklus</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b/>
                <w:lang w:eastAsia="en-US"/>
              </w:rPr>
              <w:t>Drugi i treći ciklus (od V. do VIII. razreda)</w:t>
            </w:r>
          </w:p>
        </w:tc>
      </w:tr>
      <w:tr w:rsidR="007266EC" w:rsidTr="007D2804">
        <w:trPr>
          <w:trHeight w:val="609"/>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Naziv aktivnosti, programa i/ili projekta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jc w:val="center"/>
              <w:rPr>
                <w:rFonts w:ascii="Times New Roman" w:hAnsi="Times New Roman" w:cs="Times New Roman"/>
              </w:rPr>
            </w:pPr>
            <w:r w:rsidRPr="002731BD">
              <w:rPr>
                <w:rFonts w:ascii="Times New Roman" w:eastAsia="Calibri" w:hAnsi="Times New Roman" w:cs="Times New Roman"/>
                <w:b/>
                <w:lang w:eastAsia="en-US"/>
              </w:rPr>
              <w:t>Izborna nastava - Talijanski jezik</w:t>
            </w:r>
          </w:p>
        </w:tc>
      </w:tr>
      <w:tr w:rsidR="007266EC" w:rsidTr="007D2804">
        <w:trPr>
          <w:trHeight w:val="311"/>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Voditelji</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Ana Šagi</w:t>
            </w:r>
          </w:p>
        </w:tc>
      </w:tr>
      <w:tr w:rsidR="007266EC" w:rsidTr="007D2804">
        <w:trPr>
          <w:trHeight w:val="502"/>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Planirani broj sati tjedno</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70 sati (2 sata tjedno po grupi)</w:t>
            </w:r>
          </w:p>
        </w:tc>
      </w:tr>
      <w:tr w:rsidR="007266EC" w:rsidTr="007D2804">
        <w:trPr>
          <w:trHeight w:val="459"/>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Planirani broj učenika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4 grupe učenika od V. do VIII. razreda: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- 1 kombinirana grupa učenika petih i šestih razreda u OŠ Pakoštane</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- 1 grupa učenika sedmih razreda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- 1 grupa učenika osmih razreda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- 1 kombinirani razredni odjel u PŠ Blaž Jurišić (VI. I VIII. razred)</w:t>
            </w:r>
          </w:p>
        </w:tc>
      </w:tr>
      <w:tr w:rsidR="007266EC" w:rsidTr="007D2804">
        <w:trPr>
          <w:trHeight w:val="740"/>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Ciljevi aktivnosti, programa i/ili projekta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učenje otkrivanjem u neposrednoj životnoj stvarnosti</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poticati razvoj mašte i stvaralaštva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razvijati ljubav prema stranom jeziku</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pripremati učenike za javne nastupe</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susret s bogatim ostacima talijanske kulture i baštine</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kroz rad u aktivnostima, oslobađati komunikacijske vještine učenika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poticati radost otkrivanja i istraživanja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pripremati učenike za javne nastupe</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proširivati znanja o talijanskoj kulturi, arhitekturi i umjetnosti</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proširivati znanja o vlastitoj kulturi, arhitekturi i umjetnosti</w:t>
            </w:r>
          </w:p>
        </w:tc>
      </w:tr>
      <w:tr w:rsidR="007266EC" w:rsidTr="007D2804">
        <w:trPr>
          <w:trHeight w:val="740"/>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Namjena aktivnosti, programa i/ili projekta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razvijanje samostalnosti u pismenom i usmenom stvaralaštvu na stranom jeziku</w:t>
            </w:r>
          </w:p>
          <w:p w:rsidR="007266EC" w:rsidRPr="002731BD" w:rsidRDefault="007266EC" w:rsidP="007266EC">
            <w:pPr>
              <w:pStyle w:val="Standard"/>
              <w:rPr>
                <w:rFonts w:ascii="Times New Roman" w:eastAsia="Calibri" w:hAnsi="Times New Roman" w:cs="Times New Roman"/>
                <w:lang w:eastAsia="en-US"/>
              </w:rPr>
            </w:pPr>
          </w:p>
        </w:tc>
      </w:tr>
      <w:tr w:rsidR="007266EC" w:rsidTr="007D2804">
        <w:trPr>
          <w:trHeight w:val="740"/>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Vremenik aktivnosti, programa i/ili projekta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Tijekom cijele nastavne godine.</w:t>
            </w:r>
          </w:p>
        </w:tc>
      </w:tr>
      <w:tr w:rsidR="007266EC" w:rsidTr="007D2804">
        <w:trPr>
          <w:trHeight w:val="1124"/>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Način vrednovanja i korištenje rezultata vrednovanja</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individualno praćenje uspješnosti</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vrednovanje individualnog znanja i zalaganja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omogućavanje javnog nastupa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izrada prigodnih plakata/prezentacija/projekata</w:t>
            </w:r>
          </w:p>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 sudjelovanje na raznim natječajima i natjecanjima</w:t>
            </w:r>
          </w:p>
        </w:tc>
      </w:tr>
      <w:tr w:rsidR="007266EC" w:rsidTr="007D2804">
        <w:trPr>
          <w:trHeight w:val="233"/>
        </w:trPr>
        <w:tc>
          <w:tcPr>
            <w:tcW w:w="2207"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sz w:val="28"/>
                <w:szCs w:val="28"/>
              </w:rPr>
            </w:pPr>
            <w:r w:rsidRPr="002731BD">
              <w:rPr>
                <w:rFonts w:ascii="Times New Roman" w:eastAsia="Calibri" w:hAnsi="Times New Roman" w:cs="Times New Roman"/>
                <w:b/>
                <w:sz w:val="28"/>
                <w:szCs w:val="28"/>
                <w:lang w:eastAsia="en-US"/>
              </w:rPr>
              <w:t>Troškovnik</w:t>
            </w:r>
          </w:p>
        </w:tc>
        <w:tc>
          <w:tcPr>
            <w:tcW w:w="6595" w:type="dxa"/>
            <w:shd w:val="clear" w:color="auto" w:fill="auto"/>
            <w:tcMar>
              <w:top w:w="57" w:type="dxa"/>
              <w:left w:w="108" w:type="dxa"/>
              <w:bottom w:w="57" w:type="dxa"/>
              <w:right w:w="108" w:type="dxa"/>
            </w:tcMar>
          </w:tcPr>
          <w:p w:rsidR="007266EC" w:rsidRPr="002731BD" w:rsidRDefault="007266EC" w:rsidP="007266EC">
            <w:pPr>
              <w:pStyle w:val="Standard"/>
              <w:rPr>
                <w:rFonts w:ascii="Times New Roman" w:hAnsi="Times New Roman" w:cs="Times New Roman"/>
              </w:rPr>
            </w:pPr>
            <w:r w:rsidRPr="002731BD">
              <w:rPr>
                <w:rFonts w:ascii="Times New Roman" w:eastAsia="Calibri" w:hAnsi="Times New Roman" w:cs="Times New Roman"/>
                <w:lang w:eastAsia="en-US"/>
              </w:rPr>
              <w:t>Troškovi kopiranja dodatnog nastavnog materijala.</w:t>
            </w:r>
          </w:p>
        </w:tc>
      </w:tr>
    </w:tbl>
    <w:p w:rsidR="00E90A43" w:rsidRDefault="00E90A43" w:rsidP="007266EC">
      <w:pPr>
        <w:pStyle w:val="Naslov1"/>
      </w:pPr>
    </w:p>
    <w:p w:rsidR="00332402" w:rsidRPr="00E90A43" w:rsidRDefault="007266EC" w:rsidP="00E90A43">
      <w:pPr>
        <w:pStyle w:val="Naslov1"/>
      </w:pPr>
      <w:bookmarkStart w:id="11" w:name="_Toc147167272"/>
      <w:r w:rsidRPr="00E90A43">
        <w:t xml:space="preserve">3.4. </w:t>
      </w:r>
      <w:r w:rsidR="00332402" w:rsidRPr="00E90A43">
        <w:t>Informatika</w:t>
      </w:r>
      <w:bookmarkEnd w:id="11"/>
    </w:p>
    <w:p w:rsidR="00332402" w:rsidRPr="004211FE" w:rsidRDefault="00332402" w:rsidP="00332402"/>
    <w:p w:rsidR="00332402" w:rsidRPr="004211FE" w:rsidRDefault="0092397A" w:rsidP="00952E81">
      <w:pPr>
        <w:pStyle w:val="Tijeloteksta-uvlaka2"/>
        <w:ind w:firstLine="360"/>
        <w:rPr>
          <w:lang w:val="hr-HR"/>
        </w:rPr>
      </w:pPr>
      <w:r w:rsidRPr="004211FE">
        <w:t>Nastava I</w:t>
      </w:r>
      <w:r w:rsidR="003F61FA" w:rsidRPr="004211FE">
        <w:t xml:space="preserve">nformatike se izvodi </w:t>
      </w:r>
      <w:r w:rsidRPr="004211FE">
        <w:t>od prvog do četvrtog razreda i u sedmim i  osmim razredima.</w:t>
      </w:r>
    </w:p>
    <w:p w:rsidR="00332402" w:rsidRPr="004211FE" w:rsidRDefault="00332402" w:rsidP="00332402"/>
    <w:tbl>
      <w:tblPr>
        <w:tblStyle w:val="Reetkatablice"/>
        <w:tblW w:w="0" w:type="auto"/>
        <w:tblLook w:val="04A0" w:firstRow="1" w:lastRow="0" w:firstColumn="1" w:lastColumn="0" w:noHBand="0" w:noVBand="1"/>
      </w:tblPr>
      <w:tblGrid>
        <w:gridCol w:w="2547"/>
        <w:gridCol w:w="6515"/>
      </w:tblGrid>
      <w:tr w:rsidR="00332402" w:rsidRPr="004211FE" w:rsidTr="00BA64CD">
        <w:tc>
          <w:tcPr>
            <w:tcW w:w="2547" w:type="dxa"/>
          </w:tcPr>
          <w:p w:rsidR="00332402" w:rsidRPr="004211FE" w:rsidRDefault="00332402" w:rsidP="00BA64CD">
            <w:pPr>
              <w:rPr>
                <w:b/>
                <w:color w:val="000000"/>
                <w:sz w:val="28"/>
                <w:szCs w:val="28"/>
              </w:rPr>
            </w:pPr>
            <w:r w:rsidRPr="004211FE">
              <w:rPr>
                <w:b/>
                <w:color w:val="000000"/>
                <w:sz w:val="28"/>
                <w:szCs w:val="28"/>
              </w:rPr>
              <w:t>AKTIVNOST, PROGRAM</w:t>
            </w:r>
          </w:p>
          <w:p w:rsidR="00332402" w:rsidRPr="004211FE" w:rsidRDefault="00332402" w:rsidP="00BA64CD">
            <w:r w:rsidRPr="004211FE">
              <w:rPr>
                <w:b/>
                <w:color w:val="000000"/>
                <w:sz w:val="28"/>
                <w:szCs w:val="28"/>
              </w:rPr>
              <w:t>I/ILI PROJEKT</w:t>
            </w:r>
          </w:p>
        </w:tc>
        <w:tc>
          <w:tcPr>
            <w:tcW w:w="6515" w:type="dxa"/>
          </w:tcPr>
          <w:p w:rsidR="00332402" w:rsidRPr="004211FE" w:rsidRDefault="00332402" w:rsidP="00A52FF8">
            <w:r w:rsidRPr="004211FE">
              <w:rPr>
                <w:b/>
                <w:color w:val="000000"/>
                <w:sz w:val="28"/>
                <w:szCs w:val="28"/>
              </w:rPr>
              <w:t>Izborna nastava informatike</w:t>
            </w:r>
          </w:p>
        </w:tc>
      </w:tr>
      <w:tr w:rsidR="007356D7" w:rsidRPr="004211FE" w:rsidTr="00BA64CD">
        <w:tc>
          <w:tcPr>
            <w:tcW w:w="2547" w:type="dxa"/>
          </w:tcPr>
          <w:p w:rsidR="007356D7" w:rsidRPr="004211FE" w:rsidRDefault="007356D7" w:rsidP="007356D7">
            <w:r w:rsidRPr="004211FE">
              <w:rPr>
                <w:b/>
                <w:sz w:val="28"/>
                <w:szCs w:val="28"/>
              </w:rPr>
              <w:t>ISHODI</w:t>
            </w:r>
          </w:p>
        </w:tc>
        <w:tc>
          <w:tcPr>
            <w:tcW w:w="6515" w:type="dxa"/>
          </w:tcPr>
          <w:p w:rsidR="007356D7" w:rsidRPr="004211FE" w:rsidRDefault="007356D7" w:rsidP="007356D7">
            <w:r w:rsidRPr="004211FE">
              <w:t>Razvijanje sposobnosti za pouzdanu i kritičku uporabu informacijske i komunikacijske tehnologije, razvijanje logičkog razmišljanja, te algoritamskog pristupa rješavanju raznovrsnih problema.</w:t>
            </w:r>
          </w:p>
        </w:tc>
      </w:tr>
      <w:tr w:rsidR="007356D7" w:rsidRPr="004211FE" w:rsidTr="00BA64CD">
        <w:tc>
          <w:tcPr>
            <w:tcW w:w="2547" w:type="dxa"/>
          </w:tcPr>
          <w:p w:rsidR="007356D7" w:rsidRPr="004211FE" w:rsidRDefault="007356D7" w:rsidP="007356D7">
            <w:r w:rsidRPr="004211FE">
              <w:rPr>
                <w:b/>
                <w:sz w:val="28"/>
                <w:szCs w:val="28"/>
              </w:rPr>
              <w:t>NAMJENA</w:t>
            </w:r>
          </w:p>
        </w:tc>
        <w:tc>
          <w:tcPr>
            <w:tcW w:w="6515" w:type="dxa"/>
          </w:tcPr>
          <w:p w:rsidR="007356D7" w:rsidRPr="004211FE" w:rsidRDefault="007356D7" w:rsidP="007356D7">
            <w:r w:rsidRPr="004211FE">
              <w:t>Osposobiti učenika za uporabu računala u svakodnevnim poslovima kroz njima prihvatljive sadržaje, razumjeti način rada računala, prihvatiti računalo kao pomagalo i alat za lakše učenje i rješavanje zadataka.</w:t>
            </w:r>
          </w:p>
        </w:tc>
      </w:tr>
      <w:tr w:rsidR="007356D7" w:rsidRPr="004211FE" w:rsidTr="00BA64CD">
        <w:tc>
          <w:tcPr>
            <w:tcW w:w="2547" w:type="dxa"/>
          </w:tcPr>
          <w:p w:rsidR="007356D7" w:rsidRPr="004211FE" w:rsidRDefault="007356D7" w:rsidP="007356D7">
            <w:r w:rsidRPr="004211FE">
              <w:rPr>
                <w:b/>
                <w:sz w:val="28"/>
                <w:szCs w:val="28"/>
              </w:rPr>
              <w:t>NOSITELJI I NJIHOVA ODGOVORNOST</w:t>
            </w:r>
          </w:p>
        </w:tc>
        <w:tc>
          <w:tcPr>
            <w:tcW w:w="6515" w:type="dxa"/>
          </w:tcPr>
          <w:p w:rsidR="007356D7" w:rsidRPr="004211FE" w:rsidRDefault="007356D7" w:rsidP="007356D7">
            <w:r w:rsidRPr="004211FE">
              <w:t>Učitelji informatike</w:t>
            </w:r>
            <w:r>
              <w:t xml:space="preserve">. </w:t>
            </w:r>
          </w:p>
        </w:tc>
      </w:tr>
      <w:tr w:rsidR="007356D7" w:rsidRPr="004211FE" w:rsidTr="00BA64CD">
        <w:tc>
          <w:tcPr>
            <w:tcW w:w="2547" w:type="dxa"/>
          </w:tcPr>
          <w:p w:rsidR="007356D7" w:rsidRPr="004211FE" w:rsidRDefault="007356D7" w:rsidP="007356D7">
            <w:pPr>
              <w:rPr>
                <w:b/>
                <w:sz w:val="28"/>
                <w:szCs w:val="28"/>
              </w:rPr>
            </w:pPr>
            <w:r w:rsidRPr="004211FE">
              <w:rPr>
                <w:b/>
                <w:sz w:val="28"/>
                <w:szCs w:val="28"/>
              </w:rPr>
              <w:t>NAČIN REALIZACIJE</w:t>
            </w:r>
          </w:p>
        </w:tc>
        <w:tc>
          <w:tcPr>
            <w:tcW w:w="6515" w:type="dxa"/>
          </w:tcPr>
          <w:p w:rsidR="007356D7" w:rsidRPr="004211FE" w:rsidRDefault="007356D7" w:rsidP="007356D7">
            <w:r w:rsidRPr="004211FE">
              <w:t>Informatička učionica u potpunosti opremljena za izvođenje svih oblika nastave, te učionice razredne nastave.</w:t>
            </w:r>
          </w:p>
        </w:tc>
      </w:tr>
      <w:tr w:rsidR="007356D7" w:rsidRPr="004211FE" w:rsidTr="00BA64CD">
        <w:tc>
          <w:tcPr>
            <w:tcW w:w="2547" w:type="dxa"/>
          </w:tcPr>
          <w:p w:rsidR="007356D7" w:rsidRPr="004211FE" w:rsidRDefault="007356D7" w:rsidP="007356D7">
            <w:r w:rsidRPr="004211FE">
              <w:rPr>
                <w:b/>
                <w:sz w:val="28"/>
                <w:szCs w:val="28"/>
              </w:rPr>
              <w:t>VREMENIK</w:t>
            </w:r>
          </w:p>
        </w:tc>
        <w:tc>
          <w:tcPr>
            <w:tcW w:w="6515" w:type="dxa"/>
          </w:tcPr>
          <w:p w:rsidR="007356D7" w:rsidRPr="004211FE" w:rsidRDefault="007356D7" w:rsidP="007356D7">
            <w:r w:rsidRPr="004211FE">
              <w:t>Jednom tjedno po dva školska sata, ukupno 70 sata godišnje.</w:t>
            </w:r>
          </w:p>
        </w:tc>
      </w:tr>
      <w:tr w:rsidR="007356D7" w:rsidRPr="004211FE" w:rsidTr="00BA64CD">
        <w:tc>
          <w:tcPr>
            <w:tcW w:w="2547" w:type="dxa"/>
          </w:tcPr>
          <w:p w:rsidR="007356D7" w:rsidRPr="004211FE" w:rsidRDefault="007356D7" w:rsidP="007356D7">
            <w:pPr>
              <w:rPr>
                <w:b/>
                <w:sz w:val="28"/>
                <w:szCs w:val="28"/>
              </w:rPr>
            </w:pPr>
            <w:r w:rsidRPr="004211FE">
              <w:rPr>
                <w:b/>
                <w:sz w:val="28"/>
                <w:szCs w:val="28"/>
              </w:rPr>
              <w:t>TROŠKOVNIK</w:t>
            </w:r>
          </w:p>
        </w:tc>
        <w:tc>
          <w:tcPr>
            <w:tcW w:w="6515" w:type="dxa"/>
          </w:tcPr>
          <w:p w:rsidR="007356D7" w:rsidRPr="004211FE" w:rsidRDefault="007356D7" w:rsidP="007356D7">
            <w:pPr>
              <w:jc w:val="both"/>
            </w:pPr>
            <w:r w:rsidRPr="004211FE">
              <w:t>Škola po potrebi sudjeluje u servisiranju i održavanju postojeće opreme. Papir, toneri, magneti za ploču.</w:t>
            </w:r>
          </w:p>
        </w:tc>
      </w:tr>
      <w:tr w:rsidR="007356D7" w:rsidRPr="004211FE" w:rsidTr="00BA64CD">
        <w:tc>
          <w:tcPr>
            <w:tcW w:w="2547" w:type="dxa"/>
          </w:tcPr>
          <w:p w:rsidR="007356D7" w:rsidRPr="004211FE" w:rsidRDefault="007356D7" w:rsidP="007356D7">
            <w:r w:rsidRPr="004211FE">
              <w:rPr>
                <w:b/>
                <w:sz w:val="28"/>
                <w:szCs w:val="28"/>
              </w:rPr>
              <w:t>NAČIN VREDNOVANJA I NAČIN KORIŠTENJA REZULTATA VREDNOVANJA</w:t>
            </w:r>
          </w:p>
        </w:tc>
        <w:tc>
          <w:tcPr>
            <w:tcW w:w="6515" w:type="dxa"/>
          </w:tcPr>
          <w:p w:rsidR="007356D7" w:rsidRPr="004211FE" w:rsidRDefault="007356D7" w:rsidP="007356D7">
            <w:pPr>
              <w:jc w:val="both"/>
            </w:pPr>
            <w:r w:rsidRPr="004211FE">
              <w:t>Učenike se sustavno prati kroz njihov rad i primjenu naučenog gradiva tijekom cijele školske godine.</w:t>
            </w:r>
          </w:p>
          <w:p w:rsidR="007356D7" w:rsidRPr="004211FE" w:rsidRDefault="007356D7" w:rsidP="007356D7">
            <w:r w:rsidRPr="004211FE">
              <w:t>Ocjenjuje ih se brojčano iza svake obrađene nastavne cjeline kroz pismeni i praktični rad na računalu.</w:t>
            </w:r>
          </w:p>
        </w:tc>
      </w:tr>
    </w:tbl>
    <w:p w:rsidR="00332402" w:rsidRPr="004211FE" w:rsidRDefault="00332402" w:rsidP="00332402"/>
    <w:p w:rsidR="00E161BB" w:rsidRPr="007266EC" w:rsidRDefault="00631A43" w:rsidP="007266EC">
      <w:pPr>
        <w:pStyle w:val="Naslov1"/>
      </w:pPr>
      <w:r w:rsidRPr="004211FE">
        <w:br w:type="page"/>
      </w:r>
      <w:bookmarkStart w:id="12" w:name="_Toc147167273"/>
      <w:r w:rsidR="007266EC" w:rsidRPr="007266EC">
        <w:lastRenderedPageBreak/>
        <w:t xml:space="preserve">4. </w:t>
      </w:r>
      <w:r w:rsidR="00E161BB" w:rsidRPr="007266EC">
        <w:t>IZVANNASTAVNE AKTIVNOSTI</w:t>
      </w:r>
      <w:bookmarkEnd w:id="12"/>
    </w:p>
    <w:p w:rsidR="00E161BB" w:rsidRPr="004211FE" w:rsidRDefault="00E161BB" w:rsidP="00E161BB">
      <w:pPr>
        <w:spacing w:line="360" w:lineRule="auto"/>
      </w:pPr>
    </w:p>
    <w:p w:rsidR="00E161BB" w:rsidRPr="004211FE" w:rsidRDefault="00E161BB" w:rsidP="00952E81">
      <w:pPr>
        <w:spacing w:line="360" w:lineRule="auto"/>
        <w:ind w:firstLine="360"/>
      </w:pPr>
      <w:r w:rsidRPr="004211FE">
        <w:t xml:space="preserve">Radi zadovoljavanja različitih potreba i interesa učenika škola organizira </w:t>
      </w:r>
      <w:r w:rsidR="00371CFC" w:rsidRPr="004211FE">
        <w:t xml:space="preserve">sljedeće </w:t>
      </w:r>
      <w:r w:rsidRPr="004211FE">
        <w:t>izvan</w:t>
      </w:r>
      <w:r w:rsidR="007B0B02" w:rsidRPr="004211FE">
        <w:t>n</w:t>
      </w:r>
      <w:r w:rsidRPr="004211FE">
        <w:t>a</w:t>
      </w:r>
      <w:r w:rsidR="007B0B02" w:rsidRPr="004211FE">
        <w:t>s</w:t>
      </w:r>
      <w:r w:rsidRPr="004211FE">
        <w:t>tavne aktivnosti.</w:t>
      </w:r>
    </w:p>
    <w:p w:rsidR="00372C96" w:rsidRPr="004211FE" w:rsidRDefault="00114EFF" w:rsidP="00114EFF">
      <w:pPr>
        <w:pStyle w:val="Naslov1"/>
        <w:ind w:left="360"/>
        <w:rPr>
          <w:rFonts w:cs="Times New Roman"/>
          <w:b w:val="0"/>
          <w:szCs w:val="28"/>
        </w:rPr>
      </w:pPr>
      <w:bookmarkStart w:id="13" w:name="_Toc147167274"/>
      <w:r>
        <w:rPr>
          <w:rFonts w:cs="Times New Roman"/>
          <w:szCs w:val="28"/>
        </w:rPr>
        <w:t>4.1.</w:t>
      </w:r>
      <w:r w:rsidR="00372C96" w:rsidRPr="004211FE">
        <w:rPr>
          <w:rFonts w:cs="Times New Roman"/>
          <w:szCs w:val="28"/>
        </w:rPr>
        <w:t>Dramska skupina</w:t>
      </w:r>
      <w:bookmarkEnd w:id="13"/>
    </w:p>
    <w:p w:rsidR="00372C96" w:rsidRPr="004211FE" w:rsidRDefault="00372C96" w:rsidP="00E161BB">
      <w:pPr>
        <w:spacing w:line="360" w:lineRule="auto"/>
        <w:ind w:firstLine="720"/>
      </w:pPr>
    </w:p>
    <w:tbl>
      <w:tblPr>
        <w:tblStyle w:val="Reetkatablice"/>
        <w:tblW w:w="0" w:type="auto"/>
        <w:tblLook w:val="04A0" w:firstRow="1" w:lastRow="0" w:firstColumn="1" w:lastColumn="0" w:noHBand="0" w:noVBand="1"/>
      </w:tblPr>
      <w:tblGrid>
        <w:gridCol w:w="2547"/>
        <w:gridCol w:w="6515"/>
      </w:tblGrid>
      <w:tr w:rsidR="00372C96" w:rsidRPr="004211FE" w:rsidTr="000846A8">
        <w:tc>
          <w:tcPr>
            <w:tcW w:w="2547" w:type="dxa"/>
          </w:tcPr>
          <w:p w:rsidR="00372C96" w:rsidRPr="004211FE" w:rsidRDefault="00372C96" w:rsidP="000846A8">
            <w:pPr>
              <w:rPr>
                <w:b/>
                <w:color w:val="000000"/>
                <w:sz w:val="28"/>
                <w:szCs w:val="28"/>
              </w:rPr>
            </w:pPr>
            <w:r w:rsidRPr="004211FE">
              <w:rPr>
                <w:b/>
                <w:color w:val="000000"/>
                <w:sz w:val="28"/>
                <w:szCs w:val="28"/>
              </w:rPr>
              <w:t>AKTIVNOST, PROGRAM</w:t>
            </w:r>
          </w:p>
          <w:p w:rsidR="00372C96" w:rsidRPr="004211FE" w:rsidRDefault="00372C96" w:rsidP="000846A8">
            <w:r w:rsidRPr="004211FE">
              <w:rPr>
                <w:b/>
                <w:color w:val="000000"/>
                <w:sz w:val="28"/>
                <w:szCs w:val="28"/>
              </w:rPr>
              <w:t>I/ILI PROJEKT</w:t>
            </w:r>
          </w:p>
        </w:tc>
        <w:tc>
          <w:tcPr>
            <w:tcW w:w="6515" w:type="dxa"/>
          </w:tcPr>
          <w:p w:rsidR="00372C96" w:rsidRPr="004211FE" w:rsidRDefault="00372C96" w:rsidP="00372C96">
            <w:r w:rsidRPr="004211FE">
              <w:rPr>
                <w:b/>
                <w:color w:val="000000"/>
                <w:sz w:val="28"/>
                <w:szCs w:val="28"/>
              </w:rPr>
              <w:t>Dramska skupina</w:t>
            </w:r>
          </w:p>
        </w:tc>
      </w:tr>
      <w:tr w:rsidR="006429EC" w:rsidRPr="004211FE" w:rsidTr="000846A8">
        <w:tc>
          <w:tcPr>
            <w:tcW w:w="2547" w:type="dxa"/>
          </w:tcPr>
          <w:p w:rsidR="006429EC" w:rsidRPr="004211FE" w:rsidRDefault="006429EC" w:rsidP="006429EC">
            <w:r w:rsidRPr="004211FE">
              <w:rPr>
                <w:b/>
                <w:sz w:val="28"/>
                <w:szCs w:val="28"/>
              </w:rPr>
              <w:t>CILJEVI</w:t>
            </w:r>
          </w:p>
        </w:tc>
        <w:tc>
          <w:tcPr>
            <w:tcW w:w="6515" w:type="dxa"/>
          </w:tcPr>
          <w:p w:rsidR="006429EC" w:rsidRDefault="006429EC" w:rsidP="006429EC">
            <w:r>
              <w:t xml:space="preserve">- njegovati jezično – umjetnički izraz na hrvatskom jeziku. </w:t>
            </w:r>
          </w:p>
          <w:p w:rsidR="006429EC" w:rsidRDefault="006429EC" w:rsidP="006429EC">
            <w:r>
              <w:t>- njegovati sklonost glumi, imitaciji, recitaciji kod nadarenih učenika</w:t>
            </w:r>
          </w:p>
          <w:p w:rsidR="006429EC" w:rsidRDefault="006429EC" w:rsidP="006429EC">
            <w:r>
              <w:t>- razvijanje ljubavi prema scenskom izričaju, glumi i krasnoslovlju</w:t>
            </w:r>
          </w:p>
          <w:p w:rsidR="006429EC" w:rsidRDefault="006429EC" w:rsidP="006429EC">
            <w:r>
              <w:t>- razvijanje kreativnosti i pozitivnog odnosa prema sebi- originalnost u pisanom i usmenom izražavanju</w:t>
            </w:r>
          </w:p>
          <w:p w:rsidR="006429EC" w:rsidRPr="004211FE" w:rsidRDefault="006429EC" w:rsidP="006429EC"/>
        </w:tc>
      </w:tr>
      <w:tr w:rsidR="006429EC" w:rsidRPr="004211FE" w:rsidTr="000846A8">
        <w:tc>
          <w:tcPr>
            <w:tcW w:w="2547" w:type="dxa"/>
          </w:tcPr>
          <w:p w:rsidR="006429EC" w:rsidRPr="004211FE" w:rsidRDefault="006429EC" w:rsidP="006429EC">
            <w:r w:rsidRPr="004211FE">
              <w:rPr>
                <w:b/>
                <w:sz w:val="28"/>
                <w:szCs w:val="28"/>
              </w:rPr>
              <w:t>NAMJENA</w:t>
            </w:r>
          </w:p>
        </w:tc>
        <w:tc>
          <w:tcPr>
            <w:tcW w:w="6515" w:type="dxa"/>
          </w:tcPr>
          <w:p w:rsidR="006429EC" w:rsidRPr="004211FE" w:rsidRDefault="006429EC" w:rsidP="006429EC">
            <w:r>
              <w:t>- priprema za sudjelovanje na školskim i tematskim predstavama i na LiDraNu</w:t>
            </w:r>
          </w:p>
        </w:tc>
      </w:tr>
      <w:tr w:rsidR="006429EC" w:rsidRPr="004211FE" w:rsidTr="000846A8">
        <w:tc>
          <w:tcPr>
            <w:tcW w:w="2547" w:type="dxa"/>
          </w:tcPr>
          <w:p w:rsidR="006429EC" w:rsidRPr="004211FE" w:rsidRDefault="006429EC" w:rsidP="006429EC">
            <w:r w:rsidRPr="004211FE">
              <w:rPr>
                <w:b/>
                <w:sz w:val="28"/>
                <w:szCs w:val="28"/>
              </w:rPr>
              <w:t>NOSITELJI I NJIHOVA ODGOVORNOST</w:t>
            </w:r>
          </w:p>
        </w:tc>
        <w:tc>
          <w:tcPr>
            <w:tcW w:w="6515" w:type="dxa"/>
          </w:tcPr>
          <w:p w:rsidR="006429EC" w:rsidRDefault="006429EC" w:rsidP="006429EC">
            <w:r>
              <w:t>-učenici od 5. do 8. razreda i učiteljice Hrvatskoga jezika</w:t>
            </w:r>
          </w:p>
          <w:p w:rsidR="006429EC" w:rsidRPr="004211FE" w:rsidRDefault="006429EC" w:rsidP="006429EC">
            <w:r>
              <w:t xml:space="preserve">Obvezni su redovito dolaziti na satove dramske skupine, djelovati pozitivno jedni na druge, uvažavati kritike i autoritet te odgovorno vježbati, ponavljati i ostvariti planirane aktivnosti dramske skupine. </w:t>
            </w:r>
          </w:p>
        </w:tc>
      </w:tr>
      <w:tr w:rsidR="006429EC" w:rsidRPr="004211FE" w:rsidTr="000846A8">
        <w:tc>
          <w:tcPr>
            <w:tcW w:w="2547" w:type="dxa"/>
          </w:tcPr>
          <w:p w:rsidR="006429EC" w:rsidRPr="004211FE" w:rsidRDefault="006429EC" w:rsidP="006429EC">
            <w:pPr>
              <w:rPr>
                <w:b/>
                <w:sz w:val="28"/>
                <w:szCs w:val="28"/>
              </w:rPr>
            </w:pPr>
            <w:r w:rsidRPr="004211FE">
              <w:rPr>
                <w:b/>
                <w:sz w:val="28"/>
                <w:szCs w:val="28"/>
              </w:rPr>
              <w:t>NAČIN REALIZACIJE</w:t>
            </w:r>
          </w:p>
        </w:tc>
        <w:tc>
          <w:tcPr>
            <w:tcW w:w="6515" w:type="dxa"/>
          </w:tcPr>
          <w:p w:rsidR="006429EC" w:rsidRDefault="006429EC" w:rsidP="006429EC">
            <w:r>
              <w:t>- aktivnost, inicijativa, samostalnost, suradnja, timski rad - samostalno oblikovanje scenskog djela zvukovima i pokretom</w:t>
            </w:r>
          </w:p>
          <w:p w:rsidR="006429EC" w:rsidRDefault="006429EC" w:rsidP="006429EC">
            <w:r>
              <w:t xml:space="preserve"> - priprema i realizacija te izvođenje djela na školskim priredbama </w:t>
            </w:r>
          </w:p>
          <w:p w:rsidR="006429EC" w:rsidRDefault="006429EC" w:rsidP="006429EC">
            <w:r>
              <w:t>-metodama odgojnoga kazališta kod motiviranih učenika otkriti i razviti sposobnosti scenskog izraza</w:t>
            </w:r>
          </w:p>
          <w:p w:rsidR="006429EC" w:rsidRDefault="006429EC" w:rsidP="006429EC">
            <w:r>
              <w:t>-metode: slušanje, ponavljanje, dramatizacija, vježbanje, imitacija...</w:t>
            </w:r>
          </w:p>
          <w:p w:rsidR="006429EC" w:rsidRPr="00D04843" w:rsidRDefault="006429EC" w:rsidP="006429EC">
            <w:r>
              <w:t xml:space="preserve">Aktivnost će se realizirati različitim oblicima i metodama rada u skupini od 15 učenika. </w:t>
            </w:r>
          </w:p>
          <w:p w:rsidR="006429EC" w:rsidRPr="004211FE" w:rsidRDefault="006429EC" w:rsidP="006429EC"/>
        </w:tc>
      </w:tr>
      <w:tr w:rsidR="006429EC" w:rsidRPr="004211FE" w:rsidTr="000846A8">
        <w:tc>
          <w:tcPr>
            <w:tcW w:w="2547" w:type="dxa"/>
          </w:tcPr>
          <w:p w:rsidR="006429EC" w:rsidRPr="004211FE" w:rsidRDefault="006429EC" w:rsidP="006429EC">
            <w:r w:rsidRPr="004211FE">
              <w:rPr>
                <w:b/>
                <w:sz w:val="28"/>
                <w:szCs w:val="28"/>
              </w:rPr>
              <w:t>VREMENIK</w:t>
            </w:r>
          </w:p>
        </w:tc>
        <w:tc>
          <w:tcPr>
            <w:tcW w:w="6515" w:type="dxa"/>
          </w:tcPr>
          <w:p w:rsidR="006429EC" w:rsidRPr="004211FE" w:rsidRDefault="006429EC" w:rsidP="006429EC">
            <w:r>
              <w:t>Tijekom školske godine 202</w:t>
            </w:r>
            <w:r w:rsidR="00187412">
              <w:t>3</w:t>
            </w:r>
            <w:r>
              <w:t>./202</w:t>
            </w:r>
            <w:r w:rsidR="00187412">
              <w:t>4</w:t>
            </w:r>
            <w:r>
              <w:t xml:space="preserve">. </w:t>
            </w:r>
          </w:p>
        </w:tc>
      </w:tr>
      <w:tr w:rsidR="006429EC" w:rsidRPr="004211FE" w:rsidTr="000846A8">
        <w:tc>
          <w:tcPr>
            <w:tcW w:w="2547" w:type="dxa"/>
          </w:tcPr>
          <w:p w:rsidR="006429EC" w:rsidRPr="004211FE" w:rsidRDefault="006429EC" w:rsidP="006429EC">
            <w:pPr>
              <w:rPr>
                <w:b/>
                <w:sz w:val="28"/>
                <w:szCs w:val="28"/>
              </w:rPr>
            </w:pPr>
            <w:r w:rsidRPr="004211FE">
              <w:rPr>
                <w:b/>
                <w:sz w:val="28"/>
                <w:szCs w:val="28"/>
              </w:rPr>
              <w:t>TROŠKOVNIK</w:t>
            </w:r>
          </w:p>
        </w:tc>
        <w:tc>
          <w:tcPr>
            <w:tcW w:w="6515" w:type="dxa"/>
          </w:tcPr>
          <w:p w:rsidR="006429EC" w:rsidRDefault="006429EC" w:rsidP="006429EC">
            <w:r>
              <w:t xml:space="preserve">-troškovi kostima i scenografije </w:t>
            </w:r>
          </w:p>
          <w:p w:rsidR="006429EC" w:rsidRDefault="006429EC" w:rsidP="006429EC">
            <w:r>
              <w:t xml:space="preserve">- edukacija za voditelja i pojedince-članove skupine (Novigradsko proljeće, Dramski kamp) </w:t>
            </w:r>
          </w:p>
          <w:p w:rsidR="006429EC" w:rsidRPr="004211FE" w:rsidRDefault="006429EC" w:rsidP="006429EC">
            <w:r>
              <w:t>- troškovnik u dogovoru s ravnateljem i Županijskim odjelom za kulturu</w:t>
            </w:r>
          </w:p>
        </w:tc>
      </w:tr>
      <w:tr w:rsidR="006429EC" w:rsidRPr="004211FE" w:rsidTr="000846A8">
        <w:tc>
          <w:tcPr>
            <w:tcW w:w="2547" w:type="dxa"/>
          </w:tcPr>
          <w:p w:rsidR="006429EC" w:rsidRPr="004211FE" w:rsidRDefault="006429EC" w:rsidP="006429EC">
            <w:r w:rsidRPr="004211FE">
              <w:rPr>
                <w:b/>
                <w:sz w:val="28"/>
                <w:szCs w:val="28"/>
              </w:rPr>
              <w:t>NAČIN VREDNOVANJA I NAČIN KORIŠTENJA REZULTATA VREDNOVANJA</w:t>
            </w:r>
          </w:p>
        </w:tc>
        <w:tc>
          <w:tcPr>
            <w:tcW w:w="6515" w:type="dxa"/>
          </w:tcPr>
          <w:p w:rsidR="006429EC" w:rsidRDefault="006429EC" w:rsidP="006429EC">
            <w:r>
              <w:t>-sudjelovanje na natjecanjima ili smotrama (npr. LiDraNo 202</w:t>
            </w:r>
            <w:r w:rsidR="00A171CA">
              <w:t>3</w:t>
            </w:r>
            <w:r>
              <w:t>./202</w:t>
            </w:r>
            <w:r w:rsidR="00A171CA">
              <w:t>4</w:t>
            </w:r>
            <w:r>
              <w:t>. god.)</w:t>
            </w:r>
          </w:p>
          <w:p w:rsidR="006429EC" w:rsidRDefault="006429EC" w:rsidP="006429EC">
            <w:r>
              <w:t>-osvrtima (ukoliko se za to ukaže potreba) na sudjelovanja na spomenutim natjecanjima ili smotrama s ciljem poboljšanja rada skupine, postizanja kvalitete i većih rezultata skupine (učenika)</w:t>
            </w:r>
          </w:p>
          <w:p w:rsidR="006429EC" w:rsidRPr="004211FE" w:rsidRDefault="006429EC" w:rsidP="006429EC">
            <w:r>
              <w:t xml:space="preserve"> - unaprjeđivanje rada dramske skupine na temelju postignutih rezultata - motivacija za redovnu nastavu nakon usvajanja osnova dramskog odgoja</w:t>
            </w:r>
          </w:p>
        </w:tc>
      </w:tr>
    </w:tbl>
    <w:p w:rsidR="00372C96" w:rsidRPr="004211FE" w:rsidRDefault="00372C96" w:rsidP="00E161BB">
      <w:pPr>
        <w:spacing w:line="360" w:lineRule="auto"/>
        <w:ind w:firstLine="720"/>
      </w:pPr>
    </w:p>
    <w:p w:rsidR="002731BD" w:rsidRDefault="002731BD" w:rsidP="002731BD">
      <w:pPr>
        <w:pStyle w:val="Naslov1"/>
      </w:pPr>
      <w:bookmarkStart w:id="14" w:name="_Toc147167275"/>
      <w:r>
        <w:lastRenderedPageBreak/>
        <w:t xml:space="preserve">4.2. </w:t>
      </w:r>
      <w:r w:rsidRPr="004211FE">
        <w:t>Dramsko-recitatorska skupina</w:t>
      </w:r>
      <w:bookmarkEnd w:id="14"/>
    </w:p>
    <w:p w:rsidR="002731BD" w:rsidRDefault="002731BD" w:rsidP="002731BD">
      <w:pPr>
        <w:pStyle w:val="Naslov1"/>
      </w:pPr>
    </w:p>
    <w:tbl>
      <w:tblPr>
        <w:tblStyle w:val="Reetkatablice"/>
        <w:tblW w:w="0" w:type="auto"/>
        <w:tblLook w:val="04A0" w:firstRow="1" w:lastRow="0" w:firstColumn="1" w:lastColumn="0" w:noHBand="0" w:noVBand="1"/>
      </w:tblPr>
      <w:tblGrid>
        <w:gridCol w:w="2547"/>
        <w:gridCol w:w="6515"/>
      </w:tblGrid>
      <w:tr w:rsidR="002731BD" w:rsidRPr="004211FE" w:rsidTr="00B33B5C">
        <w:tc>
          <w:tcPr>
            <w:tcW w:w="2547" w:type="dxa"/>
          </w:tcPr>
          <w:p w:rsidR="002731BD" w:rsidRPr="004211FE" w:rsidRDefault="002731BD" w:rsidP="00B33B5C">
            <w:pPr>
              <w:rPr>
                <w:b/>
                <w:color w:val="000000"/>
                <w:sz w:val="28"/>
                <w:szCs w:val="28"/>
              </w:rPr>
            </w:pPr>
            <w:r w:rsidRPr="004211FE">
              <w:rPr>
                <w:b/>
                <w:color w:val="000000"/>
                <w:sz w:val="28"/>
                <w:szCs w:val="28"/>
              </w:rPr>
              <w:t>AKTIVNOST, PROGRAM</w:t>
            </w:r>
          </w:p>
          <w:p w:rsidR="002731BD" w:rsidRPr="004211FE" w:rsidRDefault="002731BD" w:rsidP="00B33B5C">
            <w:r w:rsidRPr="004211FE">
              <w:rPr>
                <w:b/>
                <w:color w:val="000000"/>
                <w:sz w:val="28"/>
                <w:szCs w:val="28"/>
              </w:rPr>
              <w:t>I/ILI PROJEKT</w:t>
            </w:r>
          </w:p>
        </w:tc>
        <w:tc>
          <w:tcPr>
            <w:tcW w:w="6515" w:type="dxa"/>
          </w:tcPr>
          <w:p w:rsidR="002731BD" w:rsidRPr="004211FE" w:rsidRDefault="002731BD" w:rsidP="00B33B5C">
            <w:r w:rsidRPr="004211FE">
              <w:rPr>
                <w:b/>
                <w:color w:val="000000"/>
                <w:sz w:val="28"/>
                <w:szCs w:val="28"/>
              </w:rPr>
              <w:t>Dramsko-recitatorska skupina</w:t>
            </w:r>
          </w:p>
        </w:tc>
      </w:tr>
      <w:tr w:rsidR="002731BD" w:rsidRPr="004211FE" w:rsidTr="00B33B5C">
        <w:tc>
          <w:tcPr>
            <w:tcW w:w="2547" w:type="dxa"/>
          </w:tcPr>
          <w:p w:rsidR="002731BD" w:rsidRPr="004211FE" w:rsidRDefault="002731BD" w:rsidP="00B33B5C">
            <w:r w:rsidRPr="004211FE">
              <w:rPr>
                <w:b/>
                <w:sz w:val="28"/>
                <w:szCs w:val="28"/>
              </w:rPr>
              <w:t>CILJEVI</w:t>
            </w:r>
          </w:p>
        </w:tc>
        <w:tc>
          <w:tcPr>
            <w:tcW w:w="6515" w:type="dxa"/>
          </w:tcPr>
          <w:p w:rsidR="002731BD" w:rsidRPr="004211FE" w:rsidRDefault="002731BD" w:rsidP="00B33B5C">
            <w:r w:rsidRPr="004211FE">
              <w:t>Poticati razvoj učeničkih interesa, motivacija i sposobnosti za kreativnost i verbalnu i neverbalnu komunikaciju.</w:t>
            </w:r>
          </w:p>
        </w:tc>
      </w:tr>
      <w:tr w:rsidR="002731BD" w:rsidRPr="004211FE" w:rsidTr="00B33B5C">
        <w:tc>
          <w:tcPr>
            <w:tcW w:w="2547" w:type="dxa"/>
          </w:tcPr>
          <w:p w:rsidR="002731BD" w:rsidRPr="004211FE" w:rsidRDefault="002731BD" w:rsidP="00B33B5C">
            <w:r w:rsidRPr="004211FE">
              <w:rPr>
                <w:b/>
                <w:sz w:val="28"/>
                <w:szCs w:val="28"/>
              </w:rPr>
              <w:t>NAMJENA</w:t>
            </w:r>
          </w:p>
        </w:tc>
        <w:tc>
          <w:tcPr>
            <w:tcW w:w="6515" w:type="dxa"/>
          </w:tcPr>
          <w:p w:rsidR="002731BD" w:rsidRPr="004211FE" w:rsidRDefault="002731BD" w:rsidP="00B33B5C">
            <w:r w:rsidRPr="004211FE">
              <w:t>Sudjelovanje na školskim priredbama i izvanškolskim događanjima (karneval, LiDraNo).</w:t>
            </w:r>
          </w:p>
        </w:tc>
      </w:tr>
      <w:tr w:rsidR="002731BD" w:rsidRPr="004211FE" w:rsidTr="00B33B5C">
        <w:tc>
          <w:tcPr>
            <w:tcW w:w="2547" w:type="dxa"/>
          </w:tcPr>
          <w:p w:rsidR="002731BD" w:rsidRPr="004211FE" w:rsidRDefault="002731BD" w:rsidP="00B33B5C">
            <w:r w:rsidRPr="004211FE">
              <w:rPr>
                <w:b/>
                <w:sz w:val="28"/>
                <w:szCs w:val="28"/>
              </w:rPr>
              <w:t>NOSITELJI I NJIHOVA ODGOVORNOST</w:t>
            </w:r>
          </w:p>
        </w:tc>
        <w:tc>
          <w:tcPr>
            <w:tcW w:w="6515" w:type="dxa"/>
          </w:tcPr>
          <w:p w:rsidR="002731BD" w:rsidRPr="004211FE" w:rsidRDefault="002731BD" w:rsidP="00B33B5C">
            <w:r w:rsidRPr="004211FE">
              <w:t>Učitelj/ice razredne nastave i učenici</w:t>
            </w:r>
          </w:p>
          <w:p w:rsidR="002731BD" w:rsidRPr="004211FE" w:rsidRDefault="002731BD" w:rsidP="00B33B5C"/>
          <w:p w:rsidR="002731BD" w:rsidRPr="004211FE" w:rsidRDefault="002731BD" w:rsidP="00B33B5C">
            <w:r w:rsidRPr="004211FE">
              <w:t>Učiteljica i učitelj: Marijana Rogić</w:t>
            </w:r>
            <w:r>
              <w:t xml:space="preserve">, </w:t>
            </w:r>
            <w:r w:rsidRPr="004211FE">
              <w:t>Lenko Demo</w:t>
            </w:r>
            <w:r>
              <w:t xml:space="preserve"> i Diana Klanac</w:t>
            </w:r>
          </w:p>
        </w:tc>
      </w:tr>
      <w:tr w:rsidR="002731BD" w:rsidRPr="004211FE" w:rsidTr="00B33B5C">
        <w:tc>
          <w:tcPr>
            <w:tcW w:w="2547" w:type="dxa"/>
          </w:tcPr>
          <w:p w:rsidR="002731BD" w:rsidRPr="004211FE" w:rsidRDefault="002731BD" w:rsidP="00B33B5C">
            <w:pPr>
              <w:rPr>
                <w:b/>
                <w:sz w:val="28"/>
                <w:szCs w:val="28"/>
              </w:rPr>
            </w:pPr>
            <w:r w:rsidRPr="004211FE">
              <w:rPr>
                <w:b/>
                <w:sz w:val="28"/>
                <w:szCs w:val="28"/>
              </w:rPr>
              <w:t>NAČIN REALIZACIJE</w:t>
            </w:r>
          </w:p>
        </w:tc>
        <w:tc>
          <w:tcPr>
            <w:tcW w:w="6515" w:type="dxa"/>
          </w:tcPr>
          <w:p w:rsidR="002731BD" w:rsidRPr="004211FE" w:rsidRDefault="002731BD" w:rsidP="00B33B5C">
            <w:r w:rsidRPr="004211FE">
              <w:t>Dramatizacija, igre opuštanja i koncentracije i osmišljavanje kostima.</w:t>
            </w:r>
          </w:p>
        </w:tc>
      </w:tr>
      <w:tr w:rsidR="002731BD" w:rsidRPr="004211FE" w:rsidTr="00B33B5C">
        <w:tc>
          <w:tcPr>
            <w:tcW w:w="2547" w:type="dxa"/>
          </w:tcPr>
          <w:p w:rsidR="002731BD" w:rsidRPr="004211FE" w:rsidRDefault="002731BD" w:rsidP="00B33B5C">
            <w:r w:rsidRPr="004211FE">
              <w:rPr>
                <w:b/>
                <w:sz w:val="28"/>
                <w:szCs w:val="28"/>
              </w:rPr>
              <w:t>VREMENIK</w:t>
            </w:r>
          </w:p>
        </w:tc>
        <w:tc>
          <w:tcPr>
            <w:tcW w:w="6515" w:type="dxa"/>
          </w:tcPr>
          <w:p w:rsidR="002731BD" w:rsidRPr="004211FE" w:rsidRDefault="002731BD" w:rsidP="00B33B5C">
            <w:r w:rsidRPr="004211FE">
              <w:t>Jednom tjednom, jedan školski sat, a po potrebi i češće u periodu od rujna do lipnja.</w:t>
            </w:r>
          </w:p>
        </w:tc>
      </w:tr>
      <w:tr w:rsidR="002731BD" w:rsidRPr="004211FE" w:rsidTr="00B33B5C">
        <w:tc>
          <w:tcPr>
            <w:tcW w:w="2547" w:type="dxa"/>
          </w:tcPr>
          <w:p w:rsidR="002731BD" w:rsidRPr="004211FE" w:rsidRDefault="002731BD" w:rsidP="00B33B5C">
            <w:pPr>
              <w:rPr>
                <w:b/>
                <w:sz w:val="28"/>
                <w:szCs w:val="28"/>
              </w:rPr>
            </w:pPr>
            <w:r w:rsidRPr="004211FE">
              <w:rPr>
                <w:b/>
                <w:sz w:val="28"/>
                <w:szCs w:val="28"/>
              </w:rPr>
              <w:t>TROŠKOVNIK</w:t>
            </w:r>
          </w:p>
        </w:tc>
        <w:tc>
          <w:tcPr>
            <w:tcW w:w="6515" w:type="dxa"/>
          </w:tcPr>
          <w:p w:rsidR="002731BD" w:rsidRPr="004211FE" w:rsidRDefault="002731BD" w:rsidP="00B33B5C">
            <w:r w:rsidRPr="004211FE">
              <w:t>Materijal za izradu kostima.</w:t>
            </w:r>
          </w:p>
        </w:tc>
      </w:tr>
      <w:tr w:rsidR="002731BD" w:rsidRPr="004211FE" w:rsidTr="00B33B5C">
        <w:tc>
          <w:tcPr>
            <w:tcW w:w="2547" w:type="dxa"/>
          </w:tcPr>
          <w:p w:rsidR="002731BD" w:rsidRPr="004211FE" w:rsidRDefault="002731BD" w:rsidP="00B33B5C">
            <w:r w:rsidRPr="004211FE">
              <w:rPr>
                <w:b/>
                <w:sz w:val="28"/>
                <w:szCs w:val="28"/>
              </w:rPr>
              <w:t>NAČIN VREDNOVANJA I NAČIN KORIŠTENJA REZULTATA VREDNOVANJA</w:t>
            </w:r>
          </w:p>
        </w:tc>
        <w:tc>
          <w:tcPr>
            <w:tcW w:w="6515" w:type="dxa"/>
          </w:tcPr>
          <w:p w:rsidR="002731BD" w:rsidRPr="004211FE" w:rsidRDefault="002731BD" w:rsidP="00B33B5C">
            <w:r w:rsidRPr="004211FE">
              <w:t>Opisno praćenje učeničkih interesa, motivacija i sposobnosti te odnosa prema radu.</w:t>
            </w:r>
          </w:p>
        </w:tc>
      </w:tr>
    </w:tbl>
    <w:p w:rsidR="00670D5A" w:rsidRPr="002731BD" w:rsidRDefault="00372C96" w:rsidP="002731BD">
      <w:pPr>
        <w:pStyle w:val="Naslov1"/>
        <w:rPr>
          <w:szCs w:val="24"/>
        </w:rPr>
      </w:pPr>
      <w:r w:rsidRPr="004211FE">
        <w:br w:type="page"/>
      </w:r>
    </w:p>
    <w:p w:rsidR="00670D5A" w:rsidRPr="004211FE" w:rsidRDefault="00B64FAB" w:rsidP="00B64FAB">
      <w:pPr>
        <w:pStyle w:val="Naslov1"/>
      </w:pPr>
      <w:bookmarkStart w:id="15" w:name="_Toc147167276"/>
      <w:r>
        <w:lastRenderedPageBreak/>
        <w:t>4.</w:t>
      </w:r>
      <w:r w:rsidR="00114EFF">
        <w:t>3</w:t>
      </w:r>
      <w:r>
        <w:t>.Eko skupina</w:t>
      </w:r>
      <w:bookmarkEnd w:id="15"/>
    </w:p>
    <w:p w:rsidR="00E161BB" w:rsidRPr="004211FE" w:rsidRDefault="00E161BB" w:rsidP="006F07CD">
      <w:pPr>
        <w:spacing w:line="36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63"/>
      </w:tblGrid>
      <w:tr w:rsidR="00B64FAB" w:rsidTr="00B64FAB">
        <w:tc>
          <w:tcPr>
            <w:tcW w:w="2943" w:type="dxa"/>
            <w:tcBorders>
              <w:top w:val="single" w:sz="4" w:space="0" w:color="000000"/>
              <w:left w:val="single" w:sz="4" w:space="0" w:color="000000"/>
              <w:bottom w:val="single" w:sz="4" w:space="0" w:color="000000"/>
              <w:right w:val="single" w:sz="4" w:space="0" w:color="000000"/>
            </w:tcBorders>
            <w:hideMark/>
          </w:tcPr>
          <w:p w:rsidR="00B64FAB" w:rsidRDefault="00B64FAB" w:rsidP="00B64FAB">
            <w:pPr>
              <w:rPr>
                <w:b/>
                <w:sz w:val="28"/>
                <w:szCs w:val="28"/>
              </w:rPr>
            </w:pPr>
            <w:r>
              <w:rPr>
                <w:b/>
                <w:sz w:val="28"/>
                <w:szCs w:val="28"/>
              </w:rPr>
              <w:t>AKTIVNOST,</w:t>
            </w:r>
          </w:p>
          <w:p w:rsidR="00B64FAB" w:rsidRDefault="00B64FAB" w:rsidP="00B64FAB">
            <w:pPr>
              <w:rPr>
                <w:b/>
                <w:sz w:val="28"/>
                <w:szCs w:val="28"/>
              </w:rPr>
            </w:pPr>
            <w:r>
              <w:rPr>
                <w:b/>
                <w:sz w:val="28"/>
                <w:szCs w:val="28"/>
              </w:rPr>
              <w:t>PROGRAM</w:t>
            </w:r>
          </w:p>
          <w:p w:rsidR="00B64FAB" w:rsidRPr="008266BE" w:rsidRDefault="00B64FAB" w:rsidP="00B64FAB">
            <w:pPr>
              <w:rPr>
                <w:b/>
                <w:sz w:val="28"/>
                <w:szCs w:val="28"/>
              </w:rPr>
            </w:pPr>
            <w:r>
              <w:rPr>
                <w:b/>
                <w:sz w:val="28"/>
                <w:szCs w:val="28"/>
              </w:rPr>
              <w:t>I/ILI PROJEKT</w:t>
            </w:r>
          </w:p>
          <w:p w:rsidR="00B64FAB" w:rsidRPr="008266BE" w:rsidRDefault="00B64FAB" w:rsidP="00B64FAB">
            <w:pPr>
              <w:pStyle w:val="Odlomakpopisa1"/>
              <w:spacing w:after="0" w:line="240" w:lineRule="auto"/>
              <w:ind w:left="0"/>
              <w:jc w:val="both"/>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B64FAB" w:rsidRPr="00623DD7" w:rsidRDefault="00B64FAB" w:rsidP="00B64FAB">
            <w:pPr>
              <w:rPr>
                <w:sz w:val="28"/>
                <w:szCs w:val="28"/>
              </w:rPr>
            </w:pPr>
            <w:r w:rsidRPr="00623DD7">
              <w:rPr>
                <w:b/>
                <w:sz w:val="28"/>
                <w:szCs w:val="28"/>
              </w:rPr>
              <w:t>Eko skupina</w:t>
            </w:r>
            <w:r w:rsidR="00623DD7" w:rsidRPr="00623DD7">
              <w:rPr>
                <w:b/>
                <w:sz w:val="28"/>
                <w:szCs w:val="28"/>
              </w:rPr>
              <w:t xml:space="preserve"> (predmetna nastava)</w:t>
            </w:r>
          </w:p>
        </w:tc>
      </w:tr>
      <w:tr w:rsidR="00B64FAB" w:rsidTr="00B64FAB">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Pr>
                <w:b/>
                <w:sz w:val="28"/>
                <w:szCs w:val="28"/>
              </w:rPr>
              <w:t>ISHODI</w:t>
            </w:r>
          </w:p>
          <w:p w:rsidR="00B64FAB" w:rsidRPr="008266BE" w:rsidRDefault="00B64FAB" w:rsidP="00B64FAB">
            <w:pPr>
              <w:rPr>
                <w:b/>
                <w:sz w:val="28"/>
                <w:szCs w:val="28"/>
              </w:rPr>
            </w:pPr>
          </w:p>
          <w:p w:rsidR="00B64FAB" w:rsidRPr="008266BE" w:rsidRDefault="00B64FAB" w:rsidP="00B64FAB">
            <w:pPr>
              <w:rPr>
                <w:b/>
                <w:sz w:val="28"/>
                <w:szCs w:val="28"/>
              </w:rPr>
            </w:pPr>
          </w:p>
          <w:p w:rsidR="00B64FAB" w:rsidRPr="008266BE" w:rsidRDefault="00B64FAB" w:rsidP="00B64FAB">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tcPr>
          <w:p w:rsidR="00B64FAB" w:rsidRDefault="00B64FAB" w:rsidP="00B64FAB">
            <w:r>
              <w:t>-proširivanje i produbljivanje znanja iz redovne nastave, usvajanje sadržaja u skladu s interesima učenika</w:t>
            </w:r>
          </w:p>
          <w:p w:rsidR="00B64FAB" w:rsidRPr="00D61803" w:rsidRDefault="00B64FAB" w:rsidP="00B64FAB">
            <w:r>
              <w:t>- povezivanje stečenog znanja i primjena znanja u svakodnevnom životu</w:t>
            </w:r>
          </w:p>
        </w:tc>
      </w:tr>
      <w:tr w:rsidR="00B64FAB" w:rsidTr="00B64FAB">
        <w:trPr>
          <w:trHeight w:val="815"/>
        </w:trPr>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sidRPr="008266BE">
              <w:rPr>
                <w:b/>
                <w:sz w:val="28"/>
                <w:szCs w:val="28"/>
              </w:rPr>
              <w:t>NAMJENA</w:t>
            </w:r>
          </w:p>
          <w:p w:rsidR="00B64FAB" w:rsidRPr="008266BE" w:rsidRDefault="00B64FAB" w:rsidP="00B64FAB">
            <w:pPr>
              <w:rPr>
                <w:b/>
                <w:sz w:val="28"/>
                <w:szCs w:val="28"/>
              </w:rPr>
            </w:pPr>
          </w:p>
          <w:p w:rsidR="00B64FAB" w:rsidRPr="008266BE" w:rsidRDefault="00B64FAB" w:rsidP="00B64FAB">
            <w:pPr>
              <w:rPr>
                <w:b/>
                <w:sz w:val="28"/>
                <w:szCs w:val="28"/>
              </w:rPr>
            </w:pPr>
          </w:p>
          <w:p w:rsidR="00B64FAB" w:rsidRPr="008266BE" w:rsidRDefault="00B64FAB" w:rsidP="00B64FAB">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B64FAB" w:rsidRPr="00D61803" w:rsidRDefault="00B64FAB" w:rsidP="00B64FAB">
            <w:r w:rsidRPr="00D61803">
              <w:t xml:space="preserve">- nastava je namijenjena učenicima koji pokazuju veći interes za predmetno područje </w:t>
            </w:r>
          </w:p>
        </w:tc>
      </w:tr>
      <w:tr w:rsidR="00B64FAB" w:rsidTr="00B64FAB">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sidRPr="008266BE">
              <w:rPr>
                <w:b/>
                <w:sz w:val="28"/>
                <w:szCs w:val="28"/>
              </w:rPr>
              <w:t>NOSITELJI I NJIHOVA ODGOVORNOST</w:t>
            </w:r>
          </w:p>
        </w:tc>
        <w:tc>
          <w:tcPr>
            <w:tcW w:w="6663" w:type="dxa"/>
            <w:tcBorders>
              <w:top w:val="single" w:sz="4" w:space="0" w:color="000000"/>
              <w:left w:val="single" w:sz="4" w:space="0" w:color="000000"/>
              <w:bottom w:val="single" w:sz="4" w:space="0" w:color="000000"/>
              <w:right w:val="single" w:sz="4" w:space="0" w:color="000000"/>
            </w:tcBorders>
          </w:tcPr>
          <w:p w:rsidR="00B64FAB" w:rsidRPr="00D61803" w:rsidRDefault="00B64FAB" w:rsidP="00B64FAB">
            <w:r w:rsidRPr="00D61803">
              <w:t>- učiteljica An</w:t>
            </w:r>
            <w:r>
              <w:t>a Abramović</w:t>
            </w:r>
            <w:r w:rsidRPr="00D61803">
              <w:t xml:space="preserve"> i učenici </w:t>
            </w:r>
          </w:p>
          <w:p w:rsidR="00B64FAB" w:rsidRPr="00D61803" w:rsidRDefault="00B64FAB" w:rsidP="00B64FAB"/>
        </w:tc>
      </w:tr>
      <w:tr w:rsidR="00B64FAB" w:rsidTr="00B64FAB">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sidRPr="008266BE">
              <w:rPr>
                <w:b/>
                <w:sz w:val="28"/>
                <w:szCs w:val="28"/>
              </w:rPr>
              <w:t>NAČIN REALIZACIJE</w:t>
            </w:r>
          </w:p>
        </w:tc>
        <w:tc>
          <w:tcPr>
            <w:tcW w:w="6663" w:type="dxa"/>
            <w:tcBorders>
              <w:top w:val="single" w:sz="4" w:space="0" w:color="000000"/>
              <w:left w:val="single" w:sz="4" w:space="0" w:color="000000"/>
              <w:bottom w:val="single" w:sz="4" w:space="0" w:color="000000"/>
              <w:right w:val="single" w:sz="4" w:space="0" w:color="000000"/>
            </w:tcBorders>
          </w:tcPr>
          <w:p w:rsidR="00B64FAB" w:rsidRPr="00D61803" w:rsidRDefault="00B64FAB" w:rsidP="00B64FAB">
            <w:r w:rsidRPr="00D61803">
              <w:t>-</w:t>
            </w:r>
            <w:r>
              <w:t xml:space="preserve"> dva školska sata tjedno</w:t>
            </w:r>
          </w:p>
          <w:p w:rsidR="00B64FAB" w:rsidRPr="00D61803" w:rsidRDefault="00B64FAB" w:rsidP="00B64FAB"/>
        </w:tc>
      </w:tr>
      <w:tr w:rsidR="00B64FAB" w:rsidTr="00B64FAB">
        <w:trPr>
          <w:trHeight w:val="519"/>
        </w:trPr>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sidRPr="008266BE">
              <w:rPr>
                <w:b/>
                <w:sz w:val="28"/>
                <w:szCs w:val="28"/>
              </w:rPr>
              <w:t>VREMENI</w:t>
            </w:r>
            <w:r>
              <w:rPr>
                <w:b/>
                <w:sz w:val="28"/>
                <w:szCs w:val="28"/>
              </w:rPr>
              <w:t>K</w:t>
            </w:r>
          </w:p>
        </w:tc>
        <w:tc>
          <w:tcPr>
            <w:tcW w:w="6663" w:type="dxa"/>
            <w:tcBorders>
              <w:top w:val="single" w:sz="4" w:space="0" w:color="000000"/>
              <w:left w:val="single" w:sz="4" w:space="0" w:color="000000"/>
              <w:bottom w:val="single" w:sz="4" w:space="0" w:color="000000"/>
              <w:right w:val="single" w:sz="4" w:space="0" w:color="000000"/>
            </w:tcBorders>
            <w:hideMark/>
          </w:tcPr>
          <w:p w:rsidR="00B64FAB" w:rsidRPr="00D61803" w:rsidRDefault="00B64FAB" w:rsidP="00B64FAB">
            <w:r w:rsidRPr="00D61803">
              <w:t>- tijekom školske godine 2023./2024.</w:t>
            </w:r>
          </w:p>
        </w:tc>
      </w:tr>
      <w:tr w:rsidR="00B64FAB" w:rsidTr="00B64FAB">
        <w:tc>
          <w:tcPr>
            <w:tcW w:w="2943" w:type="dxa"/>
            <w:tcBorders>
              <w:top w:val="single" w:sz="4" w:space="0" w:color="000000"/>
              <w:left w:val="single" w:sz="4" w:space="0" w:color="000000"/>
              <w:bottom w:val="single" w:sz="4" w:space="0" w:color="000000"/>
              <w:right w:val="single" w:sz="4" w:space="0" w:color="000000"/>
            </w:tcBorders>
          </w:tcPr>
          <w:p w:rsidR="00B64FAB" w:rsidRPr="008266BE" w:rsidRDefault="00B64FAB" w:rsidP="00B64FAB">
            <w:pPr>
              <w:rPr>
                <w:b/>
                <w:sz w:val="28"/>
                <w:szCs w:val="28"/>
              </w:rPr>
            </w:pPr>
            <w:r w:rsidRPr="008266BE">
              <w:rPr>
                <w:b/>
                <w:sz w:val="28"/>
                <w:szCs w:val="28"/>
              </w:rPr>
              <w:t>TROŠKOVNIK</w:t>
            </w:r>
          </w:p>
        </w:tc>
        <w:tc>
          <w:tcPr>
            <w:tcW w:w="6663" w:type="dxa"/>
            <w:tcBorders>
              <w:top w:val="single" w:sz="4" w:space="0" w:color="000000"/>
              <w:left w:val="single" w:sz="4" w:space="0" w:color="000000"/>
              <w:bottom w:val="single" w:sz="4" w:space="0" w:color="000000"/>
              <w:right w:val="single" w:sz="4" w:space="0" w:color="000000"/>
            </w:tcBorders>
            <w:hideMark/>
          </w:tcPr>
          <w:p w:rsidR="00B64FAB" w:rsidRPr="00D61803" w:rsidRDefault="00B64FAB" w:rsidP="00B64FAB">
            <w:r w:rsidRPr="00D61803">
              <w:t xml:space="preserve">- </w:t>
            </w:r>
            <w:r>
              <w:t>troškovi izrade školskog vrta (sadnice, zemlja i sl.), troškovi izrade eko melema i krema (posude, kemikalije i sl.)</w:t>
            </w:r>
          </w:p>
        </w:tc>
      </w:tr>
      <w:tr w:rsidR="00B64FAB" w:rsidTr="00B64FAB">
        <w:tc>
          <w:tcPr>
            <w:tcW w:w="2943" w:type="dxa"/>
            <w:tcBorders>
              <w:top w:val="single" w:sz="4" w:space="0" w:color="000000"/>
              <w:left w:val="single" w:sz="4" w:space="0" w:color="000000"/>
              <w:bottom w:val="single" w:sz="4" w:space="0" w:color="000000"/>
              <w:right w:val="single" w:sz="4" w:space="0" w:color="000000"/>
            </w:tcBorders>
            <w:hideMark/>
          </w:tcPr>
          <w:p w:rsidR="00B64FAB" w:rsidRPr="008266BE" w:rsidRDefault="00B64FAB" w:rsidP="00B64FAB">
            <w:pPr>
              <w:rPr>
                <w:b/>
                <w:sz w:val="28"/>
                <w:szCs w:val="28"/>
              </w:rPr>
            </w:pPr>
            <w:r w:rsidRPr="008266BE">
              <w:rPr>
                <w:b/>
                <w:sz w:val="28"/>
                <w:szCs w:val="28"/>
              </w:rPr>
              <w:t>NAČIN VREDNOVANJA I NAČIN KORIŠTENJA REZULTATA VREDNOVANJA</w:t>
            </w:r>
          </w:p>
        </w:tc>
        <w:tc>
          <w:tcPr>
            <w:tcW w:w="6663" w:type="dxa"/>
            <w:tcBorders>
              <w:top w:val="single" w:sz="4" w:space="0" w:color="000000"/>
              <w:left w:val="single" w:sz="4" w:space="0" w:color="000000"/>
              <w:bottom w:val="single" w:sz="4" w:space="0" w:color="000000"/>
              <w:right w:val="single" w:sz="4" w:space="0" w:color="000000"/>
            </w:tcBorders>
          </w:tcPr>
          <w:p w:rsidR="00B64FAB" w:rsidRPr="00D61803" w:rsidRDefault="00B64FAB" w:rsidP="00B64FAB">
            <w:r w:rsidRPr="00D61803">
              <w:t xml:space="preserve">- </w:t>
            </w:r>
            <w:r>
              <w:t>opisno praćenje učeničkih interesa, motivacija i sposobnosti te odnosa prema radu</w:t>
            </w:r>
          </w:p>
          <w:p w:rsidR="00B64FAB" w:rsidRPr="00D61803" w:rsidRDefault="00B64FAB" w:rsidP="00B64FAB"/>
          <w:p w:rsidR="00B64FAB" w:rsidRPr="00D61803" w:rsidRDefault="00B64FAB" w:rsidP="00B64FAB"/>
          <w:p w:rsidR="00B64FAB" w:rsidRPr="00D61803" w:rsidRDefault="00B64FAB" w:rsidP="00B64FAB"/>
        </w:tc>
      </w:tr>
    </w:tbl>
    <w:p w:rsidR="00067128" w:rsidRPr="004211FE" w:rsidRDefault="00067128">
      <w:pPr>
        <w:spacing w:after="160" w:line="259" w:lineRule="auto"/>
      </w:pPr>
      <w:r w:rsidRPr="004211FE">
        <w:br w:type="page"/>
      </w:r>
    </w:p>
    <w:p w:rsidR="00832CCB" w:rsidRPr="004211FE" w:rsidRDefault="00832CCB" w:rsidP="00B64FAB">
      <w:pPr>
        <w:pStyle w:val="Naslov1"/>
        <w:ind w:left="792"/>
        <w:rPr>
          <w:rFonts w:cs="Times New Roman"/>
          <w:b w:val="0"/>
          <w:szCs w:val="28"/>
        </w:rPr>
      </w:pPr>
    </w:p>
    <w:p w:rsidR="00832CCB" w:rsidRPr="004211FE"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4211FE" w:rsidTr="00BA64CD">
        <w:tc>
          <w:tcPr>
            <w:tcW w:w="2547" w:type="dxa"/>
          </w:tcPr>
          <w:p w:rsidR="00832CCB" w:rsidRPr="004211FE" w:rsidRDefault="00832CCB" w:rsidP="00BA64CD">
            <w:pPr>
              <w:rPr>
                <w:b/>
                <w:color w:val="000000"/>
                <w:sz w:val="28"/>
                <w:szCs w:val="28"/>
              </w:rPr>
            </w:pPr>
            <w:r w:rsidRPr="004211FE">
              <w:rPr>
                <w:b/>
                <w:color w:val="000000"/>
                <w:sz w:val="28"/>
                <w:szCs w:val="28"/>
              </w:rPr>
              <w:t>AKTIVNOST, PROGRAM</w:t>
            </w:r>
          </w:p>
          <w:p w:rsidR="00832CCB" w:rsidRPr="004211FE" w:rsidRDefault="00832CCB" w:rsidP="00BA64CD">
            <w:r w:rsidRPr="004211FE">
              <w:rPr>
                <w:b/>
                <w:color w:val="000000"/>
                <w:sz w:val="28"/>
                <w:szCs w:val="28"/>
              </w:rPr>
              <w:t>I/ILI PROJEKT</w:t>
            </w:r>
          </w:p>
        </w:tc>
        <w:tc>
          <w:tcPr>
            <w:tcW w:w="6515" w:type="dxa"/>
          </w:tcPr>
          <w:p w:rsidR="00832CCB" w:rsidRPr="004211FE" w:rsidRDefault="002F0198" w:rsidP="0075744F">
            <w:r w:rsidRPr="004211FE">
              <w:rPr>
                <w:b/>
                <w:color w:val="000000"/>
                <w:sz w:val="28"/>
                <w:szCs w:val="28"/>
              </w:rPr>
              <w:t>Eko-</w:t>
            </w:r>
            <w:r w:rsidR="0075744F" w:rsidRPr="004211FE">
              <w:rPr>
                <w:b/>
                <w:color w:val="000000"/>
                <w:sz w:val="28"/>
                <w:szCs w:val="28"/>
              </w:rPr>
              <w:t>skupina</w:t>
            </w:r>
            <w:r w:rsidR="00623DD7">
              <w:rPr>
                <w:b/>
                <w:color w:val="000000"/>
                <w:sz w:val="28"/>
                <w:szCs w:val="28"/>
              </w:rPr>
              <w:t xml:space="preserve"> (razredna nastava)</w:t>
            </w:r>
          </w:p>
        </w:tc>
      </w:tr>
      <w:tr w:rsidR="00832CCB" w:rsidRPr="004211FE" w:rsidTr="00BA64CD">
        <w:tc>
          <w:tcPr>
            <w:tcW w:w="2547" w:type="dxa"/>
          </w:tcPr>
          <w:p w:rsidR="00832CCB" w:rsidRPr="004211FE" w:rsidRDefault="0092397A" w:rsidP="00BA64CD">
            <w:r w:rsidRPr="004211FE">
              <w:rPr>
                <w:b/>
                <w:sz w:val="28"/>
                <w:szCs w:val="28"/>
              </w:rPr>
              <w:t>ISHODI</w:t>
            </w:r>
          </w:p>
        </w:tc>
        <w:tc>
          <w:tcPr>
            <w:tcW w:w="6515" w:type="dxa"/>
          </w:tcPr>
          <w:p w:rsidR="00505FD2" w:rsidRPr="004211FE" w:rsidRDefault="002F0198" w:rsidP="00B45C14">
            <w:pPr>
              <w:pStyle w:val="Default"/>
              <w:numPr>
                <w:ilvl w:val="0"/>
                <w:numId w:val="4"/>
              </w:numPr>
              <w:ind w:left="317" w:hanging="317"/>
              <w:rPr>
                <w:sz w:val="23"/>
                <w:szCs w:val="23"/>
              </w:rPr>
            </w:pPr>
            <w:r w:rsidRPr="004211FE">
              <w:rPr>
                <w:sz w:val="23"/>
                <w:szCs w:val="23"/>
              </w:rPr>
              <w:t>razvoj ekološke svijesti</w:t>
            </w:r>
          </w:p>
          <w:p w:rsidR="00505FD2" w:rsidRPr="004211FE" w:rsidRDefault="00505FD2" w:rsidP="00B45C14">
            <w:pPr>
              <w:pStyle w:val="Default"/>
              <w:numPr>
                <w:ilvl w:val="0"/>
                <w:numId w:val="4"/>
              </w:numPr>
              <w:ind w:left="317" w:hanging="317"/>
              <w:rPr>
                <w:sz w:val="23"/>
                <w:szCs w:val="23"/>
              </w:rPr>
            </w:pPr>
            <w:r w:rsidRPr="004211FE">
              <w:rPr>
                <w:sz w:val="23"/>
                <w:szCs w:val="23"/>
              </w:rPr>
              <w:t xml:space="preserve">razvoj pozitivnih stavova prema predmetnoj, </w:t>
            </w:r>
            <w:r w:rsidR="002F0198" w:rsidRPr="004211FE">
              <w:rPr>
                <w:sz w:val="23"/>
                <w:szCs w:val="23"/>
              </w:rPr>
              <w:t>prirodnoj i društvenoj okolini</w:t>
            </w:r>
          </w:p>
          <w:p w:rsidR="00832CCB" w:rsidRPr="004211FE" w:rsidRDefault="00505FD2" w:rsidP="002F0198">
            <w:pPr>
              <w:pStyle w:val="Odlomakpopisa"/>
              <w:numPr>
                <w:ilvl w:val="0"/>
                <w:numId w:val="4"/>
              </w:numPr>
              <w:ind w:left="317" w:hanging="317"/>
            </w:pPr>
            <w:r w:rsidRPr="004211FE">
              <w:rPr>
                <w:sz w:val="23"/>
                <w:szCs w:val="23"/>
              </w:rPr>
              <w:t xml:space="preserve">razvoj tolerancije i </w:t>
            </w:r>
            <w:r w:rsidR="002F0198" w:rsidRPr="004211FE">
              <w:rPr>
                <w:sz w:val="23"/>
                <w:szCs w:val="23"/>
              </w:rPr>
              <w:t>suradnje</w:t>
            </w:r>
            <w:r w:rsidRPr="004211FE">
              <w:rPr>
                <w:sz w:val="23"/>
                <w:szCs w:val="23"/>
              </w:rPr>
              <w:t xml:space="preserve"> u skupnom radu</w:t>
            </w:r>
          </w:p>
        </w:tc>
      </w:tr>
      <w:tr w:rsidR="00832CCB" w:rsidRPr="004211FE" w:rsidTr="00BA64CD">
        <w:tc>
          <w:tcPr>
            <w:tcW w:w="2547" w:type="dxa"/>
          </w:tcPr>
          <w:p w:rsidR="00832CCB" w:rsidRPr="004211FE" w:rsidRDefault="00832CCB" w:rsidP="00BA64CD">
            <w:r w:rsidRPr="004211FE">
              <w:rPr>
                <w:b/>
                <w:sz w:val="28"/>
                <w:szCs w:val="28"/>
              </w:rPr>
              <w:t>NAMJENA</w:t>
            </w:r>
          </w:p>
        </w:tc>
        <w:tc>
          <w:tcPr>
            <w:tcW w:w="6515" w:type="dxa"/>
          </w:tcPr>
          <w:p w:rsidR="00505FD2" w:rsidRPr="004211FE" w:rsidRDefault="00505FD2" w:rsidP="00B45C14">
            <w:pPr>
              <w:pStyle w:val="Default"/>
              <w:numPr>
                <w:ilvl w:val="0"/>
                <w:numId w:val="4"/>
              </w:numPr>
              <w:ind w:left="317" w:hanging="317"/>
              <w:rPr>
                <w:sz w:val="23"/>
                <w:szCs w:val="23"/>
              </w:rPr>
            </w:pPr>
            <w:r w:rsidRPr="004211FE">
              <w:rPr>
                <w:sz w:val="23"/>
                <w:szCs w:val="23"/>
              </w:rPr>
              <w:t>primjena stečeni</w:t>
            </w:r>
            <w:r w:rsidR="002F0198" w:rsidRPr="004211FE">
              <w:rPr>
                <w:sz w:val="23"/>
                <w:szCs w:val="23"/>
              </w:rPr>
              <w:t>h znanja u svakodnevnom životu</w:t>
            </w:r>
          </w:p>
          <w:p w:rsidR="00832CCB" w:rsidRPr="004211FE" w:rsidRDefault="00505FD2" w:rsidP="00B45C14">
            <w:pPr>
              <w:pStyle w:val="Odlomakpopisa"/>
              <w:numPr>
                <w:ilvl w:val="0"/>
                <w:numId w:val="4"/>
              </w:numPr>
              <w:ind w:left="317" w:hanging="317"/>
              <w:rPr>
                <w:rFonts w:eastAsia="Calibri"/>
                <w:color w:val="000000"/>
                <w:sz w:val="23"/>
                <w:szCs w:val="23"/>
              </w:rPr>
            </w:pPr>
            <w:r w:rsidRPr="004211FE">
              <w:rPr>
                <w:rFonts w:eastAsia="Calibri"/>
                <w:color w:val="000000"/>
                <w:sz w:val="23"/>
                <w:szCs w:val="23"/>
              </w:rPr>
              <w:t>razvijanje svijesti o potrebi odvajanja otpada</w:t>
            </w:r>
          </w:p>
        </w:tc>
      </w:tr>
      <w:tr w:rsidR="00832CCB" w:rsidRPr="004211FE" w:rsidTr="00BA64CD">
        <w:tc>
          <w:tcPr>
            <w:tcW w:w="2547" w:type="dxa"/>
          </w:tcPr>
          <w:p w:rsidR="00832CCB" w:rsidRPr="004211FE" w:rsidRDefault="00832CCB" w:rsidP="00BA64CD">
            <w:r w:rsidRPr="004211FE">
              <w:rPr>
                <w:b/>
                <w:sz w:val="28"/>
                <w:szCs w:val="28"/>
              </w:rPr>
              <w:t>NOSITELJI I NJIHOVA ODGOVORNOST</w:t>
            </w:r>
          </w:p>
        </w:tc>
        <w:tc>
          <w:tcPr>
            <w:tcW w:w="6515" w:type="dxa"/>
          </w:tcPr>
          <w:p w:rsidR="00832CCB" w:rsidRPr="004211FE" w:rsidRDefault="00832CCB" w:rsidP="00BA64CD">
            <w:r w:rsidRPr="004211FE">
              <w:t>Učiteljica i učenici</w:t>
            </w:r>
            <w:r w:rsidR="002F0198" w:rsidRPr="004211FE">
              <w:t>.</w:t>
            </w:r>
          </w:p>
          <w:p w:rsidR="00832CCB" w:rsidRPr="004211FE" w:rsidRDefault="00832CCB" w:rsidP="00BA64CD"/>
          <w:p w:rsidR="00832CCB" w:rsidRPr="004211FE" w:rsidRDefault="00832CCB" w:rsidP="006E496E">
            <w:r w:rsidRPr="004211FE">
              <w:t>Učiteljic</w:t>
            </w:r>
            <w:r w:rsidR="006E496E" w:rsidRPr="004211FE">
              <w:t>e</w:t>
            </w:r>
            <w:r w:rsidRPr="004211FE">
              <w:t xml:space="preserve">: </w:t>
            </w:r>
            <w:r w:rsidR="00505FD2" w:rsidRPr="004211FE">
              <w:t>Zdenka Torić</w:t>
            </w:r>
            <w:r w:rsidR="006E496E" w:rsidRPr="004211FE">
              <w:t xml:space="preserve"> i Tatijana Čudina</w:t>
            </w:r>
          </w:p>
        </w:tc>
      </w:tr>
      <w:tr w:rsidR="00832CCB" w:rsidRPr="004211FE" w:rsidTr="00BA64CD">
        <w:tc>
          <w:tcPr>
            <w:tcW w:w="2547" w:type="dxa"/>
          </w:tcPr>
          <w:p w:rsidR="00832CCB" w:rsidRPr="004211FE" w:rsidRDefault="00832CCB" w:rsidP="00BA64CD">
            <w:pPr>
              <w:rPr>
                <w:b/>
                <w:sz w:val="28"/>
                <w:szCs w:val="28"/>
              </w:rPr>
            </w:pPr>
            <w:r w:rsidRPr="004211FE">
              <w:rPr>
                <w:b/>
                <w:sz w:val="28"/>
                <w:szCs w:val="28"/>
              </w:rPr>
              <w:t>NAČIN REALIZACIJE</w:t>
            </w:r>
          </w:p>
        </w:tc>
        <w:tc>
          <w:tcPr>
            <w:tcW w:w="6515" w:type="dxa"/>
          </w:tcPr>
          <w:p w:rsidR="00832CCB" w:rsidRPr="004211FE" w:rsidRDefault="00505FD2" w:rsidP="002F0198">
            <w:r w:rsidRPr="004211FE">
              <w:rPr>
                <w:sz w:val="23"/>
                <w:szCs w:val="23"/>
              </w:rPr>
              <w:t>Sudjelovanje u eko</w:t>
            </w:r>
            <w:r w:rsidR="002F0198" w:rsidRPr="004211FE">
              <w:rPr>
                <w:sz w:val="23"/>
                <w:szCs w:val="23"/>
              </w:rPr>
              <w:t>-</w:t>
            </w:r>
            <w:r w:rsidRPr="004211FE">
              <w:rPr>
                <w:sz w:val="23"/>
                <w:szCs w:val="23"/>
              </w:rPr>
              <w:t>akcijama tijekom školske godine; briga o okolišu</w:t>
            </w:r>
            <w:r w:rsidR="002F0198" w:rsidRPr="004211FE">
              <w:rPr>
                <w:sz w:val="23"/>
                <w:szCs w:val="23"/>
              </w:rPr>
              <w:t>.</w:t>
            </w:r>
          </w:p>
        </w:tc>
      </w:tr>
      <w:tr w:rsidR="00832CCB" w:rsidRPr="004211FE" w:rsidTr="00BA64CD">
        <w:tc>
          <w:tcPr>
            <w:tcW w:w="2547" w:type="dxa"/>
          </w:tcPr>
          <w:p w:rsidR="00832CCB" w:rsidRPr="004211FE" w:rsidRDefault="00832CCB" w:rsidP="00BA64CD">
            <w:r w:rsidRPr="004211FE">
              <w:rPr>
                <w:b/>
                <w:sz w:val="28"/>
                <w:szCs w:val="28"/>
              </w:rPr>
              <w:t>VREMENIK</w:t>
            </w:r>
          </w:p>
        </w:tc>
        <w:tc>
          <w:tcPr>
            <w:tcW w:w="6515" w:type="dxa"/>
          </w:tcPr>
          <w:p w:rsidR="00832CCB" w:rsidRPr="004211FE" w:rsidRDefault="00505FD2" w:rsidP="00BA64CD">
            <w:r w:rsidRPr="004211FE">
              <w:rPr>
                <w:sz w:val="23"/>
                <w:szCs w:val="23"/>
              </w:rPr>
              <w:t>Od rujna do lipnja, jedan sat tjedno</w:t>
            </w:r>
            <w:r w:rsidR="002F0198" w:rsidRPr="004211FE">
              <w:rPr>
                <w:sz w:val="23"/>
                <w:szCs w:val="23"/>
              </w:rPr>
              <w:t>.</w:t>
            </w:r>
          </w:p>
        </w:tc>
      </w:tr>
      <w:tr w:rsidR="00832CCB" w:rsidRPr="004211FE" w:rsidTr="00BA64CD">
        <w:tc>
          <w:tcPr>
            <w:tcW w:w="2547" w:type="dxa"/>
          </w:tcPr>
          <w:p w:rsidR="00832CCB" w:rsidRPr="004211FE" w:rsidRDefault="00832CCB" w:rsidP="00BA64CD">
            <w:pPr>
              <w:rPr>
                <w:b/>
                <w:sz w:val="28"/>
                <w:szCs w:val="28"/>
              </w:rPr>
            </w:pPr>
            <w:r w:rsidRPr="004211FE">
              <w:rPr>
                <w:b/>
                <w:sz w:val="28"/>
                <w:szCs w:val="28"/>
              </w:rPr>
              <w:t>TROŠKOVNIK</w:t>
            </w:r>
          </w:p>
        </w:tc>
        <w:tc>
          <w:tcPr>
            <w:tcW w:w="6515" w:type="dxa"/>
          </w:tcPr>
          <w:p w:rsidR="00832CCB" w:rsidRPr="004211FE" w:rsidRDefault="00505FD2" w:rsidP="00BA64CD">
            <w:r w:rsidRPr="004211FE">
              <w:rPr>
                <w:sz w:val="23"/>
                <w:szCs w:val="23"/>
              </w:rPr>
              <w:t>Prema potrebi</w:t>
            </w:r>
            <w:r w:rsidR="002F0198" w:rsidRPr="004211FE">
              <w:rPr>
                <w:sz w:val="23"/>
                <w:szCs w:val="23"/>
              </w:rPr>
              <w:t>.</w:t>
            </w:r>
          </w:p>
        </w:tc>
      </w:tr>
      <w:tr w:rsidR="00832CCB" w:rsidRPr="004211FE" w:rsidTr="00BA64CD">
        <w:tc>
          <w:tcPr>
            <w:tcW w:w="2547" w:type="dxa"/>
          </w:tcPr>
          <w:p w:rsidR="00832CCB" w:rsidRPr="004211FE" w:rsidRDefault="00832CCB" w:rsidP="00BA64CD">
            <w:r w:rsidRPr="004211FE">
              <w:rPr>
                <w:b/>
                <w:sz w:val="28"/>
                <w:szCs w:val="28"/>
              </w:rPr>
              <w:t>NAČIN VREDNOVANJA I NAČIN KORIŠTENJA REZULTATA VREDNOVANJA</w:t>
            </w:r>
          </w:p>
        </w:tc>
        <w:tc>
          <w:tcPr>
            <w:tcW w:w="6515" w:type="dxa"/>
          </w:tcPr>
          <w:p w:rsidR="00505FD2" w:rsidRPr="004211FE" w:rsidRDefault="002F0198" w:rsidP="002F0198">
            <w:pPr>
              <w:pStyle w:val="Default"/>
              <w:numPr>
                <w:ilvl w:val="0"/>
                <w:numId w:val="4"/>
              </w:numPr>
              <w:ind w:left="317" w:hanging="317"/>
              <w:rPr>
                <w:sz w:val="23"/>
                <w:szCs w:val="23"/>
              </w:rPr>
            </w:pPr>
            <w:r w:rsidRPr="004211FE">
              <w:rPr>
                <w:sz w:val="23"/>
                <w:szCs w:val="23"/>
              </w:rPr>
              <w:t>i</w:t>
            </w:r>
            <w:r w:rsidR="00505FD2" w:rsidRPr="004211FE">
              <w:rPr>
                <w:sz w:val="23"/>
                <w:szCs w:val="23"/>
              </w:rPr>
              <w:t xml:space="preserve">zvješće o provedbi programa tijekom školske godine </w:t>
            </w:r>
          </w:p>
          <w:p w:rsidR="00832CCB" w:rsidRPr="004211FE" w:rsidRDefault="002F0198" w:rsidP="002F0198">
            <w:pPr>
              <w:numPr>
                <w:ilvl w:val="0"/>
                <w:numId w:val="4"/>
              </w:numPr>
              <w:ind w:left="317" w:hanging="317"/>
              <w:rPr>
                <w:rFonts w:eastAsia="Calibri"/>
                <w:color w:val="000000"/>
                <w:sz w:val="23"/>
                <w:szCs w:val="23"/>
              </w:rPr>
            </w:pPr>
            <w:r w:rsidRPr="004211FE">
              <w:rPr>
                <w:rFonts w:eastAsia="Calibri"/>
                <w:color w:val="000000"/>
                <w:sz w:val="23"/>
                <w:szCs w:val="23"/>
              </w:rPr>
              <w:t>e</w:t>
            </w:r>
            <w:r w:rsidR="00505FD2" w:rsidRPr="004211FE">
              <w:rPr>
                <w:rFonts w:eastAsia="Calibri"/>
                <w:color w:val="000000"/>
                <w:sz w:val="23"/>
                <w:szCs w:val="23"/>
              </w:rPr>
              <w:t>ko kvizovi</w:t>
            </w:r>
          </w:p>
        </w:tc>
      </w:tr>
    </w:tbl>
    <w:p w:rsidR="00832CCB" w:rsidRPr="004211FE" w:rsidRDefault="00832CCB" w:rsidP="00832CCB">
      <w:pPr>
        <w:spacing w:line="360" w:lineRule="auto"/>
      </w:pPr>
    </w:p>
    <w:p w:rsidR="00505FD2" w:rsidRPr="004211FE" w:rsidRDefault="00505FD2">
      <w:pPr>
        <w:spacing w:after="160" w:line="259" w:lineRule="auto"/>
      </w:pPr>
      <w:r w:rsidRPr="004211FE">
        <w:br w:type="page"/>
      </w:r>
    </w:p>
    <w:p w:rsidR="00EA0361" w:rsidRPr="004211FE" w:rsidRDefault="00114EFF" w:rsidP="00114EFF">
      <w:pPr>
        <w:pStyle w:val="Naslov1"/>
        <w:ind w:left="360"/>
        <w:rPr>
          <w:rFonts w:cs="Times New Roman"/>
          <w:b w:val="0"/>
          <w:szCs w:val="28"/>
        </w:rPr>
      </w:pPr>
      <w:bookmarkStart w:id="16" w:name="_Toc147167277"/>
      <w:r>
        <w:rPr>
          <w:rFonts w:cs="Times New Roman"/>
          <w:szCs w:val="28"/>
        </w:rPr>
        <w:lastRenderedPageBreak/>
        <w:t xml:space="preserve">4.4. </w:t>
      </w:r>
      <w:r w:rsidR="00EA0361" w:rsidRPr="004211FE">
        <w:rPr>
          <w:rFonts w:cs="Times New Roman"/>
          <w:szCs w:val="28"/>
        </w:rPr>
        <w:t>Kreativna radionica</w:t>
      </w:r>
      <w:bookmarkEnd w:id="16"/>
    </w:p>
    <w:p w:rsidR="00EA0361" w:rsidRPr="004211FE"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4211FE" w:rsidTr="00BA64CD">
        <w:tc>
          <w:tcPr>
            <w:tcW w:w="2547" w:type="dxa"/>
          </w:tcPr>
          <w:p w:rsidR="00EA0361" w:rsidRPr="004211FE" w:rsidRDefault="00EA0361" w:rsidP="00BA64CD">
            <w:pPr>
              <w:rPr>
                <w:b/>
                <w:color w:val="000000"/>
                <w:sz w:val="28"/>
                <w:szCs w:val="28"/>
              </w:rPr>
            </w:pPr>
            <w:r w:rsidRPr="004211FE">
              <w:rPr>
                <w:b/>
                <w:color w:val="000000"/>
                <w:sz w:val="28"/>
                <w:szCs w:val="28"/>
              </w:rPr>
              <w:t>AKTIVNOST, PROGRAM</w:t>
            </w:r>
          </w:p>
          <w:p w:rsidR="00EA0361" w:rsidRPr="004211FE" w:rsidRDefault="00EA0361" w:rsidP="00BA64CD">
            <w:r w:rsidRPr="004211FE">
              <w:rPr>
                <w:b/>
                <w:color w:val="000000"/>
                <w:sz w:val="28"/>
                <w:szCs w:val="28"/>
              </w:rPr>
              <w:t>I/ILI PROJEKT</w:t>
            </w:r>
          </w:p>
        </w:tc>
        <w:tc>
          <w:tcPr>
            <w:tcW w:w="6515" w:type="dxa"/>
          </w:tcPr>
          <w:p w:rsidR="00EA0361" w:rsidRPr="004211FE" w:rsidRDefault="00EA3A42" w:rsidP="00BA64CD">
            <w:r w:rsidRPr="004211FE">
              <w:rPr>
                <w:b/>
                <w:sz w:val="28"/>
                <w:szCs w:val="28"/>
              </w:rPr>
              <w:t>Kreativna radionica</w:t>
            </w:r>
          </w:p>
        </w:tc>
      </w:tr>
      <w:tr w:rsidR="005D449D" w:rsidRPr="004211FE" w:rsidTr="00BA64CD">
        <w:tc>
          <w:tcPr>
            <w:tcW w:w="2547" w:type="dxa"/>
          </w:tcPr>
          <w:p w:rsidR="005D449D" w:rsidRPr="004211FE" w:rsidRDefault="0092397A" w:rsidP="005D449D">
            <w:r w:rsidRPr="004211FE">
              <w:rPr>
                <w:b/>
                <w:sz w:val="28"/>
                <w:szCs w:val="28"/>
              </w:rPr>
              <w:t>ISHODI</w:t>
            </w:r>
          </w:p>
        </w:tc>
        <w:tc>
          <w:tcPr>
            <w:tcW w:w="6515" w:type="dxa"/>
          </w:tcPr>
          <w:p w:rsidR="005D449D" w:rsidRPr="004211FE" w:rsidRDefault="005D449D" w:rsidP="005D449D">
            <w:r w:rsidRPr="004211FE">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rsidR="005D449D" w:rsidRPr="004211FE" w:rsidRDefault="005D449D" w:rsidP="005D449D"/>
          <w:p w:rsidR="005D449D" w:rsidRPr="004211FE" w:rsidRDefault="005D449D" w:rsidP="005D449D"/>
        </w:tc>
      </w:tr>
      <w:tr w:rsidR="005D449D" w:rsidRPr="004211FE" w:rsidTr="00BA64CD">
        <w:tc>
          <w:tcPr>
            <w:tcW w:w="2547" w:type="dxa"/>
          </w:tcPr>
          <w:p w:rsidR="005D449D" w:rsidRPr="004211FE" w:rsidRDefault="005D449D" w:rsidP="005D449D">
            <w:r w:rsidRPr="004211FE">
              <w:rPr>
                <w:b/>
                <w:sz w:val="28"/>
                <w:szCs w:val="28"/>
              </w:rPr>
              <w:t>NAMJENA</w:t>
            </w:r>
          </w:p>
        </w:tc>
        <w:tc>
          <w:tcPr>
            <w:tcW w:w="6515" w:type="dxa"/>
          </w:tcPr>
          <w:p w:rsidR="005D449D" w:rsidRPr="004211FE" w:rsidRDefault="005D449D" w:rsidP="005D449D">
            <w:r w:rsidRPr="004211FE">
              <w:t>Promatranje, uočavanje, povezivanje s nastavnim sadržajima i prigodnim blagdanima.</w:t>
            </w:r>
          </w:p>
          <w:p w:rsidR="005D449D" w:rsidRPr="004211FE" w:rsidRDefault="005D449D" w:rsidP="005D449D"/>
          <w:p w:rsidR="005D449D" w:rsidRPr="004211FE" w:rsidRDefault="005D449D" w:rsidP="005D449D"/>
        </w:tc>
      </w:tr>
      <w:tr w:rsidR="005D449D" w:rsidRPr="004211FE" w:rsidTr="00BA64CD">
        <w:tc>
          <w:tcPr>
            <w:tcW w:w="2547" w:type="dxa"/>
          </w:tcPr>
          <w:p w:rsidR="005D449D" w:rsidRPr="004211FE" w:rsidRDefault="005D449D" w:rsidP="005D449D">
            <w:r w:rsidRPr="004211FE">
              <w:rPr>
                <w:b/>
                <w:sz w:val="28"/>
                <w:szCs w:val="28"/>
              </w:rPr>
              <w:t>NOSITELJI I NJIHOVA ODGOVORNOST</w:t>
            </w:r>
          </w:p>
        </w:tc>
        <w:tc>
          <w:tcPr>
            <w:tcW w:w="6515" w:type="dxa"/>
          </w:tcPr>
          <w:p w:rsidR="005D449D" w:rsidRPr="004211FE" w:rsidRDefault="005D449D" w:rsidP="007266EC">
            <w:pPr>
              <w:pStyle w:val="Tijeloteksta-uvlaka2"/>
              <w:ind w:left="708" w:hanging="708"/>
              <w:rPr>
                <w:lang w:val="hr-HR"/>
              </w:rPr>
            </w:pPr>
            <w:r w:rsidRPr="004211FE">
              <w:t>Učiteljice:</w:t>
            </w:r>
            <w:r w:rsidRPr="004211FE">
              <w:rPr>
                <w:lang w:val="hr-HR"/>
              </w:rPr>
              <w:t xml:space="preserve"> Diana Švenjak, </w:t>
            </w:r>
            <w:r w:rsidR="007266EC">
              <w:rPr>
                <w:lang w:val="hr-HR"/>
              </w:rPr>
              <w:t>Ana Milovac</w:t>
            </w:r>
            <w:r w:rsidRPr="004211FE">
              <w:rPr>
                <w:lang w:val="hr-HR"/>
              </w:rPr>
              <w:t>, Mladena Bunja, I</w:t>
            </w:r>
            <w:r w:rsidR="007266EC">
              <w:rPr>
                <w:lang w:val="hr-HR"/>
              </w:rPr>
              <w:t>vana Tuta</w:t>
            </w:r>
            <w:r w:rsidR="00E90A43">
              <w:rPr>
                <w:lang w:val="hr-HR"/>
              </w:rPr>
              <w:t xml:space="preserve"> i </w:t>
            </w:r>
            <w:r w:rsidR="006E496E" w:rsidRPr="004211FE">
              <w:rPr>
                <w:lang w:val="hr-HR"/>
              </w:rPr>
              <w:t>Marina Kazija</w:t>
            </w:r>
          </w:p>
          <w:p w:rsidR="005D449D" w:rsidRPr="004211FE" w:rsidRDefault="005D449D" w:rsidP="005D449D"/>
        </w:tc>
      </w:tr>
      <w:tr w:rsidR="005D449D" w:rsidRPr="004211FE" w:rsidTr="00BA64CD">
        <w:tc>
          <w:tcPr>
            <w:tcW w:w="2547" w:type="dxa"/>
          </w:tcPr>
          <w:p w:rsidR="005D449D" w:rsidRPr="004211FE" w:rsidRDefault="005D449D" w:rsidP="005D449D">
            <w:pPr>
              <w:rPr>
                <w:b/>
                <w:sz w:val="28"/>
                <w:szCs w:val="28"/>
              </w:rPr>
            </w:pPr>
            <w:r w:rsidRPr="004211FE">
              <w:rPr>
                <w:b/>
                <w:sz w:val="28"/>
                <w:szCs w:val="28"/>
              </w:rPr>
              <w:t>NAČIN REALIZACIJE</w:t>
            </w:r>
          </w:p>
        </w:tc>
        <w:tc>
          <w:tcPr>
            <w:tcW w:w="6515" w:type="dxa"/>
          </w:tcPr>
          <w:p w:rsidR="005D449D" w:rsidRPr="004211FE" w:rsidRDefault="005D449D" w:rsidP="005D449D">
            <w:r w:rsidRPr="004211FE">
              <w:t>Likovni uradci različitih tehnika, skupni i pojedinačni nastupi</w:t>
            </w:r>
          </w:p>
          <w:p w:rsidR="005D449D" w:rsidRPr="004211FE" w:rsidRDefault="005D449D" w:rsidP="005D449D"/>
          <w:p w:rsidR="005D449D" w:rsidRPr="004211FE" w:rsidRDefault="005D449D" w:rsidP="005D449D"/>
        </w:tc>
      </w:tr>
      <w:tr w:rsidR="005D449D" w:rsidRPr="004211FE" w:rsidTr="00BA64CD">
        <w:tc>
          <w:tcPr>
            <w:tcW w:w="2547" w:type="dxa"/>
          </w:tcPr>
          <w:p w:rsidR="005D449D" w:rsidRPr="004211FE" w:rsidRDefault="005D449D" w:rsidP="005D449D">
            <w:r w:rsidRPr="004211FE">
              <w:rPr>
                <w:b/>
                <w:sz w:val="28"/>
                <w:szCs w:val="28"/>
              </w:rPr>
              <w:t>VREMENIK</w:t>
            </w:r>
          </w:p>
        </w:tc>
        <w:tc>
          <w:tcPr>
            <w:tcW w:w="6515" w:type="dxa"/>
          </w:tcPr>
          <w:p w:rsidR="005D449D" w:rsidRPr="004211FE" w:rsidRDefault="005D449D" w:rsidP="005D449D">
            <w:r w:rsidRPr="004211FE">
              <w:t>Tijekom školske godine.</w:t>
            </w:r>
          </w:p>
          <w:p w:rsidR="005D449D" w:rsidRPr="004211FE" w:rsidRDefault="005D449D" w:rsidP="005D449D"/>
          <w:p w:rsidR="005D449D" w:rsidRPr="004211FE" w:rsidRDefault="005D449D" w:rsidP="005D449D"/>
        </w:tc>
      </w:tr>
      <w:tr w:rsidR="005D449D" w:rsidRPr="004211FE" w:rsidTr="00BA64CD">
        <w:tc>
          <w:tcPr>
            <w:tcW w:w="2547" w:type="dxa"/>
          </w:tcPr>
          <w:p w:rsidR="005D449D" w:rsidRPr="004211FE" w:rsidRDefault="005D449D" w:rsidP="005D449D">
            <w:pPr>
              <w:rPr>
                <w:b/>
                <w:sz w:val="28"/>
                <w:szCs w:val="28"/>
              </w:rPr>
            </w:pPr>
            <w:r w:rsidRPr="004211FE">
              <w:rPr>
                <w:b/>
                <w:sz w:val="28"/>
                <w:szCs w:val="28"/>
              </w:rPr>
              <w:t>TROŠKOVNIK</w:t>
            </w:r>
          </w:p>
        </w:tc>
        <w:tc>
          <w:tcPr>
            <w:tcW w:w="6515" w:type="dxa"/>
          </w:tcPr>
          <w:p w:rsidR="005D449D" w:rsidRPr="004211FE" w:rsidRDefault="005D449D" w:rsidP="005D449D">
            <w:r w:rsidRPr="004211FE">
              <w:t>Nabava osnovnog potrebnog materijala prema aktivnostima.</w:t>
            </w:r>
          </w:p>
          <w:p w:rsidR="005D449D" w:rsidRPr="004211FE" w:rsidRDefault="005D449D" w:rsidP="005D449D"/>
          <w:p w:rsidR="005D449D" w:rsidRPr="004211FE" w:rsidRDefault="005D449D" w:rsidP="005D449D"/>
        </w:tc>
      </w:tr>
      <w:tr w:rsidR="005D449D" w:rsidRPr="004211FE" w:rsidTr="00BA64CD">
        <w:tc>
          <w:tcPr>
            <w:tcW w:w="2547" w:type="dxa"/>
          </w:tcPr>
          <w:p w:rsidR="005D449D" w:rsidRPr="004211FE" w:rsidRDefault="005D449D" w:rsidP="005D449D">
            <w:r w:rsidRPr="004211FE">
              <w:rPr>
                <w:b/>
                <w:sz w:val="28"/>
                <w:szCs w:val="28"/>
              </w:rPr>
              <w:t>NAČIN VREDNOVANJA I NAČIN KORIŠTENJA REZULTATA VREDNOVANJA</w:t>
            </w:r>
          </w:p>
        </w:tc>
        <w:tc>
          <w:tcPr>
            <w:tcW w:w="6515" w:type="dxa"/>
          </w:tcPr>
          <w:p w:rsidR="005D449D" w:rsidRPr="004211FE" w:rsidRDefault="005D449D" w:rsidP="005D449D">
            <w:r w:rsidRPr="004211FE">
              <w:t>Radovi će se vrednovati kao pojedinačna i skupna postignuća na izložbama u školi, lokalnoj zajednici.</w:t>
            </w:r>
          </w:p>
          <w:p w:rsidR="005D449D" w:rsidRPr="004211FE" w:rsidRDefault="005D449D" w:rsidP="005D449D">
            <w:r w:rsidRPr="004211FE">
              <w:t>Samovrednovanje</w:t>
            </w:r>
          </w:p>
          <w:p w:rsidR="005D449D" w:rsidRPr="004211FE" w:rsidRDefault="005D449D" w:rsidP="005D449D">
            <w:r w:rsidRPr="004211FE">
              <w:t>Estetska kvaliteta</w:t>
            </w:r>
          </w:p>
          <w:p w:rsidR="005D449D" w:rsidRPr="004211FE" w:rsidRDefault="005D449D" w:rsidP="005D449D">
            <w:r w:rsidRPr="004211FE">
              <w:t>Uspješnost nastupa</w:t>
            </w:r>
          </w:p>
          <w:p w:rsidR="005D449D" w:rsidRPr="004211FE" w:rsidRDefault="005D449D" w:rsidP="005D449D">
            <w:r w:rsidRPr="004211FE">
              <w:t>Analiza rada</w:t>
            </w:r>
          </w:p>
        </w:tc>
      </w:tr>
    </w:tbl>
    <w:p w:rsidR="00EA0361" w:rsidRPr="004211FE" w:rsidRDefault="00EA0361" w:rsidP="00EA0361">
      <w:pPr>
        <w:spacing w:line="360" w:lineRule="auto"/>
      </w:pPr>
    </w:p>
    <w:p w:rsidR="00EA3A42" w:rsidRPr="004211FE" w:rsidRDefault="00EA3A42">
      <w:pPr>
        <w:spacing w:after="160" w:line="259" w:lineRule="auto"/>
      </w:pPr>
      <w:r w:rsidRPr="004211FE">
        <w:br w:type="page"/>
      </w:r>
    </w:p>
    <w:p w:rsidR="00EA3A42" w:rsidRPr="004211FE" w:rsidRDefault="00114EFF" w:rsidP="00114EFF">
      <w:pPr>
        <w:pStyle w:val="Naslov1"/>
        <w:ind w:left="360"/>
        <w:rPr>
          <w:rFonts w:cs="Times New Roman"/>
          <w:b w:val="0"/>
          <w:szCs w:val="28"/>
        </w:rPr>
      </w:pPr>
      <w:bookmarkStart w:id="17" w:name="_Toc147167278"/>
      <w:r>
        <w:rPr>
          <w:rFonts w:cs="Times New Roman"/>
          <w:szCs w:val="28"/>
        </w:rPr>
        <w:lastRenderedPageBreak/>
        <w:t xml:space="preserve">4.5. </w:t>
      </w:r>
      <w:r w:rsidR="00EA3A42" w:rsidRPr="004211FE">
        <w:rPr>
          <w:rFonts w:cs="Times New Roman"/>
          <w:szCs w:val="28"/>
        </w:rPr>
        <w:t>Likovna skupina</w:t>
      </w:r>
      <w:bookmarkEnd w:id="17"/>
    </w:p>
    <w:p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rsidTr="00BA64CD">
        <w:tc>
          <w:tcPr>
            <w:tcW w:w="2547" w:type="dxa"/>
          </w:tcPr>
          <w:p w:rsidR="00EA3A42" w:rsidRPr="004211FE" w:rsidRDefault="00EA3A42" w:rsidP="00BA64CD">
            <w:pPr>
              <w:rPr>
                <w:b/>
                <w:color w:val="000000"/>
                <w:sz w:val="28"/>
                <w:szCs w:val="28"/>
              </w:rPr>
            </w:pPr>
            <w:r w:rsidRPr="004211FE">
              <w:rPr>
                <w:b/>
                <w:color w:val="000000"/>
                <w:sz w:val="28"/>
                <w:szCs w:val="28"/>
              </w:rPr>
              <w:t>AKTIVNOST, PROGRAM</w:t>
            </w:r>
          </w:p>
          <w:p w:rsidR="00EA3A42" w:rsidRPr="004211FE" w:rsidRDefault="00EA3A42" w:rsidP="00BA64CD">
            <w:r w:rsidRPr="004211FE">
              <w:rPr>
                <w:b/>
                <w:color w:val="000000"/>
                <w:sz w:val="28"/>
                <w:szCs w:val="28"/>
              </w:rPr>
              <w:t>I/ILI PROJEKT</w:t>
            </w:r>
          </w:p>
        </w:tc>
        <w:tc>
          <w:tcPr>
            <w:tcW w:w="6515" w:type="dxa"/>
          </w:tcPr>
          <w:p w:rsidR="00EA3A42" w:rsidRPr="004211FE" w:rsidRDefault="00EA3A42" w:rsidP="003C70A3">
            <w:r w:rsidRPr="004211FE">
              <w:rPr>
                <w:b/>
                <w:sz w:val="28"/>
                <w:szCs w:val="28"/>
              </w:rPr>
              <w:t>Likovna skupina</w:t>
            </w:r>
            <w:r w:rsidR="00B35C28">
              <w:rPr>
                <w:b/>
                <w:sz w:val="28"/>
                <w:szCs w:val="28"/>
              </w:rPr>
              <w:t xml:space="preserve"> (razredna nastava)</w:t>
            </w:r>
          </w:p>
        </w:tc>
      </w:tr>
      <w:tr w:rsidR="00D76D32" w:rsidRPr="004211FE" w:rsidTr="00BA64CD">
        <w:tc>
          <w:tcPr>
            <w:tcW w:w="2547" w:type="dxa"/>
          </w:tcPr>
          <w:p w:rsidR="00D76D32" w:rsidRPr="004211FE" w:rsidRDefault="0092397A" w:rsidP="00D76D32">
            <w:r w:rsidRPr="004211FE">
              <w:rPr>
                <w:b/>
                <w:sz w:val="28"/>
                <w:szCs w:val="28"/>
              </w:rPr>
              <w:t>ISHODI</w:t>
            </w:r>
          </w:p>
        </w:tc>
        <w:tc>
          <w:tcPr>
            <w:tcW w:w="6515" w:type="dxa"/>
          </w:tcPr>
          <w:p w:rsidR="00D76D32" w:rsidRPr="004211FE" w:rsidRDefault="00D76D32" w:rsidP="00D76D32">
            <w:pPr>
              <w:pStyle w:val="Odlomakpopisa"/>
              <w:numPr>
                <w:ilvl w:val="0"/>
                <w:numId w:val="6"/>
              </w:numPr>
              <w:ind w:left="317" w:hanging="283"/>
            </w:pPr>
            <w:r w:rsidRPr="004211FE">
              <w:t>uočavati i izražavati slikarske teksture bojom, potezom i mrljom</w:t>
            </w:r>
          </w:p>
          <w:p w:rsidR="00D76D32" w:rsidRPr="004211FE" w:rsidRDefault="00D76D32" w:rsidP="00D76D32">
            <w:pPr>
              <w:pStyle w:val="Odlomakpopisa"/>
              <w:numPr>
                <w:ilvl w:val="0"/>
                <w:numId w:val="6"/>
              </w:numPr>
              <w:ind w:left="317" w:hanging="283"/>
            </w:pPr>
            <w:r w:rsidRPr="004211FE">
              <w:t>upoznati pojmove vezane uz grafičke tehnike</w:t>
            </w:r>
          </w:p>
          <w:p w:rsidR="00D76D32" w:rsidRPr="004211FE" w:rsidRDefault="00D76D32" w:rsidP="00D76D32">
            <w:pPr>
              <w:pStyle w:val="Odlomakpopisa"/>
              <w:numPr>
                <w:ilvl w:val="0"/>
                <w:numId w:val="6"/>
              </w:numPr>
              <w:ind w:left="317" w:hanging="283"/>
            </w:pPr>
            <w:r w:rsidRPr="004211FE">
              <w:t>izraziti pokret i kompoziciju boja</w:t>
            </w:r>
          </w:p>
          <w:p w:rsidR="00D76D32" w:rsidRPr="004211FE" w:rsidRDefault="00D76D32" w:rsidP="00D76D32">
            <w:pPr>
              <w:pStyle w:val="Odlomakpopisa"/>
              <w:numPr>
                <w:ilvl w:val="0"/>
                <w:numId w:val="6"/>
              </w:numPr>
              <w:ind w:left="317" w:hanging="283"/>
            </w:pPr>
            <w:r w:rsidRPr="004211FE">
              <w:t>otkrivati i poticati razvoj posebnih učeničkih interesa</w:t>
            </w:r>
          </w:p>
          <w:p w:rsidR="00D76D32" w:rsidRPr="004211FE" w:rsidRDefault="00D76D32" w:rsidP="00D76D32">
            <w:pPr>
              <w:pStyle w:val="Odlomakpopisa"/>
              <w:numPr>
                <w:ilvl w:val="0"/>
                <w:numId w:val="6"/>
              </w:numPr>
              <w:ind w:left="317" w:hanging="283"/>
            </w:pPr>
            <w:r w:rsidRPr="004211FE">
              <w:t>razvijati kreativnost, sklonosti i interese za likovno stvaralaštvo</w:t>
            </w:r>
          </w:p>
          <w:p w:rsidR="00D76D32" w:rsidRPr="004211FE" w:rsidRDefault="00D76D32" w:rsidP="00D76D32">
            <w:pPr>
              <w:pStyle w:val="Odlomakpopisa"/>
              <w:numPr>
                <w:ilvl w:val="0"/>
                <w:numId w:val="6"/>
              </w:numPr>
              <w:ind w:left="317" w:hanging="283"/>
            </w:pPr>
            <w:r w:rsidRPr="004211FE">
              <w:t>usvajati estetske vrijednosti</w:t>
            </w:r>
          </w:p>
          <w:p w:rsidR="00D76D32" w:rsidRPr="004211FE" w:rsidRDefault="00D76D32" w:rsidP="00D76D32">
            <w:pPr>
              <w:pStyle w:val="Odlomakpopisa"/>
              <w:numPr>
                <w:ilvl w:val="0"/>
                <w:numId w:val="6"/>
              </w:numPr>
              <w:ind w:left="317" w:hanging="283"/>
            </w:pPr>
            <w:r w:rsidRPr="004211FE">
              <w:t>razvijati upornost, strpljivost, urednost te poštovanje svog i tuđeg rada</w:t>
            </w:r>
          </w:p>
          <w:p w:rsidR="00D76D32" w:rsidRPr="004211FE" w:rsidRDefault="00D76D32" w:rsidP="00D76D32">
            <w:pPr>
              <w:pStyle w:val="Default"/>
              <w:numPr>
                <w:ilvl w:val="0"/>
                <w:numId w:val="6"/>
              </w:numPr>
              <w:ind w:left="317" w:hanging="283"/>
              <w:rPr>
                <w:sz w:val="23"/>
                <w:szCs w:val="23"/>
              </w:rPr>
            </w:pPr>
            <w:r w:rsidRPr="004211FE">
              <w:t>razvijati zanimanje za vlastitu kulturnu baštinu</w:t>
            </w:r>
          </w:p>
        </w:tc>
      </w:tr>
      <w:tr w:rsidR="00D76D32" w:rsidRPr="004211FE" w:rsidTr="00BA64CD">
        <w:tc>
          <w:tcPr>
            <w:tcW w:w="2547" w:type="dxa"/>
          </w:tcPr>
          <w:p w:rsidR="00D76D32" w:rsidRPr="004211FE" w:rsidRDefault="00D76D32" w:rsidP="00D76D32">
            <w:r w:rsidRPr="004211FE">
              <w:rPr>
                <w:b/>
                <w:sz w:val="28"/>
                <w:szCs w:val="28"/>
              </w:rPr>
              <w:t>NAMJENA</w:t>
            </w:r>
          </w:p>
        </w:tc>
        <w:tc>
          <w:tcPr>
            <w:tcW w:w="6515" w:type="dxa"/>
          </w:tcPr>
          <w:p w:rsidR="00D76D32" w:rsidRPr="004211FE" w:rsidRDefault="00D76D32" w:rsidP="00D76D32">
            <w:pPr>
              <w:pStyle w:val="Odlomakpopisa"/>
              <w:numPr>
                <w:ilvl w:val="0"/>
                <w:numId w:val="6"/>
              </w:numPr>
              <w:ind w:left="317" w:hanging="283"/>
            </w:pPr>
            <w:r w:rsidRPr="004211FE">
              <w:t>razvijati i poticati kreativnost i samostalnost kod učenika koji pokazuju sklonost likovnom izražavanju</w:t>
            </w:r>
          </w:p>
          <w:p w:rsidR="00D76D32" w:rsidRPr="004211FE" w:rsidRDefault="00D76D32" w:rsidP="00D76D32">
            <w:pPr>
              <w:pStyle w:val="Odlomakpopisa"/>
              <w:numPr>
                <w:ilvl w:val="0"/>
                <w:numId w:val="6"/>
              </w:numPr>
              <w:ind w:left="317" w:hanging="283"/>
            </w:pPr>
            <w:r w:rsidRPr="004211FE">
              <w:t>izlagati učeničke radove na školskim izložbenim prostorima, u dječjim časopisima i sl.</w:t>
            </w:r>
          </w:p>
        </w:tc>
      </w:tr>
      <w:tr w:rsidR="00D76D32" w:rsidRPr="004211FE" w:rsidTr="00BA64CD">
        <w:tc>
          <w:tcPr>
            <w:tcW w:w="2547" w:type="dxa"/>
          </w:tcPr>
          <w:p w:rsidR="00D76D32" w:rsidRPr="004211FE" w:rsidRDefault="00D76D32" w:rsidP="00D76D32">
            <w:r w:rsidRPr="004211FE">
              <w:rPr>
                <w:b/>
                <w:sz w:val="28"/>
                <w:szCs w:val="28"/>
              </w:rPr>
              <w:t>NOSITELJI I NJIHOVA ODGOVORNOST</w:t>
            </w:r>
          </w:p>
        </w:tc>
        <w:tc>
          <w:tcPr>
            <w:tcW w:w="6515" w:type="dxa"/>
          </w:tcPr>
          <w:p w:rsidR="00D76D32" w:rsidRPr="004211FE" w:rsidRDefault="00D76D32" w:rsidP="00DE0FFB">
            <w:r w:rsidRPr="004211FE">
              <w:t>Uči</w:t>
            </w:r>
            <w:r w:rsidR="00DE0FFB">
              <w:t xml:space="preserve">teljice: Senka Bungur Miočević </w:t>
            </w:r>
            <w:r w:rsidR="0092397A" w:rsidRPr="004211FE">
              <w:t>i Jelisaveta Uglješević</w:t>
            </w:r>
          </w:p>
        </w:tc>
      </w:tr>
      <w:tr w:rsidR="00D76D32" w:rsidRPr="004211FE" w:rsidTr="00BA64CD">
        <w:tc>
          <w:tcPr>
            <w:tcW w:w="2547" w:type="dxa"/>
          </w:tcPr>
          <w:p w:rsidR="00D76D32" w:rsidRPr="004211FE" w:rsidRDefault="00D76D32" w:rsidP="00D76D32">
            <w:pPr>
              <w:rPr>
                <w:b/>
                <w:sz w:val="28"/>
                <w:szCs w:val="28"/>
              </w:rPr>
            </w:pPr>
            <w:r w:rsidRPr="004211FE">
              <w:rPr>
                <w:b/>
                <w:sz w:val="28"/>
                <w:szCs w:val="28"/>
              </w:rPr>
              <w:t>NAČIN REALIZACIJE</w:t>
            </w:r>
          </w:p>
        </w:tc>
        <w:tc>
          <w:tcPr>
            <w:tcW w:w="6515" w:type="dxa"/>
          </w:tcPr>
          <w:p w:rsidR="00D76D32" w:rsidRPr="004211FE" w:rsidRDefault="00D76D32" w:rsidP="00D76D32">
            <w:pPr>
              <w:pStyle w:val="Odlomakpopisa"/>
              <w:numPr>
                <w:ilvl w:val="0"/>
                <w:numId w:val="6"/>
              </w:numPr>
              <w:ind w:left="317" w:hanging="283"/>
            </w:pPr>
            <w:r w:rsidRPr="004211FE">
              <w:t>individualni rad</w:t>
            </w:r>
          </w:p>
          <w:p w:rsidR="00D76D32" w:rsidRPr="004211FE" w:rsidRDefault="00D76D32" w:rsidP="00D76D32">
            <w:pPr>
              <w:pStyle w:val="Odlomakpopisa"/>
              <w:numPr>
                <w:ilvl w:val="0"/>
                <w:numId w:val="6"/>
              </w:numPr>
              <w:ind w:left="317" w:hanging="283"/>
            </w:pPr>
            <w:r w:rsidRPr="004211FE">
              <w:t>rad u paru</w:t>
            </w:r>
          </w:p>
          <w:p w:rsidR="00D76D32" w:rsidRPr="004211FE" w:rsidRDefault="00D76D32" w:rsidP="00D76D32">
            <w:pPr>
              <w:pStyle w:val="Default"/>
              <w:numPr>
                <w:ilvl w:val="0"/>
                <w:numId w:val="6"/>
              </w:numPr>
              <w:ind w:left="317" w:hanging="283"/>
              <w:rPr>
                <w:rFonts w:eastAsia="Times New Roman"/>
                <w:color w:val="auto"/>
              </w:rPr>
            </w:pPr>
            <w:r w:rsidRPr="004211FE">
              <w:rPr>
                <w:rFonts w:eastAsia="Times New Roman"/>
                <w:color w:val="auto"/>
              </w:rPr>
              <w:t>skupni rad</w:t>
            </w:r>
          </w:p>
        </w:tc>
      </w:tr>
      <w:tr w:rsidR="00D76D32" w:rsidRPr="004211FE" w:rsidTr="00BA64CD">
        <w:tc>
          <w:tcPr>
            <w:tcW w:w="2547" w:type="dxa"/>
          </w:tcPr>
          <w:p w:rsidR="00D76D32" w:rsidRPr="004211FE" w:rsidRDefault="00D76D32" w:rsidP="00D76D32">
            <w:r w:rsidRPr="004211FE">
              <w:rPr>
                <w:b/>
                <w:sz w:val="28"/>
                <w:szCs w:val="28"/>
              </w:rPr>
              <w:t>VREMENIK</w:t>
            </w:r>
          </w:p>
        </w:tc>
        <w:tc>
          <w:tcPr>
            <w:tcW w:w="6515" w:type="dxa"/>
          </w:tcPr>
          <w:p w:rsidR="00D76D32" w:rsidRPr="004211FE" w:rsidRDefault="00D76D32" w:rsidP="00D76D32">
            <w:r w:rsidRPr="004211FE">
              <w:t>jedan sat tjedno, tijekom školske godine</w:t>
            </w:r>
          </w:p>
        </w:tc>
      </w:tr>
      <w:tr w:rsidR="00D76D32" w:rsidRPr="004211FE" w:rsidTr="00BA64CD">
        <w:tc>
          <w:tcPr>
            <w:tcW w:w="2547" w:type="dxa"/>
          </w:tcPr>
          <w:p w:rsidR="00D76D32" w:rsidRPr="004211FE" w:rsidRDefault="00D76D32" w:rsidP="00D76D32">
            <w:pPr>
              <w:rPr>
                <w:b/>
                <w:sz w:val="28"/>
                <w:szCs w:val="28"/>
              </w:rPr>
            </w:pPr>
            <w:r w:rsidRPr="004211FE">
              <w:rPr>
                <w:b/>
                <w:sz w:val="28"/>
                <w:szCs w:val="28"/>
              </w:rPr>
              <w:t>TROŠKOVNIK</w:t>
            </w:r>
          </w:p>
        </w:tc>
        <w:tc>
          <w:tcPr>
            <w:tcW w:w="6515" w:type="dxa"/>
          </w:tcPr>
          <w:p w:rsidR="00D76D32" w:rsidRPr="004211FE" w:rsidRDefault="00D76D32" w:rsidP="00D76D32">
            <w:pPr>
              <w:tabs>
                <w:tab w:val="left" w:pos="960"/>
              </w:tabs>
            </w:pPr>
            <w:r w:rsidRPr="004211FE">
              <w:t>troškovi za likovni materijal na račun roditelja</w:t>
            </w:r>
          </w:p>
        </w:tc>
      </w:tr>
      <w:tr w:rsidR="00D76D32" w:rsidRPr="004211FE" w:rsidTr="00BA64CD">
        <w:tc>
          <w:tcPr>
            <w:tcW w:w="2547" w:type="dxa"/>
          </w:tcPr>
          <w:p w:rsidR="00D76D32" w:rsidRPr="004211FE" w:rsidRDefault="00D76D32" w:rsidP="00D76D32">
            <w:r w:rsidRPr="004211FE">
              <w:rPr>
                <w:b/>
                <w:sz w:val="28"/>
                <w:szCs w:val="28"/>
              </w:rPr>
              <w:t>NAČIN VREDNOVANJA I NAČIN KORIŠTENJA REZULTATA VREDNOVANJA</w:t>
            </w:r>
          </w:p>
        </w:tc>
        <w:tc>
          <w:tcPr>
            <w:tcW w:w="6515" w:type="dxa"/>
          </w:tcPr>
          <w:p w:rsidR="00D76D32" w:rsidRPr="004211FE" w:rsidRDefault="00D76D32" w:rsidP="00D76D32">
            <w:pPr>
              <w:pStyle w:val="Odlomakpopisa"/>
              <w:numPr>
                <w:ilvl w:val="0"/>
                <w:numId w:val="6"/>
              </w:numPr>
              <w:ind w:left="317" w:hanging="283"/>
            </w:pPr>
            <w:r w:rsidRPr="004211FE">
              <w:t>sustavno opisno praćenje učeničkih interesa, motivacije, sposobnosti, postignuća</w:t>
            </w:r>
          </w:p>
          <w:p w:rsidR="00D76D32" w:rsidRPr="004211FE" w:rsidRDefault="00D76D32" w:rsidP="00D76D32">
            <w:pPr>
              <w:pStyle w:val="Odlomakpopisa"/>
              <w:numPr>
                <w:ilvl w:val="0"/>
                <w:numId w:val="6"/>
              </w:numPr>
              <w:autoSpaceDE w:val="0"/>
              <w:autoSpaceDN w:val="0"/>
              <w:adjustRightInd w:val="0"/>
              <w:ind w:left="317" w:hanging="283"/>
            </w:pPr>
            <w:r w:rsidRPr="004211FE">
              <w:t>rezultati će se koristiti u cilju povećanja kvalitete rada i za daljnje poticanje razvoja likovnih sposobnosti učenika</w:t>
            </w:r>
          </w:p>
        </w:tc>
      </w:tr>
    </w:tbl>
    <w:p w:rsidR="00EA3A42" w:rsidRPr="004211FE" w:rsidRDefault="00EA3A42" w:rsidP="00EA3A42">
      <w:pPr>
        <w:spacing w:line="360" w:lineRule="auto"/>
      </w:pPr>
    </w:p>
    <w:p w:rsidR="00EA3A42" w:rsidRPr="004211FE" w:rsidRDefault="00EA3A42">
      <w:pPr>
        <w:spacing w:after="160" w:line="259" w:lineRule="auto"/>
      </w:pPr>
      <w:r w:rsidRPr="004211FE">
        <w:br w:type="page"/>
      </w:r>
    </w:p>
    <w:p w:rsidR="00EA3A42" w:rsidRPr="004211FE" w:rsidRDefault="00114EFF" w:rsidP="00114EFF">
      <w:pPr>
        <w:pStyle w:val="Naslov1"/>
        <w:ind w:left="360"/>
        <w:rPr>
          <w:rFonts w:cs="Times New Roman"/>
          <w:b w:val="0"/>
          <w:szCs w:val="28"/>
        </w:rPr>
      </w:pPr>
      <w:bookmarkStart w:id="18" w:name="_Toc147167279"/>
      <w:r>
        <w:rPr>
          <w:rFonts w:cs="Times New Roman"/>
          <w:szCs w:val="28"/>
        </w:rPr>
        <w:lastRenderedPageBreak/>
        <w:t xml:space="preserve">4.6. </w:t>
      </w:r>
      <w:r w:rsidR="00EA3A42" w:rsidRPr="004211FE">
        <w:rPr>
          <w:rFonts w:cs="Times New Roman"/>
          <w:szCs w:val="28"/>
        </w:rPr>
        <w:t xml:space="preserve">Likovna </w:t>
      </w:r>
      <w:r w:rsidR="0000144D" w:rsidRPr="004211FE">
        <w:rPr>
          <w:rFonts w:cs="Times New Roman"/>
          <w:szCs w:val="28"/>
        </w:rPr>
        <w:t>skupina</w:t>
      </w:r>
      <w:r w:rsidR="002261E3" w:rsidRPr="004211FE">
        <w:rPr>
          <w:rFonts w:cs="Times New Roman"/>
          <w:szCs w:val="28"/>
        </w:rPr>
        <w:t>od V</w:t>
      </w:r>
      <w:r w:rsidR="008D4CEA" w:rsidRPr="004211FE">
        <w:rPr>
          <w:rFonts w:cs="Times New Roman"/>
          <w:szCs w:val="28"/>
        </w:rPr>
        <w:t>.</w:t>
      </w:r>
      <w:r w:rsidR="002261E3" w:rsidRPr="004211FE">
        <w:rPr>
          <w:rFonts w:cs="Times New Roman"/>
          <w:szCs w:val="28"/>
        </w:rPr>
        <w:t xml:space="preserve"> do VIII</w:t>
      </w:r>
      <w:r w:rsidR="008D4CEA" w:rsidRPr="004211FE">
        <w:rPr>
          <w:rFonts w:cs="Times New Roman"/>
          <w:szCs w:val="28"/>
        </w:rPr>
        <w:t>.</w:t>
      </w:r>
      <w:r w:rsidR="002261E3" w:rsidRPr="004211FE">
        <w:rPr>
          <w:rFonts w:cs="Times New Roman"/>
          <w:szCs w:val="28"/>
        </w:rPr>
        <w:t xml:space="preserve"> razreda</w:t>
      </w:r>
      <w:bookmarkEnd w:id="18"/>
    </w:p>
    <w:p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rsidTr="00BA64CD">
        <w:tc>
          <w:tcPr>
            <w:tcW w:w="2547" w:type="dxa"/>
          </w:tcPr>
          <w:p w:rsidR="00EA3A42" w:rsidRPr="004211FE" w:rsidRDefault="00EA3A42" w:rsidP="00BA64CD">
            <w:pPr>
              <w:rPr>
                <w:b/>
                <w:color w:val="000000"/>
                <w:sz w:val="28"/>
                <w:szCs w:val="28"/>
              </w:rPr>
            </w:pPr>
            <w:r w:rsidRPr="004211FE">
              <w:rPr>
                <w:b/>
                <w:color w:val="000000"/>
                <w:sz w:val="28"/>
                <w:szCs w:val="28"/>
              </w:rPr>
              <w:t>AKTIVNOST, PROGRAM</w:t>
            </w:r>
          </w:p>
          <w:p w:rsidR="00EA3A42" w:rsidRPr="004211FE" w:rsidRDefault="00EA3A42" w:rsidP="00BA64CD">
            <w:r w:rsidRPr="004211FE">
              <w:rPr>
                <w:b/>
                <w:color w:val="000000"/>
                <w:sz w:val="28"/>
                <w:szCs w:val="28"/>
              </w:rPr>
              <w:t>I/ILI PROJEKT</w:t>
            </w:r>
          </w:p>
        </w:tc>
        <w:tc>
          <w:tcPr>
            <w:tcW w:w="6515" w:type="dxa"/>
          </w:tcPr>
          <w:p w:rsidR="00EA3A42" w:rsidRPr="004211FE" w:rsidRDefault="00EA3A42" w:rsidP="0000144D">
            <w:r w:rsidRPr="004211FE">
              <w:rPr>
                <w:b/>
                <w:sz w:val="28"/>
                <w:szCs w:val="28"/>
              </w:rPr>
              <w:t xml:space="preserve">Likovna </w:t>
            </w:r>
            <w:r w:rsidR="0000144D" w:rsidRPr="004211FE">
              <w:rPr>
                <w:b/>
                <w:sz w:val="28"/>
                <w:szCs w:val="28"/>
              </w:rPr>
              <w:t>skupina</w:t>
            </w:r>
            <w:r w:rsidR="002261E3" w:rsidRPr="004211FE">
              <w:rPr>
                <w:b/>
                <w:sz w:val="28"/>
                <w:szCs w:val="28"/>
              </w:rPr>
              <w:t xml:space="preserve"> od V</w:t>
            </w:r>
            <w:r w:rsidR="008D4CEA" w:rsidRPr="004211FE">
              <w:rPr>
                <w:b/>
                <w:sz w:val="28"/>
                <w:szCs w:val="28"/>
              </w:rPr>
              <w:t>.</w:t>
            </w:r>
            <w:r w:rsidR="002261E3" w:rsidRPr="004211FE">
              <w:rPr>
                <w:b/>
                <w:sz w:val="28"/>
                <w:szCs w:val="28"/>
              </w:rPr>
              <w:t xml:space="preserve"> do VIII</w:t>
            </w:r>
            <w:r w:rsidR="008D4CEA" w:rsidRPr="004211FE">
              <w:rPr>
                <w:b/>
                <w:sz w:val="28"/>
                <w:szCs w:val="28"/>
              </w:rPr>
              <w:t>.</w:t>
            </w:r>
            <w:r w:rsidR="002261E3" w:rsidRPr="004211FE">
              <w:rPr>
                <w:b/>
                <w:sz w:val="28"/>
                <w:szCs w:val="28"/>
              </w:rPr>
              <w:t xml:space="preserve"> razreda</w:t>
            </w:r>
          </w:p>
        </w:tc>
      </w:tr>
      <w:tr w:rsidR="00EC621B" w:rsidRPr="004211FE" w:rsidTr="00BA64CD">
        <w:tc>
          <w:tcPr>
            <w:tcW w:w="2547" w:type="dxa"/>
          </w:tcPr>
          <w:p w:rsidR="00EC621B" w:rsidRPr="004211FE" w:rsidRDefault="0092397A" w:rsidP="00EC621B">
            <w:r w:rsidRPr="004211FE">
              <w:rPr>
                <w:b/>
                <w:sz w:val="28"/>
                <w:szCs w:val="28"/>
              </w:rPr>
              <w:t>ISHODI</w:t>
            </w:r>
          </w:p>
        </w:tc>
        <w:tc>
          <w:tcPr>
            <w:tcW w:w="6515" w:type="dxa"/>
          </w:tcPr>
          <w:p w:rsidR="00EC621B" w:rsidRPr="004211FE" w:rsidRDefault="00EC621B" w:rsidP="00EC621B">
            <w:pPr>
              <w:pStyle w:val="Odlomakpopisa"/>
              <w:numPr>
                <w:ilvl w:val="0"/>
                <w:numId w:val="6"/>
              </w:numPr>
              <w:ind w:left="317" w:hanging="283"/>
            </w:pPr>
            <w:r w:rsidRPr="004211FE">
              <w:t>estetsko uređenje škole</w:t>
            </w:r>
          </w:p>
          <w:p w:rsidR="00EC621B" w:rsidRPr="004211FE" w:rsidRDefault="00EC621B" w:rsidP="00EC621B">
            <w:pPr>
              <w:pStyle w:val="Odlomakpopisa"/>
              <w:numPr>
                <w:ilvl w:val="0"/>
                <w:numId w:val="6"/>
              </w:numPr>
              <w:ind w:left="317" w:hanging="283"/>
            </w:pPr>
            <w:r w:rsidRPr="004211FE">
              <w:t xml:space="preserve">približavanje i proširivanje znanja o likovnosti i </w:t>
            </w:r>
          </w:p>
          <w:p w:rsidR="00EC621B" w:rsidRPr="004211FE" w:rsidRDefault="00EC621B" w:rsidP="00EC621B">
            <w:pPr>
              <w:pStyle w:val="Odlomakpopisa"/>
              <w:ind w:left="317"/>
            </w:pPr>
            <w:r w:rsidRPr="004211FE">
              <w:t>likovnim umjetnostima</w:t>
            </w:r>
          </w:p>
          <w:p w:rsidR="00EC621B" w:rsidRPr="004211FE" w:rsidRDefault="00EC621B" w:rsidP="00EC621B">
            <w:pPr>
              <w:pStyle w:val="Odlomakpopisa"/>
              <w:numPr>
                <w:ilvl w:val="0"/>
                <w:numId w:val="6"/>
              </w:numPr>
              <w:ind w:left="317" w:hanging="283"/>
            </w:pPr>
            <w:r w:rsidRPr="004211FE">
              <w:t>razvijati interes za različita likovna područja</w:t>
            </w:r>
          </w:p>
          <w:p w:rsidR="00EC621B" w:rsidRPr="004211FE" w:rsidRDefault="00EC621B" w:rsidP="00EC621B">
            <w:pPr>
              <w:pStyle w:val="Odlomakpopisa"/>
              <w:ind w:left="317"/>
            </w:pPr>
            <w:r w:rsidRPr="004211FE">
              <w:t>upoznavanje s različitim likovnim tehnikama</w:t>
            </w:r>
          </w:p>
          <w:p w:rsidR="00EC621B" w:rsidRPr="004211FE" w:rsidRDefault="00EC621B" w:rsidP="00EC621B">
            <w:pPr>
              <w:pStyle w:val="Odlomakpopisa"/>
              <w:numPr>
                <w:ilvl w:val="0"/>
                <w:numId w:val="6"/>
              </w:numPr>
              <w:ind w:left="317" w:hanging="283"/>
            </w:pPr>
            <w:r w:rsidRPr="004211FE">
              <w:t>sudjelovanje u različitim aktivnostima likovnog sadržaja (natjecanja i projekti)</w:t>
            </w:r>
          </w:p>
        </w:tc>
      </w:tr>
      <w:tr w:rsidR="00EC621B" w:rsidRPr="004211FE" w:rsidTr="00BA64CD">
        <w:tc>
          <w:tcPr>
            <w:tcW w:w="2547" w:type="dxa"/>
          </w:tcPr>
          <w:p w:rsidR="00EC621B" w:rsidRPr="004211FE" w:rsidRDefault="00EC621B" w:rsidP="00EC621B">
            <w:r w:rsidRPr="004211FE">
              <w:rPr>
                <w:b/>
                <w:sz w:val="28"/>
                <w:szCs w:val="28"/>
              </w:rPr>
              <w:t>NAMJENA</w:t>
            </w:r>
          </w:p>
        </w:tc>
        <w:tc>
          <w:tcPr>
            <w:tcW w:w="6515" w:type="dxa"/>
          </w:tcPr>
          <w:p w:rsidR="00EC621B" w:rsidRPr="004211FE" w:rsidRDefault="00EC621B" w:rsidP="00EC621B">
            <w:pPr>
              <w:pStyle w:val="Odlomakpopisa"/>
              <w:numPr>
                <w:ilvl w:val="0"/>
                <w:numId w:val="6"/>
              </w:numPr>
              <w:ind w:left="317" w:hanging="283"/>
            </w:pPr>
            <w:r w:rsidRPr="004211FE">
              <w:t>razvoj osjećaja za estetiku</w:t>
            </w:r>
          </w:p>
          <w:p w:rsidR="00EC621B" w:rsidRPr="004211FE" w:rsidRDefault="00EC621B" w:rsidP="00EC621B">
            <w:pPr>
              <w:pStyle w:val="Odlomakpopisa"/>
              <w:numPr>
                <w:ilvl w:val="0"/>
                <w:numId w:val="6"/>
              </w:numPr>
              <w:ind w:left="317" w:hanging="283"/>
            </w:pPr>
            <w:r w:rsidRPr="004211FE">
              <w:t>razvoj pozitivnog odnosa prema radu</w:t>
            </w:r>
          </w:p>
          <w:p w:rsidR="00EC621B" w:rsidRPr="004211FE" w:rsidRDefault="00EC621B" w:rsidP="00EC621B">
            <w:pPr>
              <w:pStyle w:val="Odlomakpopisa"/>
              <w:numPr>
                <w:ilvl w:val="0"/>
                <w:numId w:val="6"/>
              </w:numPr>
              <w:ind w:left="317" w:hanging="283"/>
            </w:pPr>
            <w:r w:rsidRPr="004211FE">
              <w:t>razvoj pozitivnog odnosa u radu s drugim učenicima kroz zajedničke projekte</w:t>
            </w:r>
          </w:p>
          <w:p w:rsidR="00EC621B" w:rsidRPr="004211FE" w:rsidRDefault="00EC621B" w:rsidP="00EC621B">
            <w:pPr>
              <w:pStyle w:val="Odlomakpopisa"/>
              <w:numPr>
                <w:ilvl w:val="0"/>
                <w:numId w:val="6"/>
              </w:numPr>
              <w:ind w:left="317" w:hanging="283"/>
            </w:pPr>
            <w:r w:rsidRPr="004211FE">
              <w:t>razvoj kreativnosti</w:t>
            </w:r>
          </w:p>
          <w:p w:rsidR="00EC621B" w:rsidRPr="004211FE" w:rsidRDefault="00EC621B" w:rsidP="00EC621B">
            <w:pPr>
              <w:pStyle w:val="Odlomakpopisa"/>
              <w:numPr>
                <w:ilvl w:val="0"/>
                <w:numId w:val="6"/>
              </w:numPr>
              <w:ind w:left="317" w:hanging="283"/>
            </w:pPr>
            <w:r w:rsidRPr="004211FE">
              <w:t>usvajanje novih likovnih znanja i tehnika</w:t>
            </w:r>
          </w:p>
          <w:p w:rsidR="00EC621B" w:rsidRPr="004211FE" w:rsidRDefault="00EC621B" w:rsidP="00EC621B">
            <w:pPr>
              <w:pStyle w:val="Odlomakpopisa"/>
              <w:numPr>
                <w:ilvl w:val="0"/>
                <w:numId w:val="6"/>
              </w:numPr>
              <w:ind w:left="317" w:hanging="283"/>
            </w:pPr>
            <w:r w:rsidRPr="004211FE">
              <w:t>razvoj osjećaja za estetsko očuvanje prostora škole</w:t>
            </w:r>
          </w:p>
        </w:tc>
      </w:tr>
      <w:tr w:rsidR="00EC621B" w:rsidRPr="004211FE" w:rsidTr="00BA64CD">
        <w:tc>
          <w:tcPr>
            <w:tcW w:w="2547" w:type="dxa"/>
          </w:tcPr>
          <w:p w:rsidR="00EC621B" w:rsidRPr="004211FE" w:rsidRDefault="00EC621B" w:rsidP="00EC621B">
            <w:r w:rsidRPr="004211FE">
              <w:rPr>
                <w:b/>
                <w:sz w:val="28"/>
                <w:szCs w:val="28"/>
              </w:rPr>
              <w:t>NOSITELJI I NJIHOVA ODGOVORNOST</w:t>
            </w:r>
          </w:p>
        </w:tc>
        <w:tc>
          <w:tcPr>
            <w:tcW w:w="6515" w:type="dxa"/>
          </w:tcPr>
          <w:p w:rsidR="006E496E" w:rsidRPr="004211FE" w:rsidRDefault="00EC621B" w:rsidP="006E496E">
            <w:r w:rsidRPr="004211FE">
              <w:t xml:space="preserve">Nastavnica </w:t>
            </w:r>
            <w:r w:rsidR="0062622B" w:rsidRPr="004211FE">
              <w:t>l</w:t>
            </w:r>
            <w:r w:rsidRPr="004211FE">
              <w:t>ikovne kulture Lucija Dešković</w:t>
            </w:r>
            <w:r w:rsidR="006E496E" w:rsidRPr="004211FE">
              <w:t xml:space="preserve"> Ivanović</w:t>
            </w:r>
          </w:p>
          <w:p w:rsidR="00EC621B" w:rsidRPr="004211FE" w:rsidRDefault="00EC621B" w:rsidP="006E496E">
            <w:pPr>
              <w:pStyle w:val="Odlomakpopisa"/>
              <w:numPr>
                <w:ilvl w:val="0"/>
                <w:numId w:val="6"/>
              </w:numPr>
              <w:ind w:left="317" w:hanging="283"/>
            </w:pPr>
            <w:r w:rsidRPr="004211FE">
              <w:t xml:space="preserve">izvršavati svoja zaduženja </w:t>
            </w:r>
          </w:p>
          <w:p w:rsidR="00EC621B" w:rsidRPr="004211FE" w:rsidRDefault="00EC621B" w:rsidP="006E496E">
            <w:pPr>
              <w:pStyle w:val="Odlomakpopisa"/>
              <w:numPr>
                <w:ilvl w:val="0"/>
                <w:numId w:val="6"/>
              </w:numPr>
              <w:ind w:left="317" w:hanging="283"/>
            </w:pPr>
            <w:r w:rsidRPr="004211FE">
              <w:t xml:space="preserve">bilježiti aktivnosti </w:t>
            </w:r>
            <w:r w:rsidR="0062622B" w:rsidRPr="004211FE">
              <w:t>l</w:t>
            </w:r>
            <w:r w:rsidRPr="004211FE">
              <w:t>ikovne skupine</w:t>
            </w:r>
          </w:p>
          <w:p w:rsidR="00EC621B" w:rsidRPr="004211FE" w:rsidRDefault="00EC621B" w:rsidP="006E496E">
            <w:pPr>
              <w:pStyle w:val="Odlomakpopisa"/>
              <w:numPr>
                <w:ilvl w:val="0"/>
                <w:numId w:val="6"/>
              </w:numPr>
              <w:ind w:left="317" w:hanging="283"/>
            </w:pPr>
            <w:r w:rsidRPr="004211FE">
              <w:t>voditi evidenciju o prisutnosti učenika koji su zapisani za ovaj izborni predmet</w:t>
            </w:r>
          </w:p>
        </w:tc>
      </w:tr>
      <w:tr w:rsidR="00EC621B" w:rsidRPr="004211FE" w:rsidTr="00BA64CD">
        <w:tc>
          <w:tcPr>
            <w:tcW w:w="2547" w:type="dxa"/>
          </w:tcPr>
          <w:p w:rsidR="00EC621B" w:rsidRPr="004211FE" w:rsidRDefault="00EC621B" w:rsidP="00EC621B">
            <w:pPr>
              <w:rPr>
                <w:b/>
                <w:sz w:val="28"/>
                <w:szCs w:val="28"/>
              </w:rPr>
            </w:pPr>
            <w:r w:rsidRPr="004211FE">
              <w:rPr>
                <w:b/>
                <w:sz w:val="28"/>
                <w:szCs w:val="28"/>
              </w:rPr>
              <w:t>NAČIN REALIZACIJE</w:t>
            </w:r>
          </w:p>
        </w:tc>
        <w:tc>
          <w:tcPr>
            <w:tcW w:w="6515" w:type="dxa"/>
          </w:tcPr>
          <w:p w:rsidR="00EC621B" w:rsidRPr="004211FE" w:rsidRDefault="00EC621B" w:rsidP="00EC621B">
            <w:pPr>
              <w:pStyle w:val="Odlomakpopisa"/>
              <w:numPr>
                <w:ilvl w:val="0"/>
                <w:numId w:val="6"/>
              </w:numPr>
              <w:ind w:left="317" w:hanging="283"/>
            </w:pPr>
            <w:r w:rsidRPr="004211FE">
              <w:t xml:space="preserve">individualni rad, rad u parovima i </w:t>
            </w:r>
            <w:r w:rsidR="0062622B" w:rsidRPr="004211FE">
              <w:t>skupni</w:t>
            </w:r>
            <w:r w:rsidRPr="004211FE">
              <w:t xml:space="preserve"> rad</w:t>
            </w:r>
          </w:p>
          <w:p w:rsidR="00EC621B" w:rsidRPr="004211FE" w:rsidRDefault="00EC621B" w:rsidP="00EC621B">
            <w:pPr>
              <w:pStyle w:val="Odlomakpopisa"/>
              <w:numPr>
                <w:ilvl w:val="0"/>
                <w:numId w:val="6"/>
              </w:numPr>
              <w:ind w:left="317" w:hanging="283"/>
            </w:pPr>
            <w:r w:rsidRPr="004211FE">
              <w:t>rad u različitim likovnim materijalima i tehnikama</w:t>
            </w:r>
          </w:p>
        </w:tc>
      </w:tr>
      <w:tr w:rsidR="00EC621B" w:rsidRPr="004211FE" w:rsidTr="00BA64CD">
        <w:tc>
          <w:tcPr>
            <w:tcW w:w="2547" w:type="dxa"/>
          </w:tcPr>
          <w:p w:rsidR="00EC621B" w:rsidRPr="004211FE" w:rsidRDefault="00EC621B" w:rsidP="00EC621B">
            <w:r w:rsidRPr="004211FE">
              <w:rPr>
                <w:b/>
                <w:sz w:val="28"/>
                <w:szCs w:val="28"/>
              </w:rPr>
              <w:t>VREMENIK</w:t>
            </w:r>
          </w:p>
        </w:tc>
        <w:tc>
          <w:tcPr>
            <w:tcW w:w="6515" w:type="dxa"/>
          </w:tcPr>
          <w:p w:rsidR="00EC621B" w:rsidRPr="004211FE" w:rsidRDefault="00EC621B" w:rsidP="00EC621B">
            <w:pPr>
              <w:ind w:left="34"/>
            </w:pPr>
            <w:r w:rsidRPr="004211FE">
              <w:t>skupina se sastaje jednom tjedno</w:t>
            </w:r>
          </w:p>
        </w:tc>
      </w:tr>
      <w:tr w:rsidR="00EC621B" w:rsidRPr="004211FE" w:rsidTr="00BA64CD">
        <w:tc>
          <w:tcPr>
            <w:tcW w:w="2547" w:type="dxa"/>
          </w:tcPr>
          <w:p w:rsidR="00EC621B" w:rsidRPr="004211FE" w:rsidRDefault="00EC621B" w:rsidP="00EC621B">
            <w:pPr>
              <w:rPr>
                <w:b/>
                <w:sz w:val="28"/>
                <w:szCs w:val="28"/>
              </w:rPr>
            </w:pPr>
            <w:r w:rsidRPr="004211FE">
              <w:rPr>
                <w:b/>
                <w:sz w:val="28"/>
                <w:szCs w:val="28"/>
              </w:rPr>
              <w:t>TROŠKOVNIK</w:t>
            </w:r>
          </w:p>
        </w:tc>
        <w:tc>
          <w:tcPr>
            <w:tcW w:w="6515" w:type="dxa"/>
          </w:tcPr>
          <w:p w:rsidR="00EC621B" w:rsidRPr="004211FE" w:rsidRDefault="00846FD0" w:rsidP="00EC621B">
            <w:pPr>
              <w:ind w:left="34"/>
            </w:pPr>
            <w:r>
              <w:t>100 €</w:t>
            </w:r>
            <w:r w:rsidR="00EC621B" w:rsidRPr="004211FE">
              <w:t xml:space="preserve"> troškova</w:t>
            </w:r>
          </w:p>
        </w:tc>
      </w:tr>
      <w:tr w:rsidR="00EC621B" w:rsidRPr="004211FE" w:rsidTr="00BA64CD">
        <w:tc>
          <w:tcPr>
            <w:tcW w:w="2547" w:type="dxa"/>
          </w:tcPr>
          <w:p w:rsidR="00EC621B" w:rsidRPr="004211FE" w:rsidRDefault="00EC621B" w:rsidP="00EC621B">
            <w:r w:rsidRPr="004211FE">
              <w:rPr>
                <w:b/>
                <w:sz w:val="28"/>
                <w:szCs w:val="28"/>
              </w:rPr>
              <w:t>NAČIN VREDNOVANJA I NAČIN KORIŠTENJA REZULTATA VREDNOVANJA</w:t>
            </w:r>
          </w:p>
        </w:tc>
        <w:tc>
          <w:tcPr>
            <w:tcW w:w="6515" w:type="dxa"/>
          </w:tcPr>
          <w:p w:rsidR="00EC621B" w:rsidRPr="004211FE" w:rsidRDefault="00EC621B" w:rsidP="00EC621B">
            <w:pPr>
              <w:pStyle w:val="Odlomakpopisa"/>
              <w:numPr>
                <w:ilvl w:val="0"/>
                <w:numId w:val="6"/>
              </w:numPr>
              <w:ind w:left="317" w:hanging="283"/>
            </w:pPr>
            <w:r w:rsidRPr="004211FE">
              <w:t xml:space="preserve">sudjelovanje u stvaranju vizualnog identiteta </w:t>
            </w:r>
          </w:p>
          <w:p w:rsidR="00EC621B" w:rsidRPr="004211FE" w:rsidRDefault="00EC621B" w:rsidP="00EC621B">
            <w:pPr>
              <w:pStyle w:val="Odlomakpopisa"/>
              <w:ind w:left="317"/>
            </w:pPr>
            <w:r w:rsidRPr="004211FE">
              <w:t xml:space="preserve">škole, stvaranje prepoznatljivosti škole u široj </w:t>
            </w:r>
          </w:p>
          <w:p w:rsidR="00EC621B" w:rsidRPr="004211FE" w:rsidRDefault="00EC621B" w:rsidP="00EC621B">
            <w:pPr>
              <w:pStyle w:val="Odlomakpopisa"/>
              <w:ind w:left="317"/>
            </w:pPr>
            <w:r w:rsidRPr="004211FE">
              <w:t>društvenoj zajednici</w:t>
            </w:r>
          </w:p>
          <w:p w:rsidR="00EC621B" w:rsidRPr="004211FE" w:rsidRDefault="00EC621B" w:rsidP="00EC621B">
            <w:pPr>
              <w:pStyle w:val="Odlomakpopisa"/>
              <w:numPr>
                <w:ilvl w:val="0"/>
                <w:numId w:val="6"/>
              </w:numPr>
              <w:ind w:left="317" w:hanging="283"/>
            </w:pPr>
            <w:r w:rsidRPr="004211FE">
              <w:t xml:space="preserve">kroz različita priznanja i nagrade na županijskim i </w:t>
            </w:r>
          </w:p>
          <w:p w:rsidR="00EC621B" w:rsidRPr="004211FE" w:rsidRDefault="00EC621B" w:rsidP="00EC621B">
            <w:pPr>
              <w:pStyle w:val="Odlomakpopisa"/>
              <w:ind w:left="317"/>
            </w:pPr>
            <w:r w:rsidRPr="004211FE">
              <w:t>državnim natjecanjima.</w:t>
            </w:r>
          </w:p>
        </w:tc>
      </w:tr>
    </w:tbl>
    <w:p w:rsidR="00EA3A42" w:rsidRPr="004211FE" w:rsidRDefault="00EA3A42" w:rsidP="00EA3A42">
      <w:pPr>
        <w:spacing w:line="360" w:lineRule="auto"/>
      </w:pPr>
    </w:p>
    <w:p w:rsidR="00EA3A42" w:rsidRPr="004211FE" w:rsidRDefault="00EA3A42" w:rsidP="00EA3A42">
      <w:pPr>
        <w:spacing w:line="360" w:lineRule="auto"/>
      </w:pPr>
    </w:p>
    <w:p w:rsidR="00EA3A42" w:rsidRPr="004211FE" w:rsidRDefault="00EA3A42">
      <w:pPr>
        <w:spacing w:after="160" w:line="259" w:lineRule="auto"/>
      </w:pPr>
      <w:r w:rsidRPr="004211FE">
        <w:br w:type="page"/>
      </w:r>
    </w:p>
    <w:p w:rsidR="00EA3A42" w:rsidRPr="004211FE" w:rsidRDefault="00114EFF" w:rsidP="00114EFF">
      <w:pPr>
        <w:pStyle w:val="Naslov1"/>
        <w:ind w:left="360"/>
        <w:rPr>
          <w:rFonts w:cs="Times New Roman"/>
          <w:b w:val="0"/>
          <w:szCs w:val="28"/>
        </w:rPr>
      </w:pPr>
      <w:bookmarkStart w:id="19" w:name="_Toc147167280"/>
      <w:r>
        <w:rPr>
          <w:rFonts w:cs="Times New Roman"/>
          <w:szCs w:val="28"/>
        </w:rPr>
        <w:lastRenderedPageBreak/>
        <w:t xml:space="preserve">4.7. </w:t>
      </w:r>
      <w:r w:rsidR="00EA3A42" w:rsidRPr="004211FE">
        <w:rPr>
          <w:rFonts w:cs="Times New Roman"/>
          <w:szCs w:val="28"/>
        </w:rPr>
        <w:t>Literarna skupina</w:t>
      </w:r>
      <w:r w:rsidR="00DD3E85" w:rsidRPr="004211FE">
        <w:rPr>
          <w:rFonts w:cs="Times New Roman"/>
          <w:szCs w:val="28"/>
        </w:rPr>
        <w:t xml:space="preserve"> „Lavanda“</w:t>
      </w:r>
      <w:bookmarkEnd w:id="19"/>
    </w:p>
    <w:p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rsidTr="00BA64CD">
        <w:tc>
          <w:tcPr>
            <w:tcW w:w="2547" w:type="dxa"/>
          </w:tcPr>
          <w:p w:rsidR="00EA3A42" w:rsidRPr="004211FE" w:rsidRDefault="00EA3A42" w:rsidP="00BA64CD">
            <w:pPr>
              <w:rPr>
                <w:b/>
                <w:color w:val="000000"/>
                <w:sz w:val="28"/>
                <w:szCs w:val="28"/>
              </w:rPr>
            </w:pPr>
            <w:r w:rsidRPr="004211FE">
              <w:rPr>
                <w:b/>
                <w:color w:val="000000"/>
                <w:sz w:val="28"/>
                <w:szCs w:val="28"/>
              </w:rPr>
              <w:t>AKTIVNOST, PROGRAM</w:t>
            </w:r>
          </w:p>
          <w:p w:rsidR="00EA3A42" w:rsidRPr="004211FE" w:rsidRDefault="00EA3A42" w:rsidP="00BA64CD">
            <w:r w:rsidRPr="004211FE">
              <w:rPr>
                <w:b/>
                <w:color w:val="000000"/>
                <w:sz w:val="28"/>
                <w:szCs w:val="28"/>
              </w:rPr>
              <w:t>I/ILI PROJEKT</w:t>
            </w:r>
          </w:p>
        </w:tc>
        <w:tc>
          <w:tcPr>
            <w:tcW w:w="6515" w:type="dxa"/>
          </w:tcPr>
          <w:p w:rsidR="00EA3A42" w:rsidRPr="004211FE" w:rsidRDefault="00EA3A42" w:rsidP="00BA64CD">
            <w:r w:rsidRPr="004211FE">
              <w:rPr>
                <w:b/>
                <w:sz w:val="28"/>
                <w:szCs w:val="28"/>
              </w:rPr>
              <w:t>Literarna skupina</w:t>
            </w:r>
            <w:r w:rsidR="00DD3E85" w:rsidRPr="004211FE">
              <w:rPr>
                <w:b/>
                <w:sz w:val="28"/>
                <w:szCs w:val="28"/>
              </w:rPr>
              <w:t xml:space="preserve"> „Lavanda“</w:t>
            </w:r>
          </w:p>
        </w:tc>
      </w:tr>
      <w:tr w:rsidR="00D54143" w:rsidRPr="004211FE" w:rsidTr="00BA64CD">
        <w:tc>
          <w:tcPr>
            <w:tcW w:w="2547" w:type="dxa"/>
          </w:tcPr>
          <w:p w:rsidR="00D54143" w:rsidRPr="004211FE" w:rsidRDefault="00D54143" w:rsidP="00D54143">
            <w:r w:rsidRPr="004211FE">
              <w:rPr>
                <w:b/>
                <w:sz w:val="28"/>
                <w:szCs w:val="28"/>
              </w:rPr>
              <w:t>ISHODI</w:t>
            </w:r>
          </w:p>
        </w:tc>
        <w:tc>
          <w:tcPr>
            <w:tcW w:w="6515" w:type="dxa"/>
          </w:tcPr>
          <w:p w:rsidR="00D54143" w:rsidRDefault="00D54143" w:rsidP="00D54143">
            <w:r>
              <w:t>- razvijanje učeničkog stvaralačkog izražavanja,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p w:rsidR="00D54143" w:rsidRPr="004211FE" w:rsidRDefault="00D54143" w:rsidP="00B31A14">
            <w:pPr>
              <w:numPr>
                <w:ilvl w:val="0"/>
                <w:numId w:val="19"/>
              </w:numPr>
            </w:pPr>
            <w:r>
              <w:t>- proučavanje književnih tekstova s ekološkom tematikom i razvijanje ekološke svijesti kod učenika - upoznavanje prirode koja nas okružuje kao stalne književne inspiracije</w:t>
            </w:r>
          </w:p>
        </w:tc>
      </w:tr>
      <w:tr w:rsidR="00D54143" w:rsidRPr="004211FE" w:rsidTr="00BA64CD">
        <w:tc>
          <w:tcPr>
            <w:tcW w:w="2547" w:type="dxa"/>
          </w:tcPr>
          <w:p w:rsidR="00D54143" w:rsidRPr="004211FE" w:rsidRDefault="00D54143" w:rsidP="00D54143">
            <w:r w:rsidRPr="004211FE">
              <w:rPr>
                <w:b/>
                <w:sz w:val="28"/>
                <w:szCs w:val="28"/>
              </w:rPr>
              <w:t>NAMJENA</w:t>
            </w:r>
          </w:p>
        </w:tc>
        <w:tc>
          <w:tcPr>
            <w:tcW w:w="6515" w:type="dxa"/>
          </w:tcPr>
          <w:p w:rsidR="00D54143" w:rsidRDefault="00D54143" w:rsidP="00B31A14">
            <w:pPr>
              <w:numPr>
                <w:ilvl w:val="0"/>
                <w:numId w:val="19"/>
              </w:numPr>
            </w:pPr>
            <w:r>
              <w:t>učenicima koji pokazuju interes za literarno izražavanje  , usvajanje rječničkog blaga, bogatijeg i ljepšeg izraza</w:t>
            </w:r>
          </w:p>
          <w:p w:rsidR="00D54143" w:rsidRDefault="00D54143" w:rsidP="00B31A14">
            <w:pPr>
              <w:numPr>
                <w:ilvl w:val="0"/>
                <w:numId w:val="19"/>
              </w:numPr>
            </w:pPr>
            <w:r>
              <w:t>- tiskanje ostvaraja u školskom listu, dječjim časopisima i sudjelovanje na natječajima pisanoga stvaralaštva</w:t>
            </w:r>
          </w:p>
          <w:p w:rsidR="00D54143" w:rsidRPr="009C5DFD" w:rsidRDefault="00D54143" w:rsidP="00B31A14">
            <w:pPr>
              <w:pStyle w:val="Odlomakpopisa"/>
              <w:numPr>
                <w:ilvl w:val="0"/>
                <w:numId w:val="19"/>
              </w:numPr>
              <w:spacing w:after="200" w:line="276" w:lineRule="auto"/>
            </w:pPr>
            <w:r w:rsidRPr="001A445E">
              <w:rPr>
                <w:color w:val="000000"/>
              </w:rPr>
              <w:t>pisana komunikacija u smislu odašiljanja poruka, iskazivanja osjećaja, prikaz lijepih opisa ili iskaz snažnih misli pisanom riječi</w:t>
            </w:r>
          </w:p>
          <w:p w:rsidR="00D54143" w:rsidRPr="009175C2" w:rsidRDefault="00D54143" w:rsidP="00B31A14">
            <w:pPr>
              <w:pStyle w:val="Odlomakpopisa"/>
              <w:numPr>
                <w:ilvl w:val="0"/>
                <w:numId w:val="19"/>
              </w:numPr>
              <w:spacing w:after="200" w:line="276" w:lineRule="auto"/>
            </w:pPr>
            <w:r>
              <w:rPr>
                <w:color w:val="000000"/>
              </w:rPr>
              <w:t>o</w:t>
            </w:r>
            <w:r w:rsidRPr="00295E67">
              <w:rPr>
                <w:color w:val="000000"/>
              </w:rPr>
              <w:t>bjavljivanje radova i sudjelovanje na natjecanjima</w:t>
            </w:r>
          </w:p>
          <w:p w:rsidR="00D54143" w:rsidRPr="004211FE" w:rsidRDefault="00D54143" w:rsidP="00B31A14">
            <w:pPr>
              <w:pStyle w:val="Odlomakpopisa"/>
              <w:numPr>
                <w:ilvl w:val="0"/>
                <w:numId w:val="19"/>
              </w:numPr>
              <w:spacing w:after="200" w:line="276" w:lineRule="auto"/>
            </w:pPr>
            <w:r>
              <w:t>obilježavati važne nadnevke vezane uz njegovanje pravilnoga izričaja, posebice Dana hrvatskoga jezika</w:t>
            </w:r>
          </w:p>
        </w:tc>
      </w:tr>
      <w:tr w:rsidR="00D54143" w:rsidRPr="004211FE" w:rsidTr="00BA64CD">
        <w:tc>
          <w:tcPr>
            <w:tcW w:w="2547" w:type="dxa"/>
          </w:tcPr>
          <w:p w:rsidR="00D54143" w:rsidRPr="004211FE" w:rsidRDefault="00D54143" w:rsidP="00D54143">
            <w:r w:rsidRPr="004211FE">
              <w:rPr>
                <w:b/>
                <w:sz w:val="28"/>
                <w:szCs w:val="28"/>
              </w:rPr>
              <w:t>NOSITELJI I NJIHOVA ODGOVORNOST</w:t>
            </w:r>
          </w:p>
        </w:tc>
        <w:tc>
          <w:tcPr>
            <w:tcW w:w="6515" w:type="dxa"/>
          </w:tcPr>
          <w:p w:rsidR="00D54143" w:rsidRDefault="00D54143" w:rsidP="00D54143">
            <w:r>
              <w:t xml:space="preserve">- učiteljice Hrvatskoga jezika </w:t>
            </w:r>
          </w:p>
          <w:p w:rsidR="00D54143" w:rsidRPr="004211FE" w:rsidRDefault="00D54143" w:rsidP="00D54143">
            <w:r>
              <w:t>- polaznici skupine (V.- VIII.r.)</w:t>
            </w:r>
          </w:p>
        </w:tc>
      </w:tr>
      <w:tr w:rsidR="00D54143" w:rsidRPr="004211FE" w:rsidTr="00BA64CD">
        <w:tc>
          <w:tcPr>
            <w:tcW w:w="2547" w:type="dxa"/>
          </w:tcPr>
          <w:p w:rsidR="00D54143" w:rsidRPr="004211FE" w:rsidRDefault="00D54143" w:rsidP="00D54143">
            <w:pPr>
              <w:rPr>
                <w:b/>
                <w:sz w:val="28"/>
                <w:szCs w:val="28"/>
              </w:rPr>
            </w:pPr>
            <w:r w:rsidRPr="004211FE">
              <w:rPr>
                <w:b/>
                <w:sz w:val="28"/>
                <w:szCs w:val="28"/>
              </w:rPr>
              <w:t>NAČIN REALIZACIJE</w:t>
            </w:r>
          </w:p>
        </w:tc>
        <w:tc>
          <w:tcPr>
            <w:tcW w:w="6515" w:type="dxa"/>
          </w:tcPr>
          <w:p w:rsidR="00D54143" w:rsidRPr="00D04843" w:rsidRDefault="00D54143" w:rsidP="00D54143">
            <w:r>
              <w:t>-susreti nakon redovite nastave</w:t>
            </w:r>
          </w:p>
          <w:p w:rsidR="00D54143" w:rsidRDefault="00D54143" w:rsidP="00D54143">
            <w:r>
              <w:t>- učenici će surađivati , međusobno se upoznavati, družiti , pratiti literarne natječaje, obljetnice, blagdane , godišnja doba</w:t>
            </w:r>
          </w:p>
          <w:p w:rsidR="00D54143" w:rsidRPr="004211FE" w:rsidRDefault="00D54143" w:rsidP="00D54143">
            <w:r w:rsidRPr="009175C2">
              <w:t>Aktivnost će se realizirati različitim oblicima i metodama rada u skupini do 10 učenika.</w:t>
            </w:r>
          </w:p>
        </w:tc>
      </w:tr>
      <w:tr w:rsidR="00D54143" w:rsidRPr="004211FE" w:rsidTr="00BA64CD">
        <w:tc>
          <w:tcPr>
            <w:tcW w:w="2547" w:type="dxa"/>
          </w:tcPr>
          <w:p w:rsidR="00D54143" w:rsidRPr="004211FE" w:rsidRDefault="00D54143" w:rsidP="00D54143">
            <w:r w:rsidRPr="004211FE">
              <w:rPr>
                <w:b/>
                <w:sz w:val="28"/>
                <w:szCs w:val="28"/>
              </w:rPr>
              <w:t>VREMENIK</w:t>
            </w:r>
          </w:p>
        </w:tc>
        <w:tc>
          <w:tcPr>
            <w:tcW w:w="6515" w:type="dxa"/>
          </w:tcPr>
          <w:p w:rsidR="00D54143" w:rsidRPr="004211FE" w:rsidRDefault="00D54143" w:rsidP="00B31A14">
            <w:pPr>
              <w:pStyle w:val="Odlomakpopisa"/>
              <w:numPr>
                <w:ilvl w:val="0"/>
                <w:numId w:val="19"/>
              </w:numPr>
              <w:spacing w:after="200" w:line="276" w:lineRule="auto"/>
            </w:pPr>
            <w:r>
              <w:t>tijekom nastavne godine 202</w:t>
            </w:r>
            <w:r w:rsidR="00846FD0">
              <w:t>3</w:t>
            </w:r>
            <w:r>
              <w:t>./202</w:t>
            </w:r>
            <w:r w:rsidR="00846FD0">
              <w:t>4</w:t>
            </w:r>
            <w:r w:rsidRPr="001A445E">
              <w:t>. (jedan sat tjedno)</w:t>
            </w:r>
          </w:p>
        </w:tc>
      </w:tr>
      <w:tr w:rsidR="00D54143" w:rsidRPr="004211FE" w:rsidTr="00BA64CD">
        <w:tc>
          <w:tcPr>
            <w:tcW w:w="2547" w:type="dxa"/>
          </w:tcPr>
          <w:p w:rsidR="00D54143" w:rsidRDefault="00D54143" w:rsidP="00D54143">
            <w:pPr>
              <w:rPr>
                <w:b/>
                <w:sz w:val="28"/>
                <w:szCs w:val="28"/>
              </w:rPr>
            </w:pPr>
            <w:r w:rsidRPr="004211FE">
              <w:rPr>
                <w:b/>
                <w:sz w:val="28"/>
                <w:szCs w:val="28"/>
              </w:rPr>
              <w:t>TROŠKOVNIK</w:t>
            </w:r>
          </w:p>
          <w:p w:rsidR="007266EC" w:rsidRPr="007266EC" w:rsidRDefault="007266EC" w:rsidP="007266EC">
            <w:pPr>
              <w:rPr>
                <w:sz w:val="28"/>
                <w:szCs w:val="28"/>
              </w:rPr>
            </w:pPr>
          </w:p>
          <w:p w:rsidR="007266EC" w:rsidRPr="007266EC" w:rsidRDefault="007266EC" w:rsidP="007266EC">
            <w:pPr>
              <w:rPr>
                <w:sz w:val="28"/>
                <w:szCs w:val="28"/>
              </w:rPr>
            </w:pPr>
          </w:p>
          <w:p w:rsidR="007266EC" w:rsidRDefault="007266EC" w:rsidP="007266EC">
            <w:pPr>
              <w:rPr>
                <w:b/>
                <w:sz w:val="28"/>
                <w:szCs w:val="28"/>
              </w:rPr>
            </w:pPr>
          </w:p>
          <w:p w:rsidR="007266EC" w:rsidRDefault="007266EC" w:rsidP="007266EC">
            <w:pPr>
              <w:jc w:val="center"/>
              <w:rPr>
                <w:sz w:val="28"/>
                <w:szCs w:val="28"/>
              </w:rPr>
            </w:pPr>
          </w:p>
          <w:p w:rsidR="007266EC" w:rsidRDefault="007266EC" w:rsidP="007266EC">
            <w:pPr>
              <w:jc w:val="center"/>
              <w:rPr>
                <w:sz w:val="28"/>
                <w:szCs w:val="28"/>
              </w:rPr>
            </w:pPr>
          </w:p>
          <w:p w:rsidR="007266EC" w:rsidRDefault="007266EC" w:rsidP="007266EC">
            <w:pPr>
              <w:jc w:val="center"/>
              <w:rPr>
                <w:sz w:val="28"/>
                <w:szCs w:val="28"/>
              </w:rPr>
            </w:pPr>
          </w:p>
          <w:p w:rsidR="007266EC" w:rsidRDefault="007266EC" w:rsidP="007266EC">
            <w:pPr>
              <w:jc w:val="center"/>
              <w:rPr>
                <w:sz w:val="28"/>
                <w:szCs w:val="28"/>
              </w:rPr>
            </w:pPr>
          </w:p>
          <w:p w:rsidR="007266EC" w:rsidRDefault="007266EC" w:rsidP="007266EC">
            <w:pPr>
              <w:jc w:val="center"/>
              <w:rPr>
                <w:sz w:val="28"/>
                <w:szCs w:val="28"/>
              </w:rPr>
            </w:pPr>
          </w:p>
          <w:p w:rsidR="007266EC" w:rsidRPr="007266EC" w:rsidRDefault="007266EC" w:rsidP="007266EC">
            <w:pPr>
              <w:jc w:val="center"/>
              <w:rPr>
                <w:sz w:val="28"/>
                <w:szCs w:val="28"/>
              </w:rPr>
            </w:pPr>
          </w:p>
        </w:tc>
        <w:tc>
          <w:tcPr>
            <w:tcW w:w="6515" w:type="dxa"/>
          </w:tcPr>
          <w:p w:rsidR="00D54143" w:rsidRDefault="00D54143" w:rsidP="00D54143">
            <w:r>
              <w:t>- troškovi fotokopiranja</w:t>
            </w:r>
          </w:p>
          <w:p w:rsidR="00D54143" w:rsidRDefault="00D54143" w:rsidP="00D54143">
            <w:r>
              <w:t>- troškovi odlaska na natjecanje</w:t>
            </w:r>
          </w:p>
          <w:p w:rsidR="00D54143" w:rsidRDefault="00D54143" w:rsidP="00D54143">
            <w:r>
              <w:t>- uporaba interneta, pisača</w:t>
            </w:r>
          </w:p>
          <w:p w:rsidR="00D54143" w:rsidRDefault="00D54143" w:rsidP="00D54143">
            <w:r>
              <w:t>- troškovnik u dogovoru s ravnateljem i Županijskim odjelom za kulturu</w:t>
            </w:r>
          </w:p>
          <w:p w:rsidR="00D54143" w:rsidRPr="004211FE" w:rsidRDefault="00D54143" w:rsidP="00D54143"/>
        </w:tc>
      </w:tr>
      <w:tr w:rsidR="00D54143" w:rsidRPr="004211FE" w:rsidTr="00BA64CD">
        <w:tc>
          <w:tcPr>
            <w:tcW w:w="2547" w:type="dxa"/>
          </w:tcPr>
          <w:p w:rsidR="00D54143" w:rsidRPr="004211FE" w:rsidRDefault="00D54143" w:rsidP="00D54143">
            <w:r w:rsidRPr="004211FE">
              <w:rPr>
                <w:b/>
                <w:sz w:val="28"/>
                <w:szCs w:val="28"/>
              </w:rPr>
              <w:t xml:space="preserve">NAČIN VREDNOVANJA I NAČIN KORIŠTENJA </w:t>
            </w:r>
            <w:r w:rsidRPr="004211FE">
              <w:rPr>
                <w:b/>
                <w:sz w:val="28"/>
                <w:szCs w:val="28"/>
              </w:rPr>
              <w:lastRenderedPageBreak/>
              <w:t>REZULTATA VREDNOVANJA</w:t>
            </w:r>
          </w:p>
        </w:tc>
        <w:tc>
          <w:tcPr>
            <w:tcW w:w="6515" w:type="dxa"/>
          </w:tcPr>
          <w:p w:rsidR="00D54143" w:rsidRDefault="00D54143" w:rsidP="00D54143">
            <w:r>
              <w:lastRenderedPageBreak/>
              <w:t xml:space="preserve">-pismeno praćenje napredovanja učenika </w:t>
            </w:r>
          </w:p>
          <w:p w:rsidR="00D54143" w:rsidRDefault="00D54143" w:rsidP="00D54143">
            <w:r>
              <w:t xml:space="preserve">- sudjelovanje na razrednim, roditeljskim, školskim i humanitarnim priredbama te ostalim susretima učeničkog stvaralaštva </w:t>
            </w:r>
          </w:p>
          <w:p w:rsidR="00D54143" w:rsidRDefault="00D54143" w:rsidP="00D54143">
            <w:r>
              <w:t>- ustrajnost u radu i samovrednovanje</w:t>
            </w:r>
          </w:p>
          <w:p w:rsidR="00D54143" w:rsidRPr="004211FE" w:rsidRDefault="00D54143" w:rsidP="00D54143">
            <w:r>
              <w:t xml:space="preserve">-pisanje samostalnih radova, sudjelovanje na različitim natječajima, </w:t>
            </w:r>
            <w:r>
              <w:lastRenderedPageBreak/>
              <w:t>sudjelovanje na smotri LiDraNa, nastupi na školskoj priredbi, radovi predstavljeni na panou.</w:t>
            </w:r>
          </w:p>
        </w:tc>
      </w:tr>
    </w:tbl>
    <w:p w:rsidR="00EA3A42" w:rsidRPr="004211FE" w:rsidRDefault="00EA3A42" w:rsidP="00EA3A42">
      <w:pPr>
        <w:spacing w:line="360" w:lineRule="auto"/>
      </w:pPr>
    </w:p>
    <w:p w:rsidR="00EA3A42" w:rsidRPr="007266EC" w:rsidRDefault="007266EC" w:rsidP="007266EC">
      <w:pPr>
        <w:pStyle w:val="Naslov1"/>
        <w:rPr>
          <w:szCs w:val="24"/>
        </w:rPr>
      </w:pPr>
      <w:bookmarkStart w:id="20" w:name="_Toc147167281"/>
      <w:r>
        <w:t xml:space="preserve">4.8. </w:t>
      </w:r>
      <w:r w:rsidR="00EA3A42" w:rsidRPr="004211FE">
        <w:t>Mladi tehničari</w:t>
      </w:r>
      <w:bookmarkEnd w:id="20"/>
    </w:p>
    <w:p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rsidTr="00BA64CD">
        <w:tc>
          <w:tcPr>
            <w:tcW w:w="2547" w:type="dxa"/>
          </w:tcPr>
          <w:p w:rsidR="00EA3A42" w:rsidRPr="004211FE" w:rsidRDefault="00EA3A42" w:rsidP="00BA64CD">
            <w:pPr>
              <w:rPr>
                <w:b/>
                <w:color w:val="000000"/>
                <w:sz w:val="28"/>
                <w:szCs w:val="28"/>
              </w:rPr>
            </w:pPr>
            <w:r w:rsidRPr="004211FE">
              <w:rPr>
                <w:b/>
                <w:color w:val="000000"/>
                <w:sz w:val="28"/>
                <w:szCs w:val="28"/>
              </w:rPr>
              <w:t>AKTIVNOST, PROGRAM</w:t>
            </w:r>
          </w:p>
          <w:p w:rsidR="00EA3A42" w:rsidRPr="004211FE" w:rsidRDefault="00EA3A42" w:rsidP="00BA64CD">
            <w:r w:rsidRPr="004211FE">
              <w:rPr>
                <w:b/>
                <w:color w:val="000000"/>
                <w:sz w:val="28"/>
                <w:szCs w:val="28"/>
              </w:rPr>
              <w:t>I/ILI PROJEKT</w:t>
            </w:r>
          </w:p>
        </w:tc>
        <w:tc>
          <w:tcPr>
            <w:tcW w:w="6515" w:type="dxa"/>
          </w:tcPr>
          <w:p w:rsidR="00EA3A42" w:rsidRPr="004211FE" w:rsidRDefault="00EA3A42" w:rsidP="00BA64CD">
            <w:r w:rsidRPr="004211FE">
              <w:rPr>
                <w:b/>
                <w:sz w:val="28"/>
                <w:szCs w:val="28"/>
              </w:rPr>
              <w:t>Mladi tehničari</w:t>
            </w:r>
          </w:p>
        </w:tc>
      </w:tr>
      <w:tr w:rsidR="00372C96" w:rsidRPr="004211FE" w:rsidTr="000846A8">
        <w:tc>
          <w:tcPr>
            <w:tcW w:w="2547" w:type="dxa"/>
          </w:tcPr>
          <w:p w:rsidR="00372C96" w:rsidRPr="004211FE" w:rsidRDefault="0092397A" w:rsidP="00372C96">
            <w:r w:rsidRPr="004211FE">
              <w:rPr>
                <w:b/>
                <w:sz w:val="28"/>
                <w:szCs w:val="28"/>
              </w:rPr>
              <w:t>ISHODI</w:t>
            </w:r>
          </w:p>
        </w:tc>
        <w:tc>
          <w:tcPr>
            <w:tcW w:w="6515" w:type="dxa"/>
            <w:vAlign w:val="center"/>
          </w:tcPr>
          <w:p w:rsidR="00372C96" w:rsidRPr="004211FE" w:rsidRDefault="00372C96" w:rsidP="00372C96">
            <w:r w:rsidRPr="004211FE">
              <w:t>Razvijanje tehnološkog i poduzetničkog načina mišljenja učenika te stjecanje i vježba primjene znanja.</w:t>
            </w:r>
          </w:p>
        </w:tc>
      </w:tr>
      <w:tr w:rsidR="00372C96" w:rsidRPr="004211FE" w:rsidTr="000846A8">
        <w:tc>
          <w:tcPr>
            <w:tcW w:w="2547" w:type="dxa"/>
          </w:tcPr>
          <w:p w:rsidR="00372C96" w:rsidRPr="004211FE" w:rsidRDefault="00372C96" w:rsidP="00372C96">
            <w:r w:rsidRPr="004211FE">
              <w:rPr>
                <w:b/>
                <w:sz w:val="28"/>
                <w:szCs w:val="28"/>
              </w:rPr>
              <w:t>NAMJENA</w:t>
            </w:r>
          </w:p>
        </w:tc>
        <w:tc>
          <w:tcPr>
            <w:tcW w:w="6515" w:type="dxa"/>
            <w:vAlign w:val="center"/>
          </w:tcPr>
          <w:p w:rsidR="00372C96" w:rsidRPr="004211FE" w:rsidRDefault="00372C96" w:rsidP="00372C96">
            <w:r w:rsidRPr="004211FE">
              <w:t>Motivacija učenika za tehničko-tehnološko stvaralaštvo kroz radne vježbe te njihova osposobljenost.</w:t>
            </w:r>
          </w:p>
        </w:tc>
      </w:tr>
      <w:tr w:rsidR="00372C96" w:rsidRPr="004211FE" w:rsidTr="000846A8">
        <w:tc>
          <w:tcPr>
            <w:tcW w:w="2547" w:type="dxa"/>
          </w:tcPr>
          <w:p w:rsidR="00372C96" w:rsidRPr="004211FE" w:rsidRDefault="00372C96" w:rsidP="00372C96">
            <w:r w:rsidRPr="004211FE">
              <w:rPr>
                <w:b/>
                <w:sz w:val="28"/>
                <w:szCs w:val="28"/>
              </w:rPr>
              <w:t>NOSITELJI I NJIHOVA ODGOVORNOST</w:t>
            </w:r>
          </w:p>
        </w:tc>
        <w:tc>
          <w:tcPr>
            <w:tcW w:w="6515" w:type="dxa"/>
            <w:vAlign w:val="center"/>
          </w:tcPr>
          <w:p w:rsidR="00372C96" w:rsidRPr="004211FE" w:rsidRDefault="00372C96" w:rsidP="00372C96">
            <w:r w:rsidRPr="004211FE">
              <w:t>Uče</w:t>
            </w:r>
            <w:r w:rsidR="0039517E" w:rsidRPr="004211FE">
              <w:t>nici i učitelj tehničke kulture Damir Keran</w:t>
            </w:r>
          </w:p>
        </w:tc>
      </w:tr>
      <w:tr w:rsidR="00372C96" w:rsidRPr="004211FE" w:rsidTr="000846A8">
        <w:tc>
          <w:tcPr>
            <w:tcW w:w="2547" w:type="dxa"/>
          </w:tcPr>
          <w:p w:rsidR="00372C96" w:rsidRPr="004211FE" w:rsidRDefault="00372C96" w:rsidP="00372C96">
            <w:pPr>
              <w:rPr>
                <w:b/>
                <w:sz w:val="28"/>
                <w:szCs w:val="28"/>
              </w:rPr>
            </w:pPr>
            <w:r w:rsidRPr="004211FE">
              <w:rPr>
                <w:b/>
                <w:sz w:val="28"/>
                <w:szCs w:val="28"/>
              </w:rPr>
              <w:t>NAČIN REALIZACIJE</w:t>
            </w:r>
          </w:p>
        </w:tc>
        <w:tc>
          <w:tcPr>
            <w:tcW w:w="6515" w:type="dxa"/>
            <w:vAlign w:val="center"/>
          </w:tcPr>
          <w:p w:rsidR="00372C96" w:rsidRPr="004211FE" w:rsidRDefault="00372C96" w:rsidP="00372C96">
            <w:r w:rsidRPr="004211FE">
              <w:t>Učenici vježbaju tehničko crtanje i izrađuju tehničke tvorevine.</w:t>
            </w:r>
          </w:p>
        </w:tc>
      </w:tr>
      <w:tr w:rsidR="00372C96" w:rsidRPr="004211FE" w:rsidTr="000846A8">
        <w:tc>
          <w:tcPr>
            <w:tcW w:w="2547" w:type="dxa"/>
          </w:tcPr>
          <w:p w:rsidR="00372C96" w:rsidRPr="004211FE" w:rsidRDefault="00372C96" w:rsidP="00372C96">
            <w:r w:rsidRPr="004211FE">
              <w:rPr>
                <w:b/>
                <w:sz w:val="28"/>
                <w:szCs w:val="28"/>
              </w:rPr>
              <w:t>VREMENIK</w:t>
            </w:r>
          </w:p>
        </w:tc>
        <w:tc>
          <w:tcPr>
            <w:tcW w:w="6515" w:type="dxa"/>
            <w:vAlign w:val="center"/>
          </w:tcPr>
          <w:p w:rsidR="00372C96" w:rsidRPr="004211FE" w:rsidRDefault="00372C96" w:rsidP="00372C96">
            <w:r w:rsidRPr="004211FE">
              <w:t>Tijekom školske godine.</w:t>
            </w:r>
          </w:p>
        </w:tc>
      </w:tr>
      <w:tr w:rsidR="00372C96" w:rsidRPr="004211FE" w:rsidTr="000846A8">
        <w:tc>
          <w:tcPr>
            <w:tcW w:w="2547" w:type="dxa"/>
          </w:tcPr>
          <w:p w:rsidR="00372C96" w:rsidRPr="004211FE" w:rsidRDefault="00372C96" w:rsidP="00372C96">
            <w:pPr>
              <w:rPr>
                <w:b/>
                <w:sz w:val="28"/>
                <w:szCs w:val="28"/>
              </w:rPr>
            </w:pPr>
            <w:r w:rsidRPr="004211FE">
              <w:rPr>
                <w:b/>
                <w:sz w:val="28"/>
                <w:szCs w:val="28"/>
              </w:rPr>
              <w:t>TROŠKOVNIK</w:t>
            </w:r>
          </w:p>
        </w:tc>
        <w:tc>
          <w:tcPr>
            <w:tcW w:w="6515" w:type="dxa"/>
            <w:vAlign w:val="center"/>
          </w:tcPr>
          <w:p w:rsidR="00372C96" w:rsidRPr="004211FE" w:rsidRDefault="00372C96" w:rsidP="00372C96">
            <w:r w:rsidRPr="004211FE">
              <w:t>Škola u okviru mogućnosti.</w:t>
            </w:r>
          </w:p>
        </w:tc>
      </w:tr>
      <w:tr w:rsidR="00372C96" w:rsidRPr="004211FE" w:rsidTr="000846A8">
        <w:tc>
          <w:tcPr>
            <w:tcW w:w="2547" w:type="dxa"/>
          </w:tcPr>
          <w:p w:rsidR="00372C96" w:rsidRPr="004211FE" w:rsidRDefault="00372C96" w:rsidP="00372C96">
            <w:r w:rsidRPr="004211FE">
              <w:rPr>
                <w:b/>
                <w:sz w:val="28"/>
                <w:szCs w:val="28"/>
              </w:rPr>
              <w:t>NAČIN VREDNOVANJA I NAČIN KORIŠTENJA REZULTATA VREDNOVANJA</w:t>
            </w:r>
          </w:p>
        </w:tc>
        <w:tc>
          <w:tcPr>
            <w:tcW w:w="6515" w:type="dxa"/>
            <w:vAlign w:val="center"/>
          </w:tcPr>
          <w:p w:rsidR="00372C96" w:rsidRPr="004211FE" w:rsidRDefault="00372C96" w:rsidP="00372C96">
            <w:r w:rsidRPr="004211FE">
              <w:t xml:space="preserve">Zalaganje učenika i njihov smisao za inovacije. </w:t>
            </w:r>
          </w:p>
        </w:tc>
      </w:tr>
    </w:tbl>
    <w:p w:rsidR="00EA3A42" w:rsidRPr="004211FE" w:rsidRDefault="00EA3A42" w:rsidP="00EA3A42">
      <w:pPr>
        <w:spacing w:line="360" w:lineRule="auto"/>
      </w:pPr>
    </w:p>
    <w:p w:rsidR="00EA3A42" w:rsidRPr="004211FE" w:rsidRDefault="00EA3A42" w:rsidP="00EA3A42">
      <w:pPr>
        <w:spacing w:line="360" w:lineRule="auto"/>
      </w:pPr>
    </w:p>
    <w:p w:rsidR="00EA3A42" w:rsidRPr="004211FE" w:rsidRDefault="00EA3A42">
      <w:pPr>
        <w:spacing w:after="160" w:line="259" w:lineRule="auto"/>
      </w:pPr>
      <w:r w:rsidRPr="004211FE">
        <w:br w:type="page"/>
      </w:r>
    </w:p>
    <w:p w:rsidR="00EA3A42" w:rsidRPr="004211FE" w:rsidRDefault="00114EFF" w:rsidP="00114EFF">
      <w:pPr>
        <w:pStyle w:val="Naslov1"/>
        <w:ind w:left="360"/>
        <w:rPr>
          <w:rFonts w:cs="Times New Roman"/>
          <w:b w:val="0"/>
          <w:szCs w:val="28"/>
        </w:rPr>
      </w:pPr>
      <w:bookmarkStart w:id="21" w:name="_Toc147167282"/>
      <w:r>
        <w:rPr>
          <w:rFonts w:cs="Times New Roman"/>
          <w:szCs w:val="28"/>
        </w:rPr>
        <w:lastRenderedPageBreak/>
        <w:t>4.9.</w:t>
      </w:r>
      <w:r w:rsidR="003476BF">
        <w:rPr>
          <w:rFonts w:cs="Times New Roman"/>
          <w:szCs w:val="28"/>
        </w:rPr>
        <w:t>Futsal</w:t>
      </w:r>
      <w:bookmarkEnd w:id="21"/>
    </w:p>
    <w:p w:rsidR="00EA3A42" w:rsidRPr="004211FE" w:rsidRDefault="00EA3A42" w:rsidP="00EA3A42">
      <w:pPr>
        <w:spacing w:after="160" w:line="259" w:lineRule="auto"/>
      </w:pPr>
    </w:p>
    <w:tbl>
      <w:tblPr>
        <w:tblW w:w="957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171"/>
      </w:tblGrid>
      <w:tr w:rsidR="00327171" w:rsidRPr="00846FD0" w:rsidTr="000C1210">
        <w:trPr>
          <w:trHeight w:val="1207"/>
        </w:trPr>
        <w:tc>
          <w:tcPr>
            <w:tcW w:w="3402" w:type="dxa"/>
          </w:tcPr>
          <w:p w:rsidR="00327171" w:rsidRPr="00846FD0" w:rsidRDefault="00327171" w:rsidP="00327171">
            <w:pPr>
              <w:pStyle w:val="Odlomakpopisa"/>
              <w:numPr>
                <w:ilvl w:val="0"/>
                <w:numId w:val="57"/>
              </w:numPr>
              <w:rPr>
                <w:b/>
                <w:sz w:val="28"/>
                <w:szCs w:val="28"/>
                <w:u w:val="single"/>
              </w:rPr>
            </w:pPr>
            <w:r w:rsidRPr="00846FD0">
              <w:rPr>
                <w:b/>
                <w:sz w:val="28"/>
                <w:szCs w:val="28"/>
                <w:u w:val="single"/>
              </w:rPr>
              <w:t>AKTIVNOST</w:t>
            </w:r>
          </w:p>
          <w:p w:rsidR="00327171" w:rsidRPr="00846FD0" w:rsidRDefault="00327171" w:rsidP="00327171">
            <w:pPr>
              <w:pStyle w:val="Odlomakpopisa"/>
              <w:numPr>
                <w:ilvl w:val="0"/>
                <w:numId w:val="57"/>
              </w:numPr>
              <w:rPr>
                <w:b/>
                <w:sz w:val="28"/>
                <w:szCs w:val="28"/>
              </w:rPr>
            </w:pPr>
            <w:r w:rsidRPr="00846FD0">
              <w:rPr>
                <w:b/>
                <w:sz w:val="28"/>
                <w:szCs w:val="28"/>
              </w:rPr>
              <w:t>PROGRAM</w:t>
            </w:r>
          </w:p>
          <w:p w:rsidR="00327171" w:rsidRPr="00846FD0" w:rsidRDefault="00327171" w:rsidP="00327171">
            <w:pPr>
              <w:pStyle w:val="Odlomakpopisa"/>
              <w:numPr>
                <w:ilvl w:val="0"/>
                <w:numId w:val="57"/>
              </w:numPr>
              <w:rPr>
                <w:b/>
                <w:sz w:val="28"/>
                <w:szCs w:val="28"/>
              </w:rPr>
            </w:pPr>
            <w:r w:rsidRPr="00846FD0">
              <w:rPr>
                <w:b/>
                <w:sz w:val="28"/>
                <w:szCs w:val="28"/>
              </w:rPr>
              <w:t>PROJEKT</w:t>
            </w:r>
          </w:p>
          <w:p w:rsidR="00327171" w:rsidRPr="00846FD0" w:rsidRDefault="00327171" w:rsidP="002759E0">
            <w:pPr>
              <w:ind w:left="426"/>
              <w:rPr>
                <w:b/>
                <w:sz w:val="28"/>
                <w:szCs w:val="28"/>
              </w:rPr>
            </w:pPr>
          </w:p>
        </w:tc>
        <w:tc>
          <w:tcPr>
            <w:tcW w:w="6171" w:type="dxa"/>
          </w:tcPr>
          <w:p w:rsidR="00327171" w:rsidRPr="00846FD0" w:rsidRDefault="00327171" w:rsidP="002759E0"/>
          <w:p w:rsidR="00327171" w:rsidRPr="00846FD0" w:rsidRDefault="00327171" w:rsidP="002759E0">
            <w:r w:rsidRPr="00846FD0">
              <w:t xml:space="preserve">Izvannastavne aktivnosti u sklopu Školskog sportskog kluba „Galeb“- NOGOMET </w:t>
            </w:r>
          </w:p>
        </w:tc>
      </w:tr>
      <w:tr w:rsidR="00327171" w:rsidRPr="00846FD0" w:rsidTr="000C1210">
        <w:trPr>
          <w:trHeight w:val="707"/>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CILJEVI</w:t>
            </w:r>
          </w:p>
        </w:tc>
        <w:tc>
          <w:tcPr>
            <w:tcW w:w="6171" w:type="dxa"/>
          </w:tcPr>
          <w:p w:rsidR="00327171" w:rsidRPr="00846FD0" w:rsidRDefault="00327171" w:rsidP="002759E0">
            <w:r w:rsidRPr="00846FD0">
              <w:t>Uz  redovitu nastavu  tjelesno-zdravstvene kulture, omogućiti učenicima zadovoljavanje posebnih interesa  i sklonosti za sportske aktivnosti.</w:t>
            </w:r>
          </w:p>
        </w:tc>
      </w:tr>
      <w:tr w:rsidR="00327171" w:rsidRPr="00846FD0" w:rsidTr="000C1210">
        <w:trPr>
          <w:trHeight w:val="845"/>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NAMJENA</w:t>
            </w:r>
          </w:p>
        </w:tc>
        <w:tc>
          <w:tcPr>
            <w:tcW w:w="6171" w:type="dxa"/>
          </w:tcPr>
          <w:p w:rsidR="00327171" w:rsidRPr="00846FD0" w:rsidRDefault="00327171" w:rsidP="002759E0">
            <w:r w:rsidRPr="00846FD0">
              <w:t>Organizirano bavljenje sportom kroz treninge, natjecanja kako bi stekli znanje iz sportske aktivnosti za koju su se opredijelili.</w:t>
            </w:r>
          </w:p>
          <w:p w:rsidR="00327171" w:rsidRPr="00846FD0" w:rsidRDefault="00327171" w:rsidP="002759E0">
            <w:r w:rsidRPr="00846FD0">
              <w:t>Prikazati svije stečeno znanje kroz natjecanja i susrete .</w:t>
            </w:r>
          </w:p>
        </w:tc>
      </w:tr>
      <w:tr w:rsidR="00327171" w:rsidRPr="00846FD0" w:rsidTr="000C1210">
        <w:trPr>
          <w:trHeight w:val="843"/>
        </w:trPr>
        <w:tc>
          <w:tcPr>
            <w:tcW w:w="3402" w:type="dxa"/>
          </w:tcPr>
          <w:p w:rsidR="00327171" w:rsidRPr="00846FD0" w:rsidRDefault="00327171" w:rsidP="002759E0">
            <w:pPr>
              <w:jc w:val="center"/>
              <w:rPr>
                <w:b/>
                <w:sz w:val="28"/>
                <w:szCs w:val="28"/>
              </w:rPr>
            </w:pPr>
            <w:r w:rsidRPr="00846FD0">
              <w:rPr>
                <w:b/>
                <w:sz w:val="28"/>
                <w:szCs w:val="28"/>
              </w:rPr>
              <w:t>NOSITELJI I NJIHOVA ODGOVORNOST</w:t>
            </w:r>
          </w:p>
        </w:tc>
        <w:tc>
          <w:tcPr>
            <w:tcW w:w="6171" w:type="dxa"/>
          </w:tcPr>
          <w:p w:rsidR="00327171" w:rsidRPr="00846FD0" w:rsidRDefault="00327171" w:rsidP="002759E0">
            <w:pPr>
              <w:tabs>
                <w:tab w:val="center" w:pos="3236"/>
                <w:tab w:val="right" w:pos="6473"/>
              </w:tabs>
            </w:pPr>
          </w:p>
          <w:p w:rsidR="00327171" w:rsidRPr="00846FD0" w:rsidRDefault="00327171" w:rsidP="002759E0">
            <w:pPr>
              <w:tabs>
                <w:tab w:val="center" w:pos="3236"/>
                <w:tab w:val="right" w:pos="6473"/>
              </w:tabs>
            </w:pPr>
            <w:r w:rsidRPr="00846FD0">
              <w:tab/>
              <w:t xml:space="preserve">Šime Mikas, prof. </w:t>
            </w:r>
          </w:p>
        </w:tc>
      </w:tr>
      <w:tr w:rsidR="00327171" w:rsidRPr="00846FD0" w:rsidTr="000C1210">
        <w:trPr>
          <w:trHeight w:val="827"/>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NAČIN REALIZACIJE</w:t>
            </w:r>
          </w:p>
          <w:p w:rsidR="00327171" w:rsidRPr="00846FD0" w:rsidRDefault="00327171" w:rsidP="002759E0">
            <w:pPr>
              <w:jc w:val="center"/>
              <w:rPr>
                <w:b/>
                <w:sz w:val="28"/>
                <w:szCs w:val="28"/>
              </w:rPr>
            </w:pPr>
          </w:p>
        </w:tc>
        <w:tc>
          <w:tcPr>
            <w:tcW w:w="6171" w:type="dxa"/>
          </w:tcPr>
          <w:p w:rsidR="00327171" w:rsidRPr="00846FD0" w:rsidRDefault="00327171" w:rsidP="002759E0">
            <w:pPr>
              <w:rPr>
                <w:i/>
              </w:rPr>
            </w:pPr>
          </w:p>
          <w:p w:rsidR="00327171" w:rsidRPr="00846FD0" w:rsidRDefault="00327171" w:rsidP="002759E0">
            <w:r w:rsidRPr="00846FD0">
              <w:t xml:space="preserve">Izvannastavna aktivnost,  2 sata tjedno. </w:t>
            </w:r>
          </w:p>
        </w:tc>
      </w:tr>
      <w:tr w:rsidR="00327171" w:rsidRPr="00846FD0" w:rsidTr="000C1210">
        <w:trPr>
          <w:trHeight w:val="1122"/>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VREMENIK</w:t>
            </w:r>
          </w:p>
        </w:tc>
        <w:tc>
          <w:tcPr>
            <w:tcW w:w="6171" w:type="dxa"/>
          </w:tcPr>
          <w:p w:rsidR="00327171" w:rsidRPr="00846FD0" w:rsidRDefault="00327171" w:rsidP="002759E0">
            <w:pPr>
              <w:jc w:val="center"/>
            </w:pPr>
          </w:p>
          <w:p w:rsidR="00327171" w:rsidRPr="00846FD0" w:rsidRDefault="00327171" w:rsidP="002759E0">
            <w:pPr>
              <w:jc w:val="center"/>
            </w:pPr>
            <w:r w:rsidRPr="00846FD0">
              <w:t>Cijelu nastavnu godinu 2023./2024.</w:t>
            </w:r>
          </w:p>
          <w:p w:rsidR="00327171" w:rsidRPr="00846FD0" w:rsidRDefault="00327171" w:rsidP="002759E0">
            <w:pPr>
              <w:jc w:val="center"/>
            </w:pPr>
            <w:r w:rsidRPr="00846FD0">
              <w:t>Futsal– svake srijede  7. sat</w:t>
            </w:r>
          </w:p>
          <w:p w:rsidR="00327171" w:rsidRPr="00846FD0" w:rsidRDefault="00327171" w:rsidP="002759E0">
            <w:pPr>
              <w:jc w:val="center"/>
            </w:pPr>
          </w:p>
        </w:tc>
      </w:tr>
      <w:tr w:rsidR="00327171" w:rsidRPr="00846FD0" w:rsidTr="000C1210">
        <w:trPr>
          <w:trHeight w:val="1280"/>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TROŠKOVNIK</w:t>
            </w:r>
          </w:p>
        </w:tc>
        <w:tc>
          <w:tcPr>
            <w:tcW w:w="6171" w:type="dxa"/>
          </w:tcPr>
          <w:p w:rsidR="00327171" w:rsidRPr="00846FD0" w:rsidRDefault="00327171" w:rsidP="002759E0"/>
          <w:p w:rsidR="00327171" w:rsidRPr="00846FD0" w:rsidRDefault="00327171" w:rsidP="002759E0">
            <w:pPr>
              <w:jc w:val="center"/>
            </w:pPr>
            <w:r w:rsidRPr="00846FD0">
              <w:t>Troškovi natjecanja, prehrana, prijevoz i sportska oprema</w:t>
            </w:r>
            <w:r w:rsidR="00B05ABD">
              <w:t>,</w:t>
            </w:r>
          </w:p>
          <w:p w:rsidR="00327171" w:rsidRPr="00846FD0" w:rsidRDefault="00327171" w:rsidP="002759E0">
            <w:pPr>
              <w:jc w:val="center"/>
            </w:pPr>
            <w:r w:rsidRPr="00846FD0">
              <w:t>600 eura</w:t>
            </w:r>
          </w:p>
          <w:p w:rsidR="00327171" w:rsidRPr="00846FD0" w:rsidRDefault="00327171" w:rsidP="002759E0">
            <w:pPr>
              <w:jc w:val="center"/>
            </w:pPr>
          </w:p>
        </w:tc>
      </w:tr>
      <w:tr w:rsidR="00327171" w:rsidRPr="00846FD0" w:rsidTr="000C1210">
        <w:trPr>
          <w:trHeight w:val="2118"/>
        </w:trPr>
        <w:tc>
          <w:tcPr>
            <w:tcW w:w="3402" w:type="dxa"/>
          </w:tcPr>
          <w:p w:rsidR="00327171" w:rsidRPr="00846FD0" w:rsidRDefault="00327171" w:rsidP="002759E0">
            <w:pPr>
              <w:rPr>
                <w:b/>
                <w:sz w:val="28"/>
                <w:szCs w:val="28"/>
              </w:rPr>
            </w:pPr>
          </w:p>
          <w:p w:rsidR="00327171" w:rsidRPr="00846FD0" w:rsidRDefault="00327171" w:rsidP="002759E0">
            <w:pPr>
              <w:rPr>
                <w:b/>
                <w:sz w:val="28"/>
                <w:szCs w:val="28"/>
              </w:rPr>
            </w:pPr>
            <w:r w:rsidRPr="00846FD0">
              <w:rPr>
                <w:b/>
                <w:sz w:val="28"/>
                <w:szCs w:val="28"/>
              </w:rPr>
              <w:t>NAČIN VREDNOVANJA I KORIŠTENJA REZULTATA VREDNOVANJA</w:t>
            </w:r>
          </w:p>
        </w:tc>
        <w:tc>
          <w:tcPr>
            <w:tcW w:w="6171" w:type="dxa"/>
          </w:tcPr>
          <w:p w:rsidR="00327171" w:rsidRPr="00846FD0" w:rsidRDefault="00327171" w:rsidP="002759E0">
            <w:r w:rsidRPr="00846FD0">
              <w:t>Vrednovanje se obavlja na način da se vodi evidencija pohađanja aktivnosti, interes za rad, kvaliteta rezultata …</w:t>
            </w:r>
          </w:p>
          <w:p w:rsidR="00327171" w:rsidRPr="00846FD0" w:rsidRDefault="00327171" w:rsidP="002759E0">
            <w:r w:rsidRPr="00846FD0">
              <w:t>Postignuti rezultati biti će adekvatno nagrađivani sa medaljama i priznanjima, te peharima i sl.</w:t>
            </w:r>
          </w:p>
        </w:tc>
      </w:tr>
    </w:tbl>
    <w:p w:rsidR="00327171" w:rsidRDefault="00327171">
      <w:pPr>
        <w:spacing w:after="160" w:line="259" w:lineRule="auto"/>
      </w:pPr>
    </w:p>
    <w:p w:rsidR="00327171" w:rsidRDefault="00327171">
      <w:pPr>
        <w:spacing w:after="160" w:line="259" w:lineRule="auto"/>
      </w:pPr>
    </w:p>
    <w:p w:rsidR="00327171" w:rsidRDefault="00327171">
      <w:pPr>
        <w:spacing w:after="160" w:line="259" w:lineRule="auto"/>
      </w:pPr>
    </w:p>
    <w:p w:rsidR="00327171" w:rsidRDefault="00327171">
      <w:pPr>
        <w:spacing w:after="160" w:line="259" w:lineRule="auto"/>
      </w:pPr>
    </w:p>
    <w:p w:rsidR="00846FD0" w:rsidRDefault="00846FD0">
      <w:pPr>
        <w:spacing w:after="160" w:line="259" w:lineRule="auto"/>
      </w:pPr>
    </w:p>
    <w:p w:rsidR="00846FD0" w:rsidRDefault="00846FD0">
      <w:pPr>
        <w:spacing w:after="160" w:line="259" w:lineRule="auto"/>
      </w:pPr>
    </w:p>
    <w:p w:rsidR="00327171" w:rsidRDefault="00327171">
      <w:pPr>
        <w:spacing w:after="160" w:line="259" w:lineRule="auto"/>
      </w:pPr>
    </w:p>
    <w:p w:rsidR="00327171" w:rsidRPr="003849F0" w:rsidRDefault="00327171" w:rsidP="003849F0">
      <w:pPr>
        <w:pStyle w:val="Naslov1"/>
      </w:pPr>
      <w:bookmarkStart w:id="22" w:name="_Toc147167283"/>
      <w:r w:rsidRPr="003849F0">
        <w:lastRenderedPageBreak/>
        <w:t>4.</w:t>
      </w:r>
      <w:r w:rsidR="00114EFF">
        <w:t>10</w:t>
      </w:r>
      <w:r w:rsidRPr="003849F0">
        <w:t>. Rukomet</w:t>
      </w:r>
      <w:bookmarkEnd w:id="22"/>
    </w:p>
    <w:p w:rsidR="00327171" w:rsidRPr="00327171" w:rsidRDefault="00327171" w:rsidP="00327171"/>
    <w:tbl>
      <w:tblPr>
        <w:tblW w:w="914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46"/>
      </w:tblGrid>
      <w:tr w:rsidR="00327171" w:rsidRPr="00846FD0" w:rsidTr="000C1210">
        <w:trPr>
          <w:trHeight w:val="1207"/>
        </w:trPr>
        <w:tc>
          <w:tcPr>
            <w:tcW w:w="3402" w:type="dxa"/>
          </w:tcPr>
          <w:p w:rsidR="00327171" w:rsidRPr="00846FD0" w:rsidRDefault="00327171" w:rsidP="00327171">
            <w:pPr>
              <w:pStyle w:val="Odlomakpopisa"/>
              <w:numPr>
                <w:ilvl w:val="0"/>
                <w:numId w:val="58"/>
              </w:numPr>
              <w:rPr>
                <w:b/>
                <w:sz w:val="28"/>
                <w:szCs w:val="28"/>
                <w:u w:val="single"/>
              </w:rPr>
            </w:pPr>
            <w:r w:rsidRPr="00846FD0">
              <w:rPr>
                <w:b/>
                <w:sz w:val="28"/>
                <w:szCs w:val="28"/>
                <w:u w:val="single"/>
              </w:rPr>
              <w:t>AKTIVNOST</w:t>
            </w:r>
          </w:p>
          <w:p w:rsidR="00327171" w:rsidRPr="00846FD0" w:rsidRDefault="00327171" w:rsidP="00327171">
            <w:pPr>
              <w:pStyle w:val="Odlomakpopisa"/>
              <w:numPr>
                <w:ilvl w:val="0"/>
                <w:numId w:val="58"/>
              </w:numPr>
              <w:rPr>
                <w:b/>
                <w:sz w:val="28"/>
                <w:szCs w:val="28"/>
              </w:rPr>
            </w:pPr>
            <w:r w:rsidRPr="00846FD0">
              <w:rPr>
                <w:b/>
                <w:sz w:val="28"/>
                <w:szCs w:val="28"/>
              </w:rPr>
              <w:t>PROGRAM</w:t>
            </w:r>
          </w:p>
          <w:p w:rsidR="00327171" w:rsidRPr="00846FD0" w:rsidRDefault="00327171" w:rsidP="00327171">
            <w:pPr>
              <w:pStyle w:val="Odlomakpopisa"/>
              <w:numPr>
                <w:ilvl w:val="0"/>
                <w:numId w:val="58"/>
              </w:numPr>
              <w:rPr>
                <w:b/>
                <w:sz w:val="28"/>
                <w:szCs w:val="28"/>
              </w:rPr>
            </w:pPr>
            <w:r w:rsidRPr="00846FD0">
              <w:rPr>
                <w:b/>
                <w:sz w:val="28"/>
                <w:szCs w:val="28"/>
              </w:rPr>
              <w:t>PROJEKT</w:t>
            </w:r>
          </w:p>
          <w:p w:rsidR="00327171" w:rsidRPr="00846FD0" w:rsidRDefault="00327171" w:rsidP="002759E0">
            <w:pPr>
              <w:ind w:left="426"/>
              <w:rPr>
                <w:b/>
                <w:sz w:val="28"/>
                <w:szCs w:val="28"/>
              </w:rPr>
            </w:pPr>
          </w:p>
        </w:tc>
        <w:tc>
          <w:tcPr>
            <w:tcW w:w="5746" w:type="dxa"/>
          </w:tcPr>
          <w:p w:rsidR="00327171" w:rsidRPr="00846FD0" w:rsidRDefault="00327171" w:rsidP="002759E0"/>
          <w:p w:rsidR="00327171" w:rsidRPr="00846FD0" w:rsidRDefault="00327171" w:rsidP="002759E0">
            <w:r w:rsidRPr="00846FD0">
              <w:t xml:space="preserve">Izvannastavne aktivnosti u sklopu Školskog sportskog kluba „Galeb“- NOGOMET </w:t>
            </w:r>
          </w:p>
        </w:tc>
      </w:tr>
      <w:tr w:rsidR="00327171" w:rsidRPr="00846FD0" w:rsidTr="000C1210">
        <w:trPr>
          <w:trHeight w:val="707"/>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CILJEVI</w:t>
            </w:r>
          </w:p>
        </w:tc>
        <w:tc>
          <w:tcPr>
            <w:tcW w:w="5746" w:type="dxa"/>
          </w:tcPr>
          <w:p w:rsidR="00327171" w:rsidRPr="00846FD0" w:rsidRDefault="00327171" w:rsidP="002759E0">
            <w:r w:rsidRPr="00846FD0">
              <w:t>Uz  redovitu nastavu  tjelesno-zdravstvene kulture, omogućiti učenicima zadovoljavanje posebnih interesa  i sklonosti za sportske aktivnosti.</w:t>
            </w:r>
          </w:p>
        </w:tc>
      </w:tr>
      <w:tr w:rsidR="00327171" w:rsidRPr="00846FD0" w:rsidTr="000C1210">
        <w:trPr>
          <w:trHeight w:val="845"/>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NAMJENA</w:t>
            </w:r>
          </w:p>
        </w:tc>
        <w:tc>
          <w:tcPr>
            <w:tcW w:w="5746" w:type="dxa"/>
          </w:tcPr>
          <w:p w:rsidR="00327171" w:rsidRPr="00846FD0" w:rsidRDefault="00327171" w:rsidP="002759E0">
            <w:r w:rsidRPr="00846FD0">
              <w:t>Organizirano bavljenje sportom kroz treninge, natjecanja kako bi stekli znanje iz sportske aktivnosti za koju su se opredijelili.</w:t>
            </w:r>
          </w:p>
          <w:p w:rsidR="00327171" w:rsidRPr="00846FD0" w:rsidRDefault="00327171" w:rsidP="002759E0">
            <w:r w:rsidRPr="00846FD0">
              <w:t>Prikazati svije stečeno znanje kroz natjecanja i susrete .</w:t>
            </w:r>
          </w:p>
        </w:tc>
      </w:tr>
      <w:tr w:rsidR="00327171" w:rsidRPr="00846FD0" w:rsidTr="000C1210">
        <w:trPr>
          <w:trHeight w:val="843"/>
        </w:trPr>
        <w:tc>
          <w:tcPr>
            <w:tcW w:w="3402" w:type="dxa"/>
          </w:tcPr>
          <w:p w:rsidR="00327171" w:rsidRPr="00846FD0" w:rsidRDefault="00327171" w:rsidP="002759E0">
            <w:pPr>
              <w:jc w:val="center"/>
              <w:rPr>
                <w:b/>
                <w:sz w:val="28"/>
                <w:szCs w:val="28"/>
              </w:rPr>
            </w:pPr>
            <w:r w:rsidRPr="00846FD0">
              <w:rPr>
                <w:b/>
                <w:sz w:val="28"/>
                <w:szCs w:val="28"/>
              </w:rPr>
              <w:t>NOSITELJI I NJIHOVA ODGOVORNOST</w:t>
            </w:r>
          </w:p>
        </w:tc>
        <w:tc>
          <w:tcPr>
            <w:tcW w:w="5746" w:type="dxa"/>
          </w:tcPr>
          <w:p w:rsidR="00327171" w:rsidRPr="00846FD0" w:rsidRDefault="00327171" w:rsidP="002759E0">
            <w:pPr>
              <w:tabs>
                <w:tab w:val="center" w:pos="3236"/>
                <w:tab w:val="right" w:pos="6473"/>
              </w:tabs>
            </w:pPr>
          </w:p>
          <w:p w:rsidR="00327171" w:rsidRPr="00846FD0" w:rsidRDefault="00327171" w:rsidP="002759E0">
            <w:pPr>
              <w:tabs>
                <w:tab w:val="center" w:pos="3236"/>
                <w:tab w:val="right" w:pos="6473"/>
              </w:tabs>
            </w:pPr>
            <w:r w:rsidRPr="00846FD0">
              <w:tab/>
              <w:t>Šime Mikas, prof. voditelj košarkaške sekcije</w:t>
            </w:r>
          </w:p>
        </w:tc>
      </w:tr>
      <w:tr w:rsidR="00327171" w:rsidRPr="00846FD0" w:rsidTr="000C1210">
        <w:trPr>
          <w:trHeight w:val="827"/>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NAČIN REALIZACIJE</w:t>
            </w:r>
          </w:p>
          <w:p w:rsidR="00327171" w:rsidRPr="00846FD0" w:rsidRDefault="00327171" w:rsidP="002759E0">
            <w:pPr>
              <w:jc w:val="center"/>
              <w:rPr>
                <w:b/>
                <w:sz w:val="28"/>
                <w:szCs w:val="28"/>
              </w:rPr>
            </w:pPr>
          </w:p>
        </w:tc>
        <w:tc>
          <w:tcPr>
            <w:tcW w:w="5746" w:type="dxa"/>
          </w:tcPr>
          <w:p w:rsidR="00327171" w:rsidRPr="00846FD0" w:rsidRDefault="00327171" w:rsidP="002759E0">
            <w:pPr>
              <w:rPr>
                <w:i/>
              </w:rPr>
            </w:pPr>
          </w:p>
          <w:p w:rsidR="00327171" w:rsidRPr="00846FD0" w:rsidRDefault="00327171" w:rsidP="002759E0">
            <w:r w:rsidRPr="00846FD0">
              <w:t xml:space="preserve">Izvannastavna aktivnost,  2 sata tjedno. </w:t>
            </w:r>
          </w:p>
        </w:tc>
      </w:tr>
      <w:tr w:rsidR="00327171" w:rsidRPr="00846FD0" w:rsidTr="000C1210">
        <w:trPr>
          <w:trHeight w:val="1122"/>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VREMENIK</w:t>
            </w:r>
          </w:p>
        </w:tc>
        <w:tc>
          <w:tcPr>
            <w:tcW w:w="5746" w:type="dxa"/>
          </w:tcPr>
          <w:p w:rsidR="00327171" w:rsidRPr="00846FD0" w:rsidRDefault="00327171" w:rsidP="002759E0">
            <w:pPr>
              <w:jc w:val="center"/>
            </w:pPr>
          </w:p>
          <w:p w:rsidR="00327171" w:rsidRPr="00846FD0" w:rsidRDefault="00327171" w:rsidP="002759E0">
            <w:pPr>
              <w:jc w:val="center"/>
            </w:pPr>
            <w:r w:rsidRPr="00846FD0">
              <w:t>Cijelu nastavnu godinu 2023./2024.</w:t>
            </w:r>
          </w:p>
          <w:p w:rsidR="00327171" w:rsidRPr="00846FD0" w:rsidRDefault="00327171" w:rsidP="002759E0">
            <w:pPr>
              <w:jc w:val="center"/>
            </w:pPr>
            <w:r w:rsidRPr="00846FD0">
              <w:t>Rukomet– svake srijede  6. sat</w:t>
            </w:r>
          </w:p>
          <w:p w:rsidR="00327171" w:rsidRPr="00846FD0" w:rsidRDefault="00327171" w:rsidP="002759E0">
            <w:pPr>
              <w:jc w:val="center"/>
            </w:pPr>
          </w:p>
        </w:tc>
      </w:tr>
      <w:tr w:rsidR="00327171" w:rsidRPr="00846FD0" w:rsidTr="000C1210">
        <w:trPr>
          <w:trHeight w:val="1280"/>
        </w:trPr>
        <w:tc>
          <w:tcPr>
            <w:tcW w:w="3402" w:type="dxa"/>
          </w:tcPr>
          <w:p w:rsidR="00327171" w:rsidRPr="00846FD0" w:rsidRDefault="00327171" w:rsidP="002759E0">
            <w:pPr>
              <w:jc w:val="center"/>
              <w:rPr>
                <w:b/>
                <w:sz w:val="28"/>
                <w:szCs w:val="28"/>
              </w:rPr>
            </w:pPr>
          </w:p>
          <w:p w:rsidR="00327171" w:rsidRPr="00846FD0" w:rsidRDefault="00327171" w:rsidP="002759E0">
            <w:pPr>
              <w:jc w:val="center"/>
              <w:rPr>
                <w:b/>
                <w:sz w:val="28"/>
                <w:szCs w:val="28"/>
              </w:rPr>
            </w:pPr>
          </w:p>
          <w:p w:rsidR="00327171" w:rsidRPr="00846FD0" w:rsidRDefault="00327171" w:rsidP="002759E0">
            <w:pPr>
              <w:jc w:val="center"/>
              <w:rPr>
                <w:b/>
                <w:sz w:val="28"/>
                <w:szCs w:val="28"/>
              </w:rPr>
            </w:pPr>
            <w:r w:rsidRPr="00846FD0">
              <w:rPr>
                <w:b/>
                <w:sz w:val="28"/>
                <w:szCs w:val="28"/>
              </w:rPr>
              <w:t>TROŠKOVNIK</w:t>
            </w:r>
          </w:p>
        </w:tc>
        <w:tc>
          <w:tcPr>
            <w:tcW w:w="5746" w:type="dxa"/>
          </w:tcPr>
          <w:p w:rsidR="00327171" w:rsidRPr="00846FD0" w:rsidRDefault="00327171" w:rsidP="002759E0"/>
          <w:p w:rsidR="00327171" w:rsidRPr="00846FD0" w:rsidRDefault="00327171" w:rsidP="00601416">
            <w:pPr>
              <w:jc w:val="center"/>
            </w:pPr>
            <w:r w:rsidRPr="00846FD0">
              <w:t>Troškovi natjecanja, prehrana, prijevoz i sportska oprema</w:t>
            </w:r>
            <w:r w:rsidR="00601416">
              <w:t xml:space="preserve">, </w:t>
            </w:r>
            <w:r w:rsidRPr="00846FD0">
              <w:t>600 eura</w:t>
            </w:r>
          </w:p>
          <w:p w:rsidR="00327171" w:rsidRPr="00846FD0" w:rsidRDefault="00327171" w:rsidP="002759E0">
            <w:pPr>
              <w:jc w:val="center"/>
            </w:pPr>
          </w:p>
        </w:tc>
      </w:tr>
      <w:tr w:rsidR="00327171" w:rsidRPr="00846FD0" w:rsidTr="000C1210">
        <w:trPr>
          <w:trHeight w:val="2118"/>
        </w:trPr>
        <w:tc>
          <w:tcPr>
            <w:tcW w:w="3402" w:type="dxa"/>
          </w:tcPr>
          <w:p w:rsidR="00327171" w:rsidRPr="00846FD0" w:rsidRDefault="00327171" w:rsidP="002759E0">
            <w:pPr>
              <w:rPr>
                <w:b/>
                <w:sz w:val="28"/>
                <w:szCs w:val="28"/>
              </w:rPr>
            </w:pPr>
          </w:p>
          <w:p w:rsidR="00327171" w:rsidRPr="00846FD0" w:rsidRDefault="00327171" w:rsidP="002759E0">
            <w:pPr>
              <w:rPr>
                <w:b/>
                <w:sz w:val="28"/>
                <w:szCs w:val="28"/>
              </w:rPr>
            </w:pPr>
            <w:r w:rsidRPr="00846FD0">
              <w:rPr>
                <w:b/>
                <w:sz w:val="28"/>
                <w:szCs w:val="28"/>
              </w:rPr>
              <w:t>NAČIN VREDNOVANJA I KORIŠTENJA REZULTATA VREDNOVANJA</w:t>
            </w:r>
          </w:p>
        </w:tc>
        <w:tc>
          <w:tcPr>
            <w:tcW w:w="5746" w:type="dxa"/>
          </w:tcPr>
          <w:p w:rsidR="00327171" w:rsidRPr="00846FD0" w:rsidRDefault="00327171" w:rsidP="002759E0">
            <w:r w:rsidRPr="00846FD0">
              <w:t>Vrednovanje se obavlja na način da se vodi evidencija pohađanja aktivnosti, interes za rad, kvaliteta rezultata …</w:t>
            </w:r>
          </w:p>
          <w:p w:rsidR="00327171" w:rsidRPr="00846FD0" w:rsidRDefault="00327171" w:rsidP="002759E0">
            <w:r w:rsidRPr="00846FD0">
              <w:t>Postignuti rezultati biti će adekvatno nagrađivani sa medaljama i priznanjima, te peharima i sl.</w:t>
            </w:r>
          </w:p>
        </w:tc>
      </w:tr>
    </w:tbl>
    <w:p w:rsidR="00086105" w:rsidRDefault="00086105">
      <w:pPr>
        <w:spacing w:after="160" w:line="259" w:lineRule="auto"/>
      </w:pPr>
      <w:r>
        <w:br w:type="page"/>
      </w:r>
    </w:p>
    <w:p w:rsidR="00086105" w:rsidRPr="004211FE" w:rsidRDefault="00327171" w:rsidP="00327171">
      <w:pPr>
        <w:pStyle w:val="Naslov1"/>
        <w:ind w:left="360"/>
        <w:rPr>
          <w:rFonts w:cs="Times New Roman"/>
          <w:b w:val="0"/>
          <w:szCs w:val="28"/>
        </w:rPr>
      </w:pPr>
      <w:bookmarkStart w:id="23" w:name="_Toc147167284"/>
      <w:r>
        <w:rPr>
          <w:rFonts w:cs="Times New Roman"/>
          <w:szCs w:val="28"/>
        </w:rPr>
        <w:lastRenderedPageBreak/>
        <w:t xml:space="preserve">4.11. </w:t>
      </w:r>
      <w:r w:rsidR="00086105">
        <w:rPr>
          <w:rFonts w:cs="Times New Roman"/>
          <w:szCs w:val="28"/>
        </w:rPr>
        <w:t>Košarka</w:t>
      </w:r>
      <w:bookmarkEnd w:id="23"/>
    </w:p>
    <w:p w:rsidR="00086105" w:rsidRPr="004211FE" w:rsidRDefault="00086105" w:rsidP="00086105">
      <w:pPr>
        <w:spacing w:after="160" w:line="259" w:lineRule="auto"/>
      </w:pPr>
    </w:p>
    <w:tbl>
      <w:tblPr>
        <w:tblStyle w:val="Reetkatablice"/>
        <w:tblW w:w="0" w:type="auto"/>
        <w:tblLook w:val="04A0" w:firstRow="1" w:lastRow="0" w:firstColumn="1" w:lastColumn="0" w:noHBand="0" w:noVBand="1"/>
      </w:tblPr>
      <w:tblGrid>
        <w:gridCol w:w="2547"/>
        <w:gridCol w:w="6515"/>
      </w:tblGrid>
      <w:tr w:rsidR="00086105" w:rsidRPr="004211FE" w:rsidTr="00086105">
        <w:tc>
          <w:tcPr>
            <w:tcW w:w="2547" w:type="dxa"/>
          </w:tcPr>
          <w:p w:rsidR="00086105" w:rsidRPr="004211FE" w:rsidRDefault="00086105" w:rsidP="00086105">
            <w:pPr>
              <w:rPr>
                <w:b/>
                <w:color w:val="000000"/>
                <w:sz w:val="28"/>
                <w:szCs w:val="28"/>
              </w:rPr>
            </w:pPr>
            <w:r w:rsidRPr="004211FE">
              <w:rPr>
                <w:b/>
                <w:color w:val="000000"/>
                <w:sz w:val="28"/>
                <w:szCs w:val="28"/>
              </w:rPr>
              <w:t>AKTIVNOST, PROGRAM</w:t>
            </w:r>
          </w:p>
          <w:p w:rsidR="00086105" w:rsidRPr="004211FE" w:rsidRDefault="00086105" w:rsidP="00086105">
            <w:r w:rsidRPr="004211FE">
              <w:rPr>
                <w:b/>
                <w:color w:val="000000"/>
                <w:sz w:val="28"/>
                <w:szCs w:val="28"/>
              </w:rPr>
              <w:t>I/ILI PROJEKT</w:t>
            </w:r>
          </w:p>
        </w:tc>
        <w:tc>
          <w:tcPr>
            <w:tcW w:w="6515" w:type="dxa"/>
          </w:tcPr>
          <w:p w:rsidR="00086105" w:rsidRPr="004211FE" w:rsidRDefault="00930750" w:rsidP="00086105">
            <w:r>
              <w:rPr>
                <w:b/>
                <w:sz w:val="28"/>
                <w:szCs w:val="28"/>
              </w:rPr>
              <w:t>Košarka</w:t>
            </w:r>
            <w:r w:rsidR="00086105" w:rsidRPr="004211FE">
              <w:rPr>
                <w:b/>
                <w:sz w:val="28"/>
                <w:szCs w:val="28"/>
              </w:rPr>
              <w:t xml:space="preserve"> - Izvannastavna aktivnost u sklopu Školskog sportskog kluba „Galeb“</w:t>
            </w:r>
          </w:p>
        </w:tc>
      </w:tr>
      <w:tr w:rsidR="00086105" w:rsidRPr="004211FE" w:rsidTr="00086105">
        <w:tc>
          <w:tcPr>
            <w:tcW w:w="2547" w:type="dxa"/>
          </w:tcPr>
          <w:p w:rsidR="00086105" w:rsidRPr="004211FE" w:rsidRDefault="00086105" w:rsidP="00086105">
            <w:r w:rsidRPr="004211FE">
              <w:rPr>
                <w:b/>
                <w:sz w:val="28"/>
                <w:szCs w:val="28"/>
              </w:rPr>
              <w:t>ISHODI</w:t>
            </w:r>
          </w:p>
        </w:tc>
        <w:tc>
          <w:tcPr>
            <w:tcW w:w="6515" w:type="dxa"/>
          </w:tcPr>
          <w:p w:rsidR="00086105" w:rsidRPr="004211FE" w:rsidRDefault="00930750" w:rsidP="00086105">
            <w:pPr>
              <w:pStyle w:val="Default"/>
              <w:rPr>
                <w:color w:val="auto"/>
              </w:rPr>
            </w:pPr>
            <w:r w:rsidRPr="00930750">
              <w:rPr>
                <w:color w:val="auto"/>
              </w:rPr>
              <w:t>Uz redovitu nastavu tjelesno-zdravstvene kulture, omogućiti učenicima zadovoljavanje posebnih interesa i sklonosti za sportske aktivnosti.</w:t>
            </w:r>
          </w:p>
        </w:tc>
      </w:tr>
      <w:tr w:rsidR="00086105" w:rsidRPr="004211FE" w:rsidTr="00086105">
        <w:tc>
          <w:tcPr>
            <w:tcW w:w="2547" w:type="dxa"/>
          </w:tcPr>
          <w:p w:rsidR="00086105" w:rsidRPr="004211FE" w:rsidRDefault="00086105" w:rsidP="00086105">
            <w:r w:rsidRPr="004211FE">
              <w:rPr>
                <w:b/>
                <w:sz w:val="28"/>
                <w:szCs w:val="28"/>
              </w:rPr>
              <w:t>NAMJENA</w:t>
            </w:r>
          </w:p>
        </w:tc>
        <w:tc>
          <w:tcPr>
            <w:tcW w:w="6515" w:type="dxa"/>
          </w:tcPr>
          <w:p w:rsidR="00930750" w:rsidRPr="00930750" w:rsidRDefault="00930750" w:rsidP="00930750">
            <w:pPr>
              <w:pStyle w:val="Default"/>
              <w:rPr>
                <w:color w:val="auto"/>
              </w:rPr>
            </w:pPr>
            <w:r w:rsidRPr="00930750">
              <w:rPr>
                <w:color w:val="auto"/>
              </w:rPr>
              <w:t>Organizirano bavljenje sportom kroz treninge, natjecanja kako bi stekli znanje iz sportske aktivnosti za koju su se opredijelili.</w:t>
            </w:r>
          </w:p>
          <w:p w:rsidR="00086105" w:rsidRPr="004211FE" w:rsidRDefault="00930750" w:rsidP="00930750">
            <w:pPr>
              <w:pStyle w:val="Default"/>
              <w:rPr>
                <w:color w:val="auto"/>
              </w:rPr>
            </w:pPr>
            <w:r w:rsidRPr="00930750">
              <w:rPr>
                <w:color w:val="auto"/>
              </w:rPr>
              <w:t>Prikazati svije stečeno znanje kroz natjecanja i susrete.</w:t>
            </w:r>
          </w:p>
        </w:tc>
      </w:tr>
      <w:tr w:rsidR="00086105" w:rsidRPr="004211FE" w:rsidTr="00086105">
        <w:tc>
          <w:tcPr>
            <w:tcW w:w="2547" w:type="dxa"/>
          </w:tcPr>
          <w:p w:rsidR="00086105" w:rsidRPr="004211FE" w:rsidRDefault="00086105" w:rsidP="00086105">
            <w:r w:rsidRPr="004211FE">
              <w:rPr>
                <w:b/>
                <w:sz w:val="28"/>
                <w:szCs w:val="28"/>
              </w:rPr>
              <w:t>NOSITELJI I NJIHOVA ODGOVORNOST</w:t>
            </w:r>
          </w:p>
        </w:tc>
        <w:tc>
          <w:tcPr>
            <w:tcW w:w="6515" w:type="dxa"/>
          </w:tcPr>
          <w:p w:rsidR="00086105" w:rsidRPr="004211FE" w:rsidRDefault="00930750" w:rsidP="00930750">
            <w:pPr>
              <w:pStyle w:val="Default"/>
              <w:rPr>
                <w:color w:val="auto"/>
              </w:rPr>
            </w:pPr>
            <w:r w:rsidRPr="00930750">
              <w:rPr>
                <w:color w:val="auto"/>
              </w:rPr>
              <w:t xml:space="preserve">Danijel Torbarina, prof. voditelj košarkaške </w:t>
            </w:r>
            <w:r>
              <w:rPr>
                <w:color w:val="auto"/>
              </w:rPr>
              <w:t>skupine</w:t>
            </w:r>
          </w:p>
        </w:tc>
      </w:tr>
      <w:tr w:rsidR="00086105" w:rsidRPr="004211FE" w:rsidTr="00086105">
        <w:tc>
          <w:tcPr>
            <w:tcW w:w="2547" w:type="dxa"/>
          </w:tcPr>
          <w:p w:rsidR="00086105" w:rsidRPr="004211FE" w:rsidRDefault="00086105" w:rsidP="00086105">
            <w:pPr>
              <w:rPr>
                <w:b/>
                <w:sz w:val="28"/>
                <w:szCs w:val="28"/>
              </w:rPr>
            </w:pPr>
            <w:r w:rsidRPr="004211FE">
              <w:rPr>
                <w:b/>
                <w:sz w:val="28"/>
                <w:szCs w:val="28"/>
              </w:rPr>
              <w:t>NAČIN REALIZACIJE</w:t>
            </w:r>
          </w:p>
        </w:tc>
        <w:tc>
          <w:tcPr>
            <w:tcW w:w="6515" w:type="dxa"/>
          </w:tcPr>
          <w:p w:rsidR="00086105" w:rsidRPr="004211FE" w:rsidRDefault="00086105" w:rsidP="00930750">
            <w:pPr>
              <w:pStyle w:val="Default"/>
              <w:rPr>
                <w:color w:val="auto"/>
              </w:rPr>
            </w:pPr>
            <w:r w:rsidRPr="004211FE">
              <w:rPr>
                <w:color w:val="auto"/>
              </w:rPr>
              <w:t>Izvannastavna aktivnost, 2 sata tjedno.</w:t>
            </w:r>
          </w:p>
        </w:tc>
      </w:tr>
      <w:tr w:rsidR="00086105" w:rsidRPr="004211FE" w:rsidTr="00086105">
        <w:tc>
          <w:tcPr>
            <w:tcW w:w="2547" w:type="dxa"/>
          </w:tcPr>
          <w:p w:rsidR="00086105" w:rsidRPr="004211FE" w:rsidRDefault="00086105" w:rsidP="00086105">
            <w:r w:rsidRPr="004211FE">
              <w:rPr>
                <w:b/>
                <w:sz w:val="28"/>
                <w:szCs w:val="28"/>
              </w:rPr>
              <w:t>VREMENIK</w:t>
            </w:r>
          </w:p>
        </w:tc>
        <w:tc>
          <w:tcPr>
            <w:tcW w:w="6515" w:type="dxa"/>
          </w:tcPr>
          <w:p w:rsidR="00086105" w:rsidRPr="004211FE" w:rsidRDefault="00086105" w:rsidP="00086105">
            <w:pPr>
              <w:pStyle w:val="Default"/>
              <w:rPr>
                <w:color w:val="auto"/>
              </w:rPr>
            </w:pPr>
            <w:r w:rsidRPr="004211FE">
              <w:rPr>
                <w:color w:val="auto"/>
              </w:rPr>
              <w:t>Cijelu nastavnu godinu 202</w:t>
            </w:r>
            <w:r w:rsidR="0081243A">
              <w:rPr>
                <w:color w:val="auto"/>
              </w:rPr>
              <w:t>3</w:t>
            </w:r>
            <w:r w:rsidRPr="004211FE">
              <w:rPr>
                <w:color w:val="auto"/>
              </w:rPr>
              <w:t>./202</w:t>
            </w:r>
            <w:r w:rsidR="0081243A">
              <w:rPr>
                <w:color w:val="auto"/>
              </w:rPr>
              <w:t>4</w:t>
            </w:r>
            <w:r w:rsidRPr="004211FE">
              <w:rPr>
                <w:color w:val="auto"/>
              </w:rPr>
              <w:t>.</w:t>
            </w:r>
          </w:p>
          <w:p w:rsidR="00086105" w:rsidRPr="004211FE" w:rsidRDefault="00930750" w:rsidP="00086105">
            <w:pPr>
              <w:pStyle w:val="Default"/>
              <w:rPr>
                <w:color w:val="auto"/>
              </w:rPr>
            </w:pPr>
            <w:r>
              <w:rPr>
                <w:color w:val="auto"/>
              </w:rPr>
              <w:t>KOŠARKA</w:t>
            </w:r>
            <w:r w:rsidR="00086105" w:rsidRPr="004211FE">
              <w:rPr>
                <w:color w:val="auto"/>
              </w:rPr>
              <w:t xml:space="preserve"> – svake srijede 6. i 7. sat</w:t>
            </w:r>
          </w:p>
        </w:tc>
      </w:tr>
      <w:tr w:rsidR="00086105" w:rsidRPr="004211FE" w:rsidTr="00086105">
        <w:tc>
          <w:tcPr>
            <w:tcW w:w="2547" w:type="dxa"/>
          </w:tcPr>
          <w:p w:rsidR="00086105" w:rsidRPr="004211FE" w:rsidRDefault="00086105" w:rsidP="00086105">
            <w:pPr>
              <w:rPr>
                <w:b/>
                <w:sz w:val="28"/>
                <w:szCs w:val="28"/>
              </w:rPr>
            </w:pPr>
            <w:r w:rsidRPr="004211FE">
              <w:rPr>
                <w:b/>
                <w:sz w:val="28"/>
                <w:szCs w:val="28"/>
              </w:rPr>
              <w:t>TROŠKOVNIK</w:t>
            </w:r>
          </w:p>
        </w:tc>
        <w:tc>
          <w:tcPr>
            <w:tcW w:w="6515" w:type="dxa"/>
          </w:tcPr>
          <w:p w:rsidR="00221FEC" w:rsidRDefault="00086105" w:rsidP="00930750">
            <w:pPr>
              <w:pStyle w:val="Default"/>
              <w:rPr>
                <w:color w:val="auto"/>
              </w:rPr>
            </w:pPr>
            <w:r w:rsidRPr="004211FE">
              <w:rPr>
                <w:color w:val="auto"/>
              </w:rPr>
              <w:t xml:space="preserve">Troškovi natjecanja, okrijepa, prijevoz i sportska oprema, </w:t>
            </w:r>
          </w:p>
          <w:p w:rsidR="00086105" w:rsidRPr="004211FE" w:rsidRDefault="003476BF" w:rsidP="00930750">
            <w:pPr>
              <w:pStyle w:val="Default"/>
              <w:rPr>
                <w:color w:val="auto"/>
              </w:rPr>
            </w:pPr>
            <w:r>
              <w:rPr>
                <w:color w:val="auto"/>
              </w:rPr>
              <w:t xml:space="preserve">532 </w:t>
            </w:r>
            <w:r w:rsidR="00221FEC">
              <w:rPr>
                <w:color w:val="auto"/>
              </w:rPr>
              <w:t>€</w:t>
            </w:r>
          </w:p>
        </w:tc>
      </w:tr>
      <w:tr w:rsidR="00086105" w:rsidRPr="004211FE" w:rsidTr="00086105">
        <w:tc>
          <w:tcPr>
            <w:tcW w:w="2547" w:type="dxa"/>
          </w:tcPr>
          <w:p w:rsidR="00086105" w:rsidRPr="004211FE" w:rsidRDefault="00086105" w:rsidP="00086105">
            <w:r w:rsidRPr="004211FE">
              <w:rPr>
                <w:b/>
                <w:sz w:val="28"/>
                <w:szCs w:val="28"/>
              </w:rPr>
              <w:t>NAČIN VREDNOVANJA I NAČIN KORIŠTENJA REZULTATA VREDNOVANJA</w:t>
            </w:r>
          </w:p>
        </w:tc>
        <w:tc>
          <w:tcPr>
            <w:tcW w:w="6515" w:type="dxa"/>
          </w:tcPr>
          <w:p w:rsidR="00086105" w:rsidRPr="004211FE" w:rsidRDefault="00086105" w:rsidP="00086105">
            <w:pPr>
              <w:pStyle w:val="Default"/>
              <w:rPr>
                <w:color w:val="auto"/>
              </w:rPr>
            </w:pPr>
            <w:r w:rsidRPr="004211FE">
              <w:rPr>
                <w:color w:val="auto"/>
              </w:rPr>
              <w:t>Vrednovanje se obavlja tako da se vodi evidencija pohađanja aktivnosti, interes za rad, kvaliteta rezultata.</w:t>
            </w:r>
          </w:p>
          <w:p w:rsidR="00086105" w:rsidRPr="004211FE" w:rsidRDefault="00086105" w:rsidP="00086105">
            <w:pPr>
              <w:pStyle w:val="Default"/>
              <w:rPr>
                <w:color w:val="auto"/>
              </w:rPr>
            </w:pPr>
            <w:r w:rsidRPr="004211FE">
              <w:rPr>
                <w:color w:val="auto"/>
              </w:rPr>
              <w:t>Postignuti rezultati bit će adekvatno nagrađivani s medaljama i priznanjima, te peharima i sl.</w:t>
            </w:r>
          </w:p>
        </w:tc>
      </w:tr>
    </w:tbl>
    <w:p w:rsidR="00086105" w:rsidRPr="004211FE" w:rsidRDefault="00086105" w:rsidP="00086105">
      <w:pPr>
        <w:spacing w:line="360" w:lineRule="auto"/>
      </w:pPr>
    </w:p>
    <w:p w:rsidR="00EA3A42" w:rsidRPr="004211FE" w:rsidRDefault="00EA3A42" w:rsidP="00EA3A42">
      <w:pPr>
        <w:spacing w:line="360" w:lineRule="auto"/>
      </w:pPr>
    </w:p>
    <w:p w:rsidR="00EA3A42" w:rsidRPr="004211FE" w:rsidRDefault="00EA3A42" w:rsidP="00EA3A42">
      <w:pPr>
        <w:spacing w:line="360" w:lineRule="auto"/>
      </w:pPr>
    </w:p>
    <w:p w:rsidR="00EA3A42" w:rsidRPr="004211FE" w:rsidRDefault="00EA3A42">
      <w:pPr>
        <w:spacing w:after="160" w:line="259" w:lineRule="auto"/>
      </w:pPr>
      <w:r w:rsidRPr="004211FE">
        <w:br w:type="page"/>
      </w:r>
    </w:p>
    <w:p w:rsidR="00EA3A42" w:rsidRPr="004211FE" w:rsidRDefault="00327171" w:rsidP="00327171">
      <w:pPr>
        <w:pStyle w:val="Naslov1"/>
        <w:ind w:left="360"/>
        <w:rPr>
          <w:rFonts w:cs="Times New Roman"/>
          <w:b w:val="0"/>
          <w:szCs w:val="28"/>
        </w:rPr>
      </w:pPr>
      <w:bookmarkStart w:id="24" w:name="_Toc147167285"/>
      <w:r>
        <w:rPr>
          <w:rFonts w:cs="Times New Roman"/>
          <w:szCs w:val="28"/>
        </w:rPr>
        <w:lastRenderedPageBreak/>
        <w:t xml:space="preserve">4.12. </w:t>
      </w:r>
      <w:r w:rsidR="00EA3A42" w:rsidRPr="004211FE">
        <w:rPr>
          <w:rFonts w:cs="Times New Roman"/>
          <w:szCs w:val="28"/>
        </w:rPr>
        <w:t>Novinarska skupina</w:t>
      </w:r>
      <w:bookmarkEnd w:id="24"/>
    </w:p>
    <w:p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pPr>
              <w:rPr>
                <w:b/>
                <w:color w:val="000000"/>
                <w:sz w:val="28"/>
                <w:szCs w:val="28"/>
              </w:rPr>
            </w:pPr>
            <w:r>
              <w:rPr>
                <w:b/>
                <w:color w:val="000000"/>
                <w:sz w:val="28"/>
                <w:szCs w:val="28"/>
              </w:rPr>
              <w:t>AKTIVNOST, PROGRAM</w:t>
            </w:r>
          </w:p>
          <w:p w:rsidR="002533D8" w:rsidRDefault="002533D8" w:rsidP="00F74374">
            <w:r>
              <w:rPr>
                <w:b/>
                <w:color w:val="000000"/>
                <w:sz w:val="28"/>
                <w:szCs w:val="28"/>
              </w:rPr>
              <w:t>I/ILI PROJEKT</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Novinarska skupina</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CILJEVI</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pPr>
              <w:pStyle w:val="Default"/>
              <w:rPr>
                <w:sz w:val="23"/>
                <w:szCs w:val="23"/>
              </w:rPr>
            </w:pPr>
            <w:r>
              <w:t>Njegovati pismeno i usmeno izražavanje, učenje pisanja novinarskih formi i razvijanje ljubavi prema novinarstvu.</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NAMJENA</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pPr>
              <w:rPr>
                <w:rFonts w:eastAsia="Calibri"/>
                <w:color w:val="000000"/>
                <w:sz w:val="23"/>
                <w:szCs w:val="23"/>
              </w:rPr>
            </w:pPr>
            <w:r>
              <w:t>Kvalitetno upotpuniti slobodno vrijeme učenika, pružiti mogućnost učenicima za kreativne aktivnosti, razvijanje osjećaja, sklonosti, sposobnosti i stavova, izražajnih vještina, mašte i stvaralaštva, te stjecanje kritičnosti i samokritičnosti, kao sastavnica društvene svijesti. Uvažiti različitosti, surađivati i cijeniti druge.</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NOSITELJI I NJIHOVA ODGOVORNOST</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t>Učenici od V. do VIII. razreda i učiteljica Dijana Vukoja.</w:t>
            </w:r>
          </w:p>
          <w:p w:rsidR="002533D8" w:rsidRDefault="002533D8" w:rsidP="00F74374">
            <w:r>
              <w:t>Obvezni su redovito dolaziti na satove Novinarske skupine, djelovati pozitivno jedni na druge, uvažavati kritike i autoritet te odgovorno pristupati radu i aktivnostima skupine, ponavljati i ostvariti planirane aktivnosti skupine.</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pPr>
              <w:rPr>
                <w:b/>
                <w:sz w:val="28"/>
                <w:szCs w:val="28"/>
              </w:rPr>
            </w:pPr>
            <w:r>
              <w:rPr>
                <w:b/>
                <w:sz w:val="28"/>
                <w:szCs w:val="28"/>
              </w:rPr>
              <w:t>NAČIN REALIZACIJE</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t>Osmišljavanje tzv. zidnih novina u učionici i hodniku škole, tiskanje školskog lista, odlazak na teren (u mjesta općine po potrebi/zanimanju).</w:t>
            </w:r>
          </w:p>
          <w:p w:rsidR="002533D8" w:rsidRDefault="002533D8" w:rsidP="00F74374">
            <w:pPr>
              <w:pStyle w:val="Default"/>
              <w:rPr>
                <w:sz w:val="23"/>
                <w:szCs w:val="23"/>
              </w:rPr>
            </w:pPr>
            <w:r>
              <w:t>U studenom ili prosincu predviđam odlazak u Zadar u posjet Novom radiju, Zadarskom listu, Muzeju antičkog stakla i Muzeju iluzija te Gradskoj knjižnici Zadar.</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VREMENIK</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t>Tijekom školske godine 2023./2024., 1 sat tjedno.</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pPr>
              <w:rPr>
                <w:b/>
                <w:sz w:val="28"/>
                <w:szCs w:val="28"/>
              </w:rPr>
            </w:pPr>
            <w:r>
              <w:rPr>
                <w:b/>
                <w:sz w:val="28"/>
                <w:szCs w:val="28"/>
              </w:rPr>
              <w:t>TROŠKOVNIK</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t>Troškovi literature, papira, plakata, izrade fotografija i sl. te troškovi terenskog rada.</w:t>
            </w:r>
          </w:p>
        </w:tc>
      </w:tr>
      <w:tr w:rsidR="002533D8" w:rsidTr="00F74374">
        <w:tc>
          <w:tcPr>
            <w:tcW w:w="2547" w:type="dxa"/>
            <w:tcBorders>
              <w:top w:val="single" w:sz="4" w:space="0" w:color="auto"/>
              <w:left w:val="single" w:sz="4" w:space="0" w:color="auto"/>
              <w:bottom w:val="single" w:sz="4" w:space="0" w:color="auto"/>
              <w:right w:val="single" w:sz="4" w:space="0" w:color="auto"/>
            </w:tcBorders>
            <w:hideMark/>
          </w:tcPr>
          <w:p w:rsidR="002533D8" w:rsidRDefault="002533D8" w:rsidP="00F74374">
            <w:r>
              <w:rPr>
                <w:b/>
                <w:sz w:val="28"/>
                <w:szCs w:val="28"/>
              </w:rPr>
              <w:t>NAČIN VREDNOVANJA I NAČIN KORIŠTENJA REZULTATA VREDNOVANJA</w:t>
            </w:r>
          </w:p>
        </w:tc>
        <w:tc>
          <w:tcPr>
            <w:tcW w:w="6515" w:type="dxa"/>
            <w:tcBorders>
              <w:top w:val="single" w:sz="4" w:space="0" w:color="auto"/>
              <w:left w:val="single" w:sz="4" w:space="0" w:color="auto"/>
              <w:bottom w:val="single" w:sz="4" w:space="0" w:color="auto"/>
              <w:right w:val="single" w:sz="4" w:space="0" w:color="auto"/>
            </w:tcBorders>
            <w:hideMark/>
          </w:tcPr>
          <w:p w:rsidR="002533D8" w:rsidRDefault="002533D8" w:rsidP="00F74374">
            <w:r>
              <w:t>Sudjelovanje na natjecanjima ili smotrama (npr. LiDraNo 2023./2024.)</w:t>
            </w:r>
          </w:p>
          <w:p w:rsidR="002533D8" w:rsidRDefault="002533D8" w:rsidP="00F74374">
            <w:pPr>
              <w:autoSpaceDE w:val="0"/>
              <w:autoSpaceDN w:val="0"/>
              <w:adjustRightInd w:val="0"/>
            </w:pPr>
            <w:r>
              <w:t>Osvrti na rezultate sa sudjelovanja u spomenutim natjecanjima ili smotrama s ciljem poboljšanja rada skupine i postizanja kvalitete te boljih rezultata skupine (učenika).</w:t>
            </w:r>
          </w:p>
        </w:tc>
      </w:tr>
    </w:tbl>
    <w:p w:rsidR="00EA3A42" w:rsidRPr="004211FE" w:rsidRDefault="00EA3A42" w:rsidP="00EA3A42">
      <w:pPr>
        <w:spacing w:line="360" w:lineRule="auto"/>
      </w:pPr>
    </w:p>
    <w:p w:rsidR="00EA3A42" w:rsidRPr="004211FE" w:rsidRDefault="00EA3A42" w:rsidP="00EA3A42">
      <w:pPr>
        <w:spacing w:line="360" w:lineRule="auto"/>
      </w:pPr>
    </w:p>
    <w:p w:rsidR="00EA3A42" w:rsidRPr="004211FE" w:rsidRDefault="00EA3A42" w:rsidP="004A7DE2">
      <w:pPr>
        <w:spacing w:after="160" w:line="259" w:lineRule="auto"/>
      </w:pPr>
    </w:p>
    <w:p w:rsidR="00E46362" w:rsidRPr="00A64CE0" w:rsidRDefault="00E46362" w:rsidP="00A64CE0">
      <w:pPr>
        <w:spacing w:after="160" w:line="259" w:lineRule="auto"/>
      </w:pPr>
    </w:p>
    <w:p w:rsidR="00E46362" w:rsidRPr="004211FE" w:rsidRDefault="00E46362" w:rsidP="00E46362">
      <w:pPr>
        <w:spacing w:after="160" w:line="259" w:lineRule="auto"/>
      </w:pPr>
    </w:p>
    <w:p w:rsidR="00E46362" w:rsidRDefault="00E46362" w:rsidP="00E46362">
      <w:pPr>
        <w:spacing w:line="360" w:lineRule="auto"/>
      </w:pPr>
    </w:p>
    <w:p w:rsidR="00684FBE" w:rsidRPr="004211FE" w:rsidRDefault="00684FBE" w:rsidP="00E46362">
      <w:pPr>
        <w:spacing w:line="360" w:lineRule="auto"/>
      </w:pPr>
    </w:p>
    <w:p w:rsidR="00684FBE" w:rsidRDefault="00684FBE">
      <w:pPr>
        <w:spacing w:after="160" w:line="259" w:lineRule="auto"/>
      </w:pPr>
      <w:r>
        <w:br w:type="page"/>
      </w:r>
    </w:p>
    <w:p w:rsidR="00684FBE" w:rsidRPr="004211FE" w:rsidRDefault="00327171" w:rsidP="00327171">
      <w:pPr>
        <w:pStyle w:val="Naslov1"/>
        <w:ind w:left="360"/>
        <w:rPr>
          <w:rFonts w:cs="Times New Roman"/>
          <w:b w:val="0"/>
          <w:szCs w:val="28"/>
        </w:rPr>
      </w:pPr>
      <w:bookmarkStart w:id="25" w:name="_Toc147167286"/>
      <w:r>
        <w:rPr>
          <w:rFonts w:cs="Times New Roman"/>
          <w:szCs w:val="28"/>
        </w:rPr>
        <w:lastRenderedPageBreak/>
        <w:t xml:space="preserve">4.13. </w:t>
      </w:r>
      <w:r w:rsidR="00B85596">
        <w:rPr>
          <w:rFonts w:cs="Times New Roman"/>
          <w:szCs w:val="28"/>
        </w:rPr>
        <w:t>Scopriamo insieme</w:t>
      </w:r>
      <w:bookmarkEnd w:id="25"/>
    </w:p>
    <w:p w:rsidR="00684FBE" w:rsidRPr="004211FE" w:rsidRDefault="00684FBE" w:rsidP="00684FBE">
      <w:pPr>
        <w:spacing w:after="160" w:line="259" w:lineRule="auto"/>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6824"/>
      </w:tblGrid>
      <w:tr w:rsidR="00B85596" w:rsidTr="00221FEC">
        <w:trPr>
          <w:trHeight w:val="459"/>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Obrazovni ciklus</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rPr>
                <w:rFonts w:ascii="Times New Roman" w:hAnsi="Times New Roman" w:cs="Times New Roman"/>
              </w:rPr>
            </w:pPr>
            <w:r w:rsidRPr="00B85596">
              <w:rPr>
                <w:rFonts w:ascii="Times New Roman" w:eastAsia="Calibri" w:hAnsi="Times New Roman" w:cs="Times New Roman"/>
                <w:b/>
                <w:bCs/>
                <w:lang w:eastAsia="en-US"/>
              </w:rPr>
              <w:t>Treći ciklus (VIII. razred)</w:t>
            </w:r>
          </w:p>
        </w:tc>
      </w:tr>
      <w:tr w:rsidR="00B85596" w:rsidTr="00221FEC">
        <w:trPr>
          <w:trHeight w:val="740"/>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Naziv aktivnosti, programa i/ili projekta</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jc w:val="center"/>
              <w:rPr>
                <w:rFonts w:ascii="Times New Roman" w:eastAsia="Calibri" w:hAnsi="Times New Roman" w:cs="Times New Roman"/>
                <w:b/>
                <w:lang w:eastAsia="en-US"/>
              </w:rPr>
            </w:pPr>
            <w:r w:rsidRPr="00B85596">
              <w:rPr>
                <w:rFonts w:ascii="Times New Roman" w:eastAsia="Calibri" w:hAnsi="Times New Roman" w:cs="Times New Roman"/>
                <w:b/>
                <w:lang w:eastAsia="en-US"/>
              </w:rPr>
              <w:t>Scopriamo insieme! / Istražujmo zajedno! – izvannastavna aktivnost</w:t>
            </w:r>
          </w:p>
        </w:tc>
      </w:tr>
      <w:tr w:rsidR="00B85596" w:rsidTr="00221FEC">
        <w:trPr>
          <w:trHeight w:val="361"/>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Voditelji</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rPr>
                <w:rFonts w:ascii="Times New Roman" w:eastAsia="Calibri" w:hAnsi="Times New Roman" w:cs="Times New Roman"/>
                <w:lang w:eastAsia="en-US"/>
              </w:rPr>
            </w:pPr>
            <w:r w:rsidRPr="00B85596">
              <w:rPr>
                <w:rFonts w:ascii="Times New Roman" w:eastAsia="Calibri" w:hAnsi="Times New Roman" w:cs="Times New Roman"/>
                <w:lang w:eastAsia="en-US"/>
              </w:rPr>
              <w:t>Ana Šagi</w:t>
            </w:r>
          </w:p>
        </w:tc>
      </w:tr>
      <w:tr w:rsidR="00B85596" w:rsidTr="00221FEC">
        <w:trPr>
          <w:trHeight w:val="447"/>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Planirani broj sati tjedno</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rPr>
                <w:rFonts w:ascii="Times New Roman" w:eastAsia="Calibri" w:hAnsi="Times New Roman" w:cs="Times New Roman"/>
                <w:lang w:eastAsia="en-US"/>
              </w:rPr>
            </w:pPr>
            <w:r w:rsidRPr="00B85596">
              <w:rPr>
                <w:rFonts w:ascii="Times New Roman" w:eastAsia="Calibri" w:hAnsi="Times New Roman" w:cs="Times New Roman"/>
                <w:lang w:eastAsia="en-US"/>
              </w:rPr>
              <w:t>1 sat tjedno</w:t>
            </w:r>
          </w:p>
        </w:tc>
      </w:tr>
      <w:tr w:rsidR="00B85596" w:rsidTr="00221FEC">
        <w:trPr>
          <w:trHeight w:val="294"/>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Planirani broj učenika</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rPr>
                <w:rFonts w:ascii="Times New Roman" w:hAnsi="Times New Roman" w:cs="Times New Roman"/>
              </w:rPr>
            </w:pPr>
            <w:r w:rsidRPr="00B85596">
              <w:rPr>
                <w:rFonts w:ascii="Times New Roman" w:eastAsia="Calibri" w:hAnsi="Times New Roman" w:cs="Times New Roman"/>
                <w:lang w:eastAsia="en-US"/>
              </w:rPr>
              <w:t>3 - 5 učenika osmih razreda</w:t>
            </w:r>
          </w:p>
        </w:tc>
      </w:tr>
      <w:tr w:rsidR="00B85596" w:rsidTr="00221FEC">
        <w:trPr>
          <w:trHeight w:val="740"/>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Ciljevi aktivnosti, programa i/ili projekta</w:t>
            </w:r>
          </w:p>
        </w:tc>
        <w:tc>
          <w:tcPr>
            <w:tcW w:w="7086" w:type="dxa"/>
            <w:shd w:val="clear" w:color="auto" w:fill="auto"/>
            <w:tcMar>
              <w:top w:w="57" w:type="dxa"/>
              <w:left w:w="108" w:type="dxa"/>
              <w:bottom w:w="57" w:type="dxa"/>
              <w:right w:w="108" w:type="dxa"/>
            </w:tcMar>
          </w:tcPr>
          <w:p w:rsidR="00B85596" w:rsidRPr="00B85596" w:rsidRDefault="00B85596" w:rsidP="00B85596">
            <w:pPr>
              <w:pStyle w:val="Odlomakpopisa"/>
              <w:numPr>
                <w:ilvl w:val="0"/>
                <w:numId w:val="60"/>
              </w:numPr>
              <w:suppressAutoHyphens/>
              <w:autoSpaceDN w:val="0"/>
              <w:contextualSpacing w:val="0"/>
              <w:textAlignment w:val="baseline"/>
              <w:rPr>
                <w:rFonts w:eastAsia="Calibri"/>
              </w:rPr>
            </w:pPr>
            <w:r w:rsidRPr="00B85596">
              <w:rPr>
                <w:rFonts w:eastAsia="Calibri"/>
              </w:rPr>
              <w:t>promicanje talijanskoga jezika, kulture, umjetnosti te njegovanje navike čitanja</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poticanje kreativnosti u usmenom i pismenom izražavanju</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razvijanje i poticanje komunikacijskih vještina na talijanskom jeziku putem raznih igara</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jačanje samopouzdanja i motivacije za čitanje, komunikaciju i učenje talijanskoga jezika</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poticanje intenzivnijeg socijalnog učenja</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pripremanje za cjeloživotno učenje i stvaranje radnih navika.</w:t>
            </w:r>
          </w:p>
        </w:tc>
      </w:tr>
      <w:tr w:rsidR="00B85596" w:rsidTr="00221FEC">
        <w:trPr>
          <w:trHeight w:val="740"/>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Namjena aktivnosti, programa i/ili projekta</w:t>
            </w:r>
          </w:p>
        </w:tc>
        <w:tc>
          <w:tcPr>
            <w:tcW w:w="7086" w:type="dxa"/>
            <w:shd w:val="clear" w:color="auto" w:fill="auto"/>
            <w:tcMar>
              <w:top w:w="57" w:type="dxa"/>
              <w:left w:w="108" w:type="dxa"/>
              <w:bottom w:w="57" w:type="dxa"/>
              <w:right w:w="108" w:type="dxa"/>
            </w:tcMar>
          </w:tcPr>
          <w:p w:rsidR="00B85596" w:rsidRPr="00B85596" w:rsidRDefault="00B85596" w:rsidP="00303139">
            <w:pPr>
              <w:pStyle w:val="Standard"/>
              <w:spacing w:after="160" w:line="259" w:lineRule="auto"/>
              <w:rPr>
                <w:rFonts w:ascii="Times New Roman" w:eastAsia="Calibri" w:hAnsi="Times New Roman" w:cs="Times New Roman"/>
                <w:lang w:eastAsia="en-US"/>
              </w:rPr>
            </w:pPr>
            <w:r w:rsidRPr="00B85596">
              <w:rPr>
                <w:rFonts w:ascii="Times New Roman" w:eastAsia="Calibri" w:hAnsi="Times New Roman" w:cs="Times New Roman"/>
                <w:lang w:eastAsia="en-US"/>
              </w:rPr>
              <w:t>Susreti su namijenjeni učenicima sedmih razreda s ciljem razvijanja pozitivnog stava prema talijanskome jeziku, kulturi te čitanju.</w:t>
            </w:r>
          </w:p>
        </w:tc>
      </w:tr>
      <w:tr w:rsidR="00B85596" w:rsidTr="00221FEC">
        <w:trPr>
          <w:trHeight w:val="746"/>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Način realizacije aktivnosti, programa i/ili projekta</w:t>
            </w:r>
          </w:p>
        </w:tc>
        <w:tc>
          <w:tcPr>
            <w:tcW w:w="7086" w:type="dxa"/>
            <w:shd w:val="clear" w:color="auto" w:fill="auto"/>
            <w:tcMar>
              <w:top w:w="57" w:type="dxa"/>
              <w:left w:w="108" w:type="dxa"/>
              <w:bottom w:w="57" w:type="dxa"/>
              <w:right w:w="108" w:type="dxa"/>
            </w:tcMar>
          </w:tcPr>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prijava i sudjelovanje u projektima Odjela za talijanistiku Sveučilišta u Zadru, Zajednice Talijana, Gradske knjižnice Zadar te Agencije za odgoj i obrazovanje</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čitanje kratkih, jednostavnih romana</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igre za poticanje usmene komunikacije</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prikaz poticajnih filmskih uradaka, upoznavanje s talijanskom kulturom i umjetnošću</w:t>
            </w:r>
          </w:p>
          <w:p w:rsidR="00B85596" w:rsidRPr="00B85596" w:rsidRDefault="00B85596" w:rsidP="00B85596">
            <w:pPr>
              <w:pStyle w:val="Odlomakpopisa"/>
              <w:numPr>
                <w:ilvl w:val="0"/>
                <w:numId w:val="59"/>
              </w:numPr>
              <w:suppressAutoHyphens/>
              <w:autoSpaceDN w:val="0"/>
              <w:contextualSpacing w:val="0"/>
              <w:textAlignment w:val="baseline"/>
              <w:rPr>
                <w:rFonts w:eastAsia="Calibri"/>
              </w:rPr>
            </w:pPr>
            <w:r w:rsidRPr="00B85596">
              <w:rPr>
                <w:rFonts w:eastAsia="Calibri"/>
              </w:rPr>
              <w:t>izrada vlastite slikovnice te kratkih video isječaka na talijanskom jeziku.</w:t>
            </w:r>
          </w:p>
        </w:tc>
      </w:tr>
      <w:tr w:rsidR="00B85596" w:rsidTr="00221FEC">
        <w:trPr>
          <w:trHeight w:val="578"/>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Vremenik aktivnosti, programa i/ili projekta</w:t>
            </w:r>
          </w:p>
        </w:tc>
        <w:tc>
          <w:tcPr>
            <w:tcW w:w="7086" w:type="dxa"/>
            <w:shd w:val="clear" w:color="auto" w:fill="auto"/>
            <w:tcMar>
              <w:top w:w="57" w:type="dxa"/>
              <w:left w:w="108" w:type="dxa"/>
              <w:bottom w:w="57" w:type="dxa"/>
              <w:right w:w="108" w:type="dxa"/>
            </w:tcMar>
          </w:tcPr>
          <w:p w:rsidR="00B85596" w:rsidRPr="008E4715" w:rsidRDefault="00B85596" w:rsidP="00303139">
            <w:pPr>
              <w:pStyle w:val="Standard"/>
              <w:rPr>
                <w:rFonts w:ascii="Times New Roman" w:eastAsia="Calibri" w:hAnsi="Times New Roman" w:cs="Times New Roman"/>
                <w:lang w:eastAsia="en-US"/>
              </w:rPr>
            </w:pPr>
            <w:r w:rsidRPr="008E4715">
              <w:rPr>
                <w:rFonts w:ascii="Times New Roman" w:eastAsia="Calibri" w:hAnsi="Times New Roman" w:cs="Times New Roman"/>
                <w:lang w:eastAsia="en-US"/>
              </w:rPr>
              <w:t>Tijekom školske godine.</w:t>
            </w:r>
          </w:p>
        </w:tc>
      </w:tr>
      <w:tr w:rsidR="00B85596" w:rsidTr="00221FEC">
        <w:trPr>
          <w:trHeight w:val="676"/>
        </w:trPr>
        <w:tc>
          <w:tcPr>
            <w:tcW w:w="2359" w:type="dxa"/>
            <w:shd w:val="clear" w:color="auto" w:fill="auto"/>
            <w:tcMar>
              <w:top w:w="57" w:type="dxa"/>
              <w:left w:w="108" w:type="dxa"/>
              <w:bottom w:w="57" w:type="dxa"/>
              <w:right w:w="108" w:type="dxa"/>
            </w:tcMar>
          </w:tcPr>
          <w:p w:rsidR="00B85596" w:rsidRPr="00B85596" w:rsidRDefault="00B85596" w:rsidP="00303139">
            <w:pPr>
              <w:pStyle w:val="Standard"/>
              <w:spacing w:line="259" w:lineRule="auto"/>
              <w:rPr>
                <w:rFonts w:ascii="Times New Roman" w:eastAsia="Calibri" w:hAnsi="Times New Roman" w:cs="Times New Roman"/>
                <w:b/>
                <w:sz w:val="28"/>
                <w:szCs w:val="28"/>
                <w:lang w:eastAsia="en-US"/>
              </w:rPr>
            </w:pPr>
            <w:r w:rsidRPr="00B85596">
              <w:rPr>
                <w:rFonts w:ascii="Times New Roman" w:eastAsia="Calibri" w:hAnsi="Times New Roman" w:cs="Times New Roman"/>
                <w:b/>
                <w:sz w:val="28"/>
                <w:szCs w:val="28"/>
                <w:lang w:eastAsia="en-US"/>
              </w:rPr>
              <w:t xml:space="preserve">Način vrednovanja i </w:t>
            </w:r>
            <w:r w:rsidRPr="00B85596">
              <w:rPr>
                <w:rFonts w:ascii="Times New Roman" w:eastAsia="Calibri" w:hAnsi="Times New Roman" w:cs="Times New Roman"/>
                <w:b/>
                <w:sz w:val="28"/>
                <w:szCs w:val="28"/>
                <w:lang w:eastAsia="en-US"/>
              </w:rPr>
              <w:lastRenderedPageBreak/>
              <w:t>korištenje rezultata vrednovanja</w:t>
            </w:r>
          </w:p>
        </w:tc>
        <w:tc>
          <w:tcPr>
            <w:tcW w:w="7086" w:type="dxa"/>
            <w:shd w:val="clear" w:color="auto" w:fill="auto"/>
            <w:tcMar>
              <w:top w:w="57" w:type="dxa"/>
              <w:left w:w="108" w:type="dxa"/>
              <w:bottom w:w="57" w:type="dxa"/>
              <w:right w:w="108" w:type="dxa"/>
            </w:tcMar>
          </w:tcPr>
          <w:p w:rsidR="00B85596" w:rsidRPr="007D2804" w:rsidRDefault="00B85596" w:rsidP="00303139">
            <w:pPr>
              <w:pStyle w:val="Standard"/>
              <w:rPr>
                <w:rFonts w:ascii="Times New Roman" w:eastAsia="Calibri" w:hAnsi="Times New Roman" w:cs="Times New Roman"/>
                <w:lang w:eastAsia="en-US"/>
              </w:rPr>
            </w:pPr>
            <w:r w:rsidRPr="007D2804">
              <w:rPr>
                <w:rFonts w:ascii="Times New Roman" w:eastAsia="Calibri" w:hAnsi="Times New Roman" w:cs="Times New Roman"/>
                <w:lang w:eastAsia="en-US"/>
              </w:rPr>
              <w:lastRenderedPageBreak/>
              <w:t>Tijekom školske godine.</w:t>
            </w:r>
          </w:p>
        </w:tc>
      </w:tr>
      <w:tr w:rsidR="00B85596" w:rsidTr="00221FEC">
        <w:trPr>
          <w:trHeight w:val="205"/>
        </w:trPr>
        <w:tc>
          <w:tcPr>
            <w:tcW w:w="2359" w:type="dxa"/>
            <w:shd w:val="clear" w:color="auto" w:fill="auto"/>
            <w:tcMar>
              <w:top w:w="57" w:type="dxa"/>
              <w:left w:w="108" w:type="dxa"/>
              <w:bottom w:w="57" w:type="dxa"/>
              <w:right w:w="108" w:type="dxa"/>
            </w:tcMar>
          </w:tcPr>
          <w:p w:rsidR="00B85596" w:rsidRPr="00162BB4" w:rsidRDefault="00B85596" w:rsidP="00303139">
            <w:pPr>
              <w:pStyle w:val="Standard"/>
              <w:spacing w:line="259" w:lineRule="auto"/>
              <w:rPr>
                <w:rFonts w:ascii="Times New Roman" w:eastAsia="Calibri" w:hAnsi="Times New Roman" w:cs="Times New Roman"/>
                <w:b/>
                <w:sz w:val="28"/>
                <w:szCs w:val="28"/>
                <w:lang w:eastAsia="en-US"/>
              </w:rPr>
            </w:pPr>
            <w:r w:rsidRPr="00162BB4">
              <w:rPr>
                <w:rFonts w:ascii="Times New Roman" w:eastAsia="Calibri" w:hAnsi="Times New Roman" w:cs="Times New Roman"/>
                <w:b/>
                <w:sz w:val="28"/>
                <w:szCs w:val="28"/>
                <w:lang w:eastAsia="en-US"/>
              </w:rPr>
              <w:t>Troškovnik</w:t>
            </w:r>
          </w:p>
        </w:tc>
        <w:tc>
          <w:tcPr>
            <w:tcW w:w="7086" w:type="dxa"/>
            <w:shd w:val="clear" w:color="auto" w:fill="auto"/>
            <w:tcMar>
              <w:top w:w="57" w:type="dxa"/>
              <w:left w:w="108" w:type="dxa"/>
              <w:bottom w:w="57" w:type="dxa"/>
              <w:right w:w="108" w:type="dxa"/>
            </w:tcMar>
          </w:tcPr>
          <w:p w:rsidR="00B85596" w:rsidRPr="007D2804" w:rsidRDefault="00B85596" w:rsidP="00303139">
            <w:pPr>
              <w:pStyle w:val="Standard"/>
              <w:rPr>
                <w:rFonts w:ascii="Times New Roman" w:eastAsia="Calibri" w:hAnsi="Times New Roman" w:cs="Times New Roman"/>
                <w:lang w:eastAsia="en-US"/>
              </w:rPr>
            </w:pPr>
            <w:r w:rsidRPr="007D2804">
              <w:rPr>
                <w:rFonts w:ascii="Times New Roman" w:eastAsia="Calibri" w:hAnsi="Times New Roman" w:cs="Times New Roman"/>
                <w:lang w:eastAsia="en-US"/>
              </w:rPr>
              <w:t>Troškovi kopiranja dodatnog nastavnog materijala.</w:t>
            </w:r>
          </w:p>
        </w:tc>
      </w:tr>
    </w:tbl>
    <w:p w:rsidR="00E72D34" w:rsidRDefault="00E72D34">
      <w:pPr>
        <w:spacing w:after="160" w:line="259" w:lineRule="auto"/>
      </w:pPr>
    </w:p>
    <w:p w:rsidR="00E72D34" w:rsidRDefault="00E72D34">
      <w:pPr>
        <w:spacing w:after="160" w:line="259" w:lineRule="auto"/>
      </w:pPr>
    </w:p>
    <w:p w:rsidR="00114EFF" w:rsidRDefault="00114EFF">
      <w:pPr>
        <w:spacing w:after="160" w:line="259" w:lineRule="auto"/>
      </w:pPr>
    </w:p>
    <w:p w:rsidR="00E72D34" w:rsidRPr="000C1210" w:rsidRDefault="000C1210" w:rsidP="000C1210">
      <w:pPr>
        <w:pStyle w:val="Naslov1"/>
      </w:pPr>
      <w:bookmarkStart w:id="26" w:name="_Toc147167287"/>
      <w:r w:rsidRPr="000C1210">
        <w:t xml:space="preserve">4.14. </w:t>
      </w:r>
      <w:r w:rsidR="00E72D34" w:rsidRPr="000C1210">
        <w:t>Treffpunkt</w:t>
      </w:r>
      <w:bookmarkEnd w:id="26"/>
    </w:p>
    <w:p w:rsidR="00E72D34" w:rsidRDefault="00E72D34">
      <w:pPr>
        <w:spacing w:after="160" w:line="259" w:lineRule="auto"/>
        <w:rPr>
          <w:b/>
          <w:sz w:val="28"/>
          <w:szCs w:val="28"/>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605"/>
        <w:gridCol w:w="5919"/>
      </w:tblGrid>
      <w:tr w:rsidR="00E72D34" w:rsidRPr="004477CC" w:rsidTr="00E72D34">
        <w:trPr>
          <w:trHeight w:val="1106"/>
        </w:trPr>
        <w:tc>
          <w:tcPr>
            <w:tcW w:w="3605" w:type="dxa"/>
            <w:shd w:val="clear" w:color="auto" w:fill="FFFFFF"/>
          </w:tcPr>
          <w:p w:rsidR="00E72D34" w:rsidRPr="007D2804" w:rsidRDefault="00E72D34" w:rsidP="00E72D34">
            <w:pPr>
              <w:rPr>
                <w:b/>
                <w:sz w:val="28"/>
                <w:szCs w:val="28"/>
                <w:lang w:val="de-DE"/>
              </w:rPr>
            </w:pPr>
            <w:r w:rsidRPr="007D2804">
              <w:rPr>
                <w:b/>
                <w:sz w:val="28"/>
                <w:szCs w:val="28"/>
                <w:u w:val="single"/>
                <w:lang w:val="de-DE"/>
              </w:rPr>
              <w:t>AKTIVNOST,</w:t>
            </w:r>
          </w:p>
          <w:p w:rsidR="00E72D34" w:rsidRPr="007D2804" w:rsidRDefault="00E72D34" w:rsidP="00E72D34">
            <w:pPr>
              <w:rPr>
                <w:b/>
                <w:sz w:val="28"/>
                <w:szCs w:val="28"/>
                <w:lang w:val="de-DE"/>
              </w:rPr>
            </w:pPr>
            <w:r w:rsidRPr="007D2804">
              <w:rPr>
                <w:b/>
                <w:sz w:val="28"/>
                <w:szCs w:val="28"/>
                <w:lang w:val="de-DE"/>
              </w:rPr>
              <w:t xml:space="preserve">  PROGRAM I/ILI</w:t>
            </w:r>
          </w:p>
          <w:p w:rsidR="00E72D34" w:rsidRPr="007D2804" w:rsidRDefault="00E72D34" w:rsidP="00E72D34">
            <w:pPr>
              <w:rPr>
                <w:b/>
                <w:sz w:val="28"/>
                <w:szCs w:val="28"/>
                <w:lang w:val="de-DE"/>
              </w:rPr>
            </w:pPr>
            <w:r w:rsidRPr="007D2804">
              <w:rPr>
                <w:b/>
                <w:sz w:val="28"/>
                <w:szCs w:val="28"/>
                <w:lang w:val="de-DE"/>
              </w:rPr>
              <w:t xml:space="preserve">  PROJEKT</w:t>
            </w:r>
          </w:p>
        </w:tc>
        <w:tc>
          <w:tcPr>
            <w:tcW w:w="5919" w:type="dxa"/>
            <w:shd w:val="clear" w:color="auto" w:fill="FFFFFF"/>
          </w:tcPr>
          <w:p w:rsidR="005A1F6D" w:rsidRDefault="005A1F6D" w:rsidP="00E72D34">
            <w:pPr>
              <w:jc w:val="center"/>
              <w:rPr>
                <w:b/>
                <w:sz w:val="28"/>
                <w:szCs w:val="28"/>
                <w:lang w:val="de-DE"/>
              </w:rPr>
            </w:pPr>
          </w:p>
          <w:p w:rsidR="00E72D34" w:rsidRPr="007D0E29" w:rsidRDefault="00E72D34" w:rsidP="00E72D34">
            <w:pPr>
              <w:jc w:val="center"/>
              <w:rPr>
                <w:b/>
                <w:sz w:val="28"/>
                <w:szCs w:val="28"/>
                <w:lang w:val="de-DE"/>
              </w:rPr>
            </w:pPr>
            <w:r w:rsidRPr="007D0E29">
              <w:rPr>
                <w:b/>
                <w:sz w:val="28"/>
                <w:szCs w:val="28"/>
                <w:lang w:val="de-DE"/>
              </w:rPr>
              <w:t xml:space="preserve">INA: </w:t>
            </w:r>
            <w:r w:rsidRPr="007D0E29">
              <w:rPr>
                <w:sz w:val="28"/>
                <w:szCs w:val="28"/>
              </w:rPr>
              <w:t>„</w:t>
            </w:r>
            <w:r w:rsidRPr="007D0E29">
              <w:rPr>
                <w:b/>
                <w:sz w:val="28"/>
                <w:szCs w:val="28"/>
                <w:u w:val="thick"/>
                <w:lang w:val="de-DE"/>
              </w:rPr>
              <w:t xml:space="preserve">Treffpunkt </w:t>
            </w:r>
            <w:r w:rsidRPr="007D0E29">
              <w:rPr>
                <w:sz w:val="28"/>
                <w:szCs w:val="28"/>
              </w:rPr>
              <w:t>“</w:t>
            </w:r>
          </w:p>
          <w:p w:rsidR="00E72D34" w:rsidRPr="004477CC" w:rsidRDefault="00E72D34" w:rsidP="00E72D34">
            <w:pPr>
              <w:rPr>
                <w:rFonts w:asciiTheme="minorHAnsi" w:hAnsiTheme="minorHAnsi" w:cstheme="minorHAnsi"/>
                <w:b/>
                <w:lang w:val="de-DE"/>
              </w:rPr>
            </w:pPr>
          </w:p>
        </w:tc>
      </w:tr>
      <w:tr w:rsidR="00E72D34" w:rsidRPr="004477CC" w:rsidTr="00E72D34">
        <w:trPr>
          <w:trHeight w:val="823"/>
        </w:trPr>
        <w:tc>
          <w:tcPr>
            <w:tcW w:w="3605" w:type="dxa"/>
            <w:shd w:val="clear" w:color="auto" w:fill="FFFFFF"/>
          </w:tcPr>
          <w:p w:rsidR="00E72D34" w:rsidRPr="007D2804" w:rsidRDefault="00E72D34" w:rsidP="00E72D34">
            <w:pPr>
              <w:jc w:val="center"/>
              <w:rPr>
                <w:b/>
                <w:sz w:val="28"/>
                <w:szCs w:val="28"/>
                <w:lang w:val="de-DE"/>
              </w:rPr>
            </w:pPr>
            <w:r w:rsidRPr="007D2804">
              <w:rPr>
                <w:b/>
                <w:sz w:val="28"/>
                <w:szCs w:val="28"/>
                <w:lang w:val="de-DE"/>
              </w:rPr>
              <w:t>ISHODI :</w:t>
            </w:r>
          </w:p>
        </w:tc>
        <w:tc>
          <w:tcPr>
            <w:tcW w:w="5919" w:type="dxa"/>
            <w:shd w:val="clear" w:color="auto" w:fill="FFFFFF"/>
          </w:tcPr>
          <w:p w:rsidR="00E72D34" w:rsidRPr="007D2804" w:rsidRDefault="00E72D34" w:rsidP="00E72D34">
            <w:pPr>
              <w:rPr>
                <w:lang w:val="de-DE"/>
              </w:rPr>
            </w:pPr>
            <w:r w:rsidRPr="007D2804">
              <w:rPr>
                <w:lang w:val="de-DE"/>
              </w:rPr>
              <w:t>-Razvijanje jezičnih vještina potrebnih za aktivno i samostalno služenje njemačkim jezikom</w:t>
            </w:r>
          </w:p>
          <w:p w:rsidR="00E72D34" w:rsidRPr="007D2804" w:rsidRDefault="00E72D34" w:rsidP="00E72D34">
            <w:r w:rsidRPr="007D2804">
              <w:rPr>
                <w:lang w:val="de-DE"/>
              </w:rPr>
              <w:t>-Upoznavanje s kultu</w:t>
            </w:r>
            <w:r w:rsidRPr="007D2804">
              <w:t xml:space="preserve">rom i civilizacijom zemalja njemačkog govornog područja te razvijanje međukulturne komunikacijske kompetencije </w:t>
            </w:r>
          </w:p>
          <w:p w:rsidR="00E72D34" w:rsidRPr="007D2804" w:rsidRDefault="00E72D34" w:rsidP="00E72D34">
            <w:pPr>
              <w:pStyle w:val="Odlomakpopisa"/>
            </w:pPr>
          </w:p>
        </w:tc>
      </w:tr>
      <w:tr w:rsidR="00E72D34" w:rsidRPr="004477CC" w:rsidTr="00E72D34">
        <w:trPr>
          <w:trHeight w:val="849"/>
        </w:trPr>
        <w:tc>
          <w:tcPr>
            <w:tcW w:w="3605" w:type="dxa"/>
            <w:shd w:val="clear" w:color="auto" w:fill="FFFFFF"/>
          </w:tcPr>
          <w:p w:rsidR="00E72D34" w:rsidRPr="007D2804" w:rsidRDefault="00E72D34" w:rsidP="00E72D34">
            <w:pPr>
              <w:jc w:val="center"/>
              <w:rPr>
                <w:b/>
                <w:sz w:val="28"/>
                <w:szCs w:val="28"/>
              </w:rPr>
            </w:pPr>
            <w:r w:rsidRPr="007D2804">
              <w:rPr>
                <w:b/>
                <w:sz w:val="28"/>
                <w:szCs w:val="28"/>
              </w:rPr>
              <w:t xml:space="preserve">NAMJENA </w:t>
            </w:r>
          </w:p>
        </w:tc>
        <w:tc>
          <w:tcPr>
            <w:tcW w:w="5919" w:type="dxa"/>
            <w:shd w:val="clear" w:color="auto" w:fill="FFFFFF"/>
          </w:tcPr>
          <w:p w:rsidR="00E72D34" w:rsidRPr="007D2804" w:rsidRDefault="00E72D34" w:rsidP="00E72D34">
            <w:r w:rsidRPr="007D2804">
              <w:t>-Učenike osposobiti za samostalnu, aktivnu, svrsishodnu i učinkovitu komunikaciju na njemačkom jeziku</w:t>
            </w:r>
          </w:p>
          <w:p w:rsidR="00E72D34" w:rsidRPr="007D2804" w:rsidRDefault="00E72D34" w:rsidP="00E72D34">
            <w:r w:rsidRPr="007D2804">
              <w:t>-Poticanje kreativnosti izradom tematskih panoa, postera te Power Point prezentacija na njemačkom jeziku</w:t>
            </w:r>
          </w:p>
          <w:p w:rsidR="00E72D34" w:rsidRPr="007D2804" w:rsidRDefault="00E72D34" w:rsidP="00E72D34"/>
        </w:tc>
      </w:tr>
      <w:tr w:rsidR="00E72D34" w:rsidRPr="004477CC" w:rsidTr="00E72D34">
        <w:trPr>
          <w:trHeight w:val="833"/>
        </w:trPr>
        <w:tc>
          <w:tcPr>
            <w:tcW w:w="3605" w:type="dxa"/>
            <w:shd w:val="clear" w:color="auto" w:fill="FFFFFF"/>
          </w:tcPr>
          <w:p w:rsidR="00E72D34" w:rsidRPr="007D2804" w:rsidRDefault="00E72D34" w:rsidP="00E72D34">
            <w:pPr>
              <w:jc w:val="center"/>
              <w:rPr>
                <w:b/>
                <w:sz w:val="28"/>
                <w:szCs w:val="28"/>
              </w:rPr>
            </w:pPr>
            <w:r w:rsidRPr="007D2804">
              <w:rPr>
                <w:b/>
                <w:sz w:val="28"/>
                <w:szCs w:val="28"/>
              </w:rPr>
              <w:t>NOSITELJI I NJIHOVA       ODGOVORNOST</w:t>
            </w:r>
          </w:p>
        </w:tc>
        <w:tc>
          <w:tcPr>
            <w:tcW w:w="5919" w:type="dxa"/>
            <w:shd w:val="clear" w:color="auto" w:fill="FFFFFF"/>
          </w:tcPr>
          <w:p w:rsidR="00E72D34" w:rsidRPr="007D2804" w:rsidRDefault="00E72D34" w:rsidP="00E72D34">
            <w:r w:rsidRPr="007D2804">
              <w:t xml:space="preserve">-Učiteljica: Nataša Budiša </w:t>
            </w:r>
          </w:p>
          <w:p w:rsidR="00E72D34" w:rsidRPr="007D2804" w:rsidRDefault="00E72D34" w:rsidP="00E72D34">
            <w:r w:rsidRPr="007D2804">
              <w:t xml:space="preserve">-Učenici od </w:t>
            </w:r>
            <w:r w:rsidRPr="007D2804">
              <w:rPr>
                <w:b/>
              </w:rPr>
              <w:t>5.</w:t>
            </w:r>
            <w:r w:rsidRPr="007D2804">
              <w:t>-</w:t>
            </w:r>
            <w:r w:rsidRPr="007D2804">
              <w:rPr>
                <w:b/>
              </w:rPr>
              <w:t>8.</w:t>
            </w:r>
            <w:r w:rsidRPr="007D2804">
              <w:t xml:space="preserve"> razreda uključeni u izbornu nastavu njemačkog jezika</w:t>
            </w:r>
          </w:p>
        </w:tc>
      </w:tr>
      <w:tr w:rsidR="00E72D34" w:rsidRPr="004477CC" w:rsidTr="00E72D34">
        <w:tc>
          <w:tcPr>
            <w:tcW w:w="3605" w:type="dxa"/>
            <w:shd w:val="clear" w:color="auto" w:fill="FFFFFF"/>
          </w:tcPr>
          <w:p w:rsidR="00E72D34" w:rsidRPr="007D2804" w:rsidRDefault="00E72D34" w:rsidP="00E72D34">
            <w:pPr>
              <w:jc w:val="center"/>
              <w:rPr>
                <w:b/>
                <w:sz w:val="28"/>
                <w:szCs w:val="28"/>
              </w:rPr>
            </w:pPr>
            <w:r w:rsidRPr="007D2804">
              <w:rPr>
                <w:b/>
                <w:sz w:val="28"/>
                <w:szCs w:val="28"/>
              </w:rPr>
              <w:t>NAČIN REALIZACIJE</w:t>
            </w:r>
          </w:p>
          <w:p w:rsidR="00E72D34" w:rsidRPr="007D2804" w:rsidRDefault="00E72D34" w:rsidP="00E72D34">
            <w:pPr>
              <w:jc w:val="center"/>
              <w:rPr>
                <w:b/>
                <w:sz w:val="28"/>
                <w:szCs w:val="28"/>
              </w:rPr>
            </w:pPr>
          </w:p>
          <w:p w:rsidR="00E72D34" w:rsidRPr="007D2804" w:rsidRDefault="00E72D34" w:rsidP="00E72D34">
            <w:pPr>
              <w:jc w:val="center"/>
              <w:rPr>
                <w:b/>
                <w:sz w:val="28"/>
                <w:szCs w:val="28"/>
              </w:rPr>
            </w:pPr>
          </w:p>
        </w:tc>
        <w:tc>
          <w:tcPr>
            <w:tcW w:w="5919" w:type="dxa"/>
            <w:shd w:val="clear" w:color="auto" w:fill="FFFFFF"/>
          </w:tcPr>
          <w:p w:rsidR="00E72D34" w:rsidRPr="007D2804" w:rsidRDefault="00E72D34" w:rsidP="00E72D34">
            <w:r w:rsidRPr="007D2804">
              <w:t xml:space="preserve">-Potiče se samostalnost učenika i istraživački rad kroz individualni rad s učenicima kao i timski rad u skupinama </w:t>
            </w:r>
          </w:p>
          <w:p w:rsidR="00E72D34" w:rsidRPr="007D2804" w:rsidRDefault="00E72D34" w:rsidP="00E72D34">
            <w:pPr>
              <w:rPr>
                <w:lang w:val="en-US"/>
              </w:rPr>
            </w:pPr>
          </w:p>
        </w:tc>
      </w:tr>
      <w:tr w:rsidR="00E72D34" w:rsidRPr="004477CC" w:rsidTr="00E72D34">
        <w:tc>
          <w:tcPr>
            <w:tcW w:w="3605" w:type="dxa"/>
            <w:shd w:val="clear" w:color="auto" w:fill="FFFFFF"/>
          </w:tcPr>
          <w:p w:rsidR="00E72D34" w:rsidRPr="007D2804" w:rsidRDefault="00E72D34" w:rsidP="00E72D34">
            <w:pPr>
              <w:jc w:val="center"/>
              <w:rPr>
                <w:b/>
                <w:sz w:val="28"/>
                <w:szCs w:val="28"/>
              </w:rPr>
            </w:pPr>
            <w:r w:rsidRPr="007D2804">
              <w:rPr>
                <w:b/>
                <w:sz w:val="28"/>
                <w:szCs w:val="28"/>
              </w:rPr>
              <w:t>VREMENIK</w:t>
            </w:r>
          </w:p>
          <w:p w:rsidR="00E72D34" w:rsidRPr="007D2804" w:rsidRDefault="00E72D34" w:rsidP="00E72D34">
            <w:pPr>
              <w:jc w:val="center"/>
              <w:rPr>
                <w:b/>
                <w:sz w:val="28"/>
                <w:szCs w:val="28"/>
              </w:rPr>
            </w:pPr>
          </w:p>
          <w:p w:rsidR="00E72D34" w:rsidRPr="007D2804" w:rsidRDefault="00E72D34" w:rsidP="00E72D34">
            <w:pPr>
              <w:jc w:val="center"/>
              <w:rPr>
                <w:b/>
                <w:sz w:val="28"/>
                <w:szCs w:val="28"/>
              </w:rPr>
            </w:pPr>
          </w:p>
        </w:tc>
        <w:tc>
          <w:tcPr>
            <w:tcW w:w="5919" w:type="dxa"/>
            <w:shd w:val="clear" w:color="auto" w:fill="FFFFFF"/>
          </w:tcPr>
          <w:p w:rsidR="00E72D34" w:rsidRPr="007D2804" w:rsidRDefault="00E72D34" w:rsidP="00E72D34">
            <w:r w:rsidRPr="007D2804">
              <w:t>-Tijekom školske godine 2023. /2024., dva sata tjedno</w:t>
            </w:r>
          </w:p>
        </w:tc>
      </w:tr>
      <w:tr w:rsidR="00E72D34" w:rsidRPr="004477CC" w:rsidTr="00E72D34">
        <w:tc>
          <w:tcPr>
            <w:tcW w:w="3605" w:type="dxa"/>
            <w:shd w:val="clear" w:color="auto" w:fill="FFFFFF"/>
          </w:tcPr>
          <w:p w:rsidR="00E72D34" w:rsidRPr="007D2804" w:rsidRDefault="00E72D34" w:rsidP="00E72D34">
            <w:pPr>
              <w:jc w:val="center"/>
              <w:rPr>
                <w:b/>
                <w:sz w:val="28"/>
                <w:szCs w:val="28"/>
              </w:rPr>
            </w:pPr>
            <w:r w:rsidRPr="007D2804">
              <w:rPr>
                <w:b/>
                <w:sz w:val="28"/>
                <w:szCs w:val="28"/>
              </w:rPr>
              <w:t>TROŠKOVNIK</w:t>
            </w:r>
          </w:p>
          <w:p w:rsidR="00E72D34" w:rsidRPr="007D2804" w:rsidRDefault="00E72D34" w:rsidP="00E72D34">
            <w:pPr>
              <w:jc w:val="center"/>
              <w:rPr>
                <w:b/>
                <w:sz w:val="28"/>
                <w:szCs w:val="28"/>
              </w:rPr>
            </w:pPr>
          </w:p>
          <w:p w:rsidR="00E72D34" w:rsidRPr="007D2804" w:rsidRDefault="00E72D34" w:rsidP="00E72D34">
            <w:pPr>
              <w:jc w:val="center"/>
              <w:rPr>
                <w:b/>
                <w:sz w:val="28"/>
                <w:szCs w:val="28"/>
              </w:rPr>
            </w:pPr>
          </w:p>
        </w:tc>
        <w:tc>
          <w:tcPr>
            <w:tcW w:w="5919" w:type="dxa"/>
            <w:shd w:val="clear" w:color="auto" w:fill="FFFFFF"/>
          </w:tcPr>
          <w:p w:rsidR="00E72D34" w:rsidRPr="007D2804" w:rsidRDefault="00E72D34" w:rsidP="00E72D34">
            <w:r w:rsidRPr="007D2804">
              <w:t>-Fotokopiranje potrebnih materijala</w:t>
            </w:r>
          </w:p>
          <w:p w:rsidR="00E72D34" w:rsidRPr="007D2804" w:rsidRDefault="00E72D34" w:rsidP="00E72D34">
            <w:pPr>
              <w:rPr>
                <w:b/>
                <w:u w:val="thick"/>
                <w:lang w:val="de-DE"/>
              </w:rPr>
            </w:pPr>
            <w:r w:rsidRPr="007D2804">
              <w:rPr>
                <w:lang w:val="it-IT"/>
              </w:rPr>
              <w:t>-Potrošni materijali: plakati, hamer papiri, posteri...</w:t>
            </w:r>
          </w:p>
        </w:tc>
      </w:tr>
      <w:tr w:rsidR="00E72D34" w:rsidRPr="004477CC" w:rsidTr="00E72D34">
        <w:trPr>
          <w:trHeight w:val="70"/>
        </w:trPr>
        <w:tc>
          <w:tcPr>
            <w:tcW w:w="3605" w:type="dxa"/>
            <w:shd w:val="clear" w:color="auto" w:fill="FFFFFF"/>
          </w:tcPr>
          <w:p w:rsidR="00E72D34" w:rsidRPr="007D2804" w:rsidRDefault="00E72D34" w:rsidP="00E72D34">
            <w:pPr>
              <w:jc w:val="center"/>
              <w:rPr>
                <w:b/>
                <w:sz w:val="28"/>
                <w:szCs w:val="28"/>
              </w:rPr>
            </w:pPr>
            <w:r w:rsidRPr="007D2804">
              <w:rPr>
                <w:b/>
                <w:sz w:val="28"/>
                <w:szCs w:val="28"/>
              </w:rPr>
              <w:t>NAČIN VREDNOVANJA I NAČIN KORIŠTENJA REZULTATA VREDNOVANJA</w:t>
            </w:r>
          </w:p>
        </w:tc>
        <w:tc>
          <w:tcPr>
            <w:tcW w:w="5919" w:type="dxa"/>
            <w:shd w:val="clear" w:color="auto" w:fill="FFFFFF"/>
          </w:tcPr>
          <w:p w:rsidR="00E72D34" w:rsidRPr="007D2804" w:rsidRDefault="00E72D34" w:rsidP="00E72D34">
            <w:r w:rsidRPr="007D2804">
              <w:t>-Izrada projektnih radova, plakata, sudjelovanje na različitim natječajima te nastupanje na školskim priredbama</w:t>
            </w:r>
          </w:p>
          <w:p w:rsidR="00E72D34" w:rsidRPr="007D2804" w:rsidRDefault="00E72D34" w:rsidP="00E72D34"/>
        </w:tc>
      </w:tr>
    </w:tbl>
    <w:p w:rsidR="00AF13F9" w:rsidRPr="00C10340" w:rsidRDefault="00C10340" w:rsidP="00C10340">
      <w:pPr>
        <w:pStyle w:val="Naslov1"/>
      </w:pPr>
      <w:bookmarkStart w:id="27" w:name="_Toc147167288"/>
      <w:r w:rsidRPr="00C10340">
        <w:lastRenderedPageBreak/>
        <w:t xml:space="preserve">4.15. </w:t>
      </w:r>
      <w:r w:rsidR="00AF13F9" w:rsidRPr="00C10340">
        <w:t>Zbor</w:t>
      </w:r>
      <w:bookmarkEnd w:id="27"/>
    </w:p>
    <w:p w:rsidR="00AF13F9" w:rsidRPr="004211FE"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B77774" w:rsidRPr="004211FE" w:rsidTr="007E189F">
        <w:tc>
          <w:tcPr>
            <w:tcW w:w="2547" w:type="dxa"/>
          </w:tcPr>
          <w:p w:rsidR="00B77774" w:rsidRPr="004211FE" w:rsidRDefault="00B77774" w:rsidP="007E189F">
            <w:pPr>
              <w:rPr>
                <w:b/>
                <w:color w:val="000000"/>
                <w:sz w:val="28"/>
                <w:szCs w:val="28"/>
              </w:rPr>
            </w:pPr>
            <w:r w:rsidRPr="004211FE">
              <w:rPr>
                <w:b/>
                <w:color w:val="000000"/>
                <w:sz w:val="28"/>
                <w:szCs w:val="28"/>
              </w:rPr>
              <w:t>AKTIVNOST, PROGRAM</w:t>
            </w:r>
          </w:p>
          <w:p w:rsidR="00B77774" w:rsidRPr="004211FE" w:rsidRDefault="00B77774" w:rsidP="007E189F">
            <w:r w:rsidRPr="004211FE">
              <w:rPr>
                <w:b/>
                <w:color w:val="000000"/>
                <w:sz w:val="28"/>
                <w:szCs w:val="28"/>
              </w:rPr>
              <w:t>I/ILI PROJEKT</w:t>
            </w:r>
          </w:p>
        </w:tc>
        <w:tc>
          <w:tcPr>
            <w:tcW w:w="6515" w:type="dxa"/>
          </w:tcPr>
          <w:p w:rsidR="00B77774" w:rsidRPr="004211FE" w:rsidRDefault="00B77774" w:rsidP="007E189F">
            <w:r w:rsidRPr="004211FE">
              <w:rPr>
                <w:b/>
                <w:sz w:val="28"/>
                <w:szCs w:val="28"/>
              </w:rPr>
              <w:t>Zbor</w:t>
            </w:r>
          </w:p>
        </w:tc>
      </w:tr>
      <w:tr w:rsidR="00B77774" w:rsidRPr="004211FE" w:rsidTr="007E189F">
        <w:tc>
          <w:tcPr>
            <w:tcW w:w="2547" w:type="dxa"/>
          </w:tcPr>
          <w:p w:rsidR="00B77774" w:rsidRPr="004211FE" w:rsidRDefault="00B77774" w:rsidP="007E189F">
            <w:r w:rsidRPr="004211FE">
              <w:rPr>
                <w:b/>
                <w:sz w:val="28"/>
                <w:szCs w:val="28"/>
              </w:rPr>
              <w:t>ISHODI</w:t>
            </w:r>
          </w:p>
        </w:tc>
        <w:tc>
          <w:tcPr>
            <w:tcW w:w="6515" w:type="dxa"/>
          </w:tcPr>
          <w:p w:rsidR="00B77774" w:rsidRPr="004211FE" w:rsidRDefault="00B77774" w:rsidP="00B77774">
            <w:pPr>
              <w:pStyle w:val="Default"/>
              <w:numPr>
                <w:ilvl w:val="0"/>
                <w:numId w:val="5"/>
              </w:numPr>
              <w:ind w:left="317" w:hanging="317"/>
            </w:pPr>
            <w:r w:rsidRPr="004211FE">
              <w:t>svladavanje pjevanja kao vještine glazbenog izražavanja</w:t>
            </w:r>
          </w:p>
          <w:p w:rsidR="00B77774" w:rsidRPr="004211FE" w:rsidRDefault="00B77774" w:rsidP="00B77774">
            <w:pPr>
              <w:pStyle w:val="Default"/>
              <w:numPr>
                <w:ilvl w:val="0"/>
                <w:numId w:val="5"/>
              </w:numPr>
              <w:ind w:left="317" w:hanging="317"/>
            </w:pPr>
            <w:r w:rsidRPr="004211FE">
              <w:t>točno i sigurno usvajanje tekstova i melodije različitih pjesama, te njihovo izvođenje</w:t>
            </w:r>
          </w:p>
          <w:p w:rsidR="00B77774" w:rsidRPr="004211FE" w:rsidRDefault="00B77774" w:rsidP="00B77774">
            <w:pPr>
              <w:pStyle w:val="Default"/>
              <w:numPr>
                <w:ilvl w:val="0"/>
                <w:numId w:val="5"/>
              </w:numPr>
              <w:ind w:left="317" w:hanging="317"/>
            </w:pPr>
            <w:r w:rsidRPr="004211FE">
              <w:t>buditi i razvijati reproduktivne i stvaralačke sklonosti učenika</w:t>
            </w:r>
          </w:p>
          <w:p w:rsidR="00B77774" w:rsidRPr="004211FE" w:rsidRDefault="00B77774" w:rsidP="00B77774">
            <w:pPr>
              <w:pStyle w:val="Default"/>
              <w:numPr>
                <w:ilvl w:val="0"/>
                <w:numId w:val="5"/>
              </w:numPr>
              <w:ind w:left="317" w:hanging="317"/>
            </w:pPr>
            <w:r w:rsidRPr="004211FE">
              <w:t>javnim nastupima privikavati se na intenzivno sudjelovanje u manifestacijama kulturnog života škole i sredine u kojoj žive</w:t>
            </w:r>
          </w:p>
        </w:tc>
      </w:tr>
      <w:tr w:rsidR="00B77774" w:rsidRPr="004211FE" w:rsidTr="007E189F">
        <w:tc>
          <w:tcPr>
            <w:tcW w:w="2547" w:type="dxa"/>
          </w:tcPr>
          <w:p w:rsidR="00B77774" w:rsidRPr="004211FE" w:rsidRDefault="00B77774" w:rsidP="007E189F">
            <w:r w:rsidRPr="004211FE">
              <w:rPr>
                <w:b/>
                <w:sz w:val="28"/>
                <w:szCs w:val="28"/>
              </w:rPr>
              <w:t>NAMJENA</w:t>
            </w:r>
          </w:p>
        </w:tc>
        <w:tc>
          <w:tcPr>
            <w:tcW w:w="6515" w:type="dxa"/>
          </w:tcPr>
          <w:p w:rsidR="00B77774" w:rsidRPr="004211FE" w:rsidRDefault="00B77774" w:rsidP="00B77774">
            <w:pPr>
              <w:pStyle w:val="Default"/>
              <w:numPr>
                <w:ilvl w:val="0"/>
                <w:numId w:val="5"/>
              </w:numPr>
              <w:ind w:left="317" w:hanging="317"/>
            </w:pPr>
            <w:r w:rsidRPr="004211FE">
              <w:t>učenici će uvježbavanjem različitih pjesama sudjelovati u kulturnim događanjima škole</w:t>
            </w:r>
          </w:p>
        </w:tc>
      </w:tr>
      <w:tr w:rsidR="00B77774" w:rsidRPr="004211FE" w:rsidTr="007E189F">
        <w:tc>
          <w:tcPr>
            <w:tcW w:w="2547" w:type="dxa"/>
          </w:tcPr>
          <w:p w:rsidR="00B77774" w:rsidRPr="004211FE" w:rsidRDefault="00B77774" w:rsidP="007E189F">
            <w:r w:rsidRPr="004211FE">
              <w:rPr>
                <w:b/>
                <w:sz w:val="28"/>
                <w:szCs w:val="28"/>
              </w:rPr>
              <w:t>NOSITELJI I NJIHOVA ODGOVORNOST</w:t>
            </w:r>
          </w:p>
        </w:tc>
        <w:tc>
          <w:tcPr>
            <w:tcW w:w="6515" w:type="dxa"/>
          </w:tcPr>
          <w:p w:rsidR="00B77774" w:rsidRPr="004211FE" w:rsidRDefault="00B77774" w:rsidP="00B77774">
            <w:pPr>
              <w:pStyle w:val="Default"/>
              <w:numPr>
                <w:ilvl w:val="0"/>
                <w:numId w:val="5"/>
              </w:numPr>
              <w:ind w:left="317" w:hanging="317"/>
            </w:pPr>
            <w:r w:rsidRPr="004211FE">
              <w:t xml:space="preserve">učitelj </w:t>
            </w:r>
            <w:r>
              <w:t>Marinko Lasan Zorobabel</w:t>
            </w:r>
            <w:r w:rsidRPr="004211FE">
              <w:t xml:space="preserve"> i učenici</w:t>
            </w:r>
          </w:p>
        </w:tc>
      </w:tr>
      <w:tr w:rsidR="00B77774" w:rsidRPr="004211FE" w:rsidTr="007E189F">
        <w:tc>
          <w:tcPr>
            <w:tcW w:w="2547" w:type="dxa"/>
          </w:tcPr>
          <w:p w:rsidR="00B77774" w:rsidRPr="004211FE" w:rsidRDefault="00B77774" w:rsidP="007E189F">
            <w:pPr>
              <w:rPr>
                <w:b/>
                <w:sz w:val="28"/>
                <w:szCs w:val="28"/>
              </w:rPr>
            </w:pPr>
            <w:r w:rsidRPr="004211FE">
              <w:rPr>
                <w:b/>
                <w:sz w:val="28"/>
                <w:szCs w:val="28"/>
              </w:rPr>
              <w:t>NAČIN REALIZACIJE</w:t>
            </w:r>
          </w:p>
        </w:tc>
        <w:tc>
          <w:tcPr>
            <w:tcW w:w="6515" w:type="dxa"/>
          </w:tcPr>
          <w:p w:rsidR="00B77774" w:rsidRPr="004211FE" w:rsidRDefault="00B77774" w:rsidP="00B77774">
            <w:pPr>
              <w:pStyle w:val="Default"/>
              <w:numPr>
                <w:ilvl w:val="0"/>
                <w:numId w:val="5"/>
              </w:numPr>
              <w:ind w:left="317" w:hanging="317"/>
            </w:pPr>
            <w:r w:rsidRPr="004211FE">
              <w:t>njega i obrazovanje glasa (disanje, postava glasa, dikcija, intonacija, osjećanje ritma, tempo, dinamika, umjetnička izražajnost)</w:t>
            </w:r>
          </w:p>
        </w:tc>
      </w:tr>
      <w:tr w:rsidR="00B77774" w:rsidRPr="004211FE" w:rsidTr="007E189F">
        <w:tc>
          <w:tcPr>
            <w:tcW w:w="2547" w:type="dxa"/>
          </w:tcPr>
          <w:p w:rsidR="00B77774" w:rsidRPr="004211FE" w:rsidRDefault="00B77774" w:rsidP="007E189F">
            <w:r w:rsidRPr="004211FE">
              <w:rPr>
                <w:b/>
                <w:sz w:val="28"/>
                <w:szCs w:val="28"/>
              </w:rPr>
              <w:t>VREMENIK</w:t>
            </w:r>
          </w:p>
        </w:tc>
        <w:tc>
          <w:tcPr>
            <w:tcW w:w="6515" w:type="dxa"/>
          </w:tcPr>
          <w:p w:rsidR="00B77774" w:rsidRPr="004211FE" w:rsidRDefault="00B77774" w:rsidP="00B77774">
            <w:pPr>
              <w:pStyle w:val="Default"/>
              <w:numPr>
                <w:ilvl w:val="0"/>
                <w:numId w:val="5"/>
              </w:numPr>
              <w:ind w:left="317" w:hanging="317"/>
            </w:pPr>
            <w:r w:rsidRPr="004211FE">
              <w:t>tijekom školske godine,</w:t>
            </w:r>
            <w:r>
              <w:t xml:space="preserve"> dva školska sata </w:t>
            </w:r>
            <w:r w:rsidRPr="004211FE">
              <w:t>tjedno</w:t>
            </w:r>
            <w:r>
              <w:t xml:space="preserve"> (srijeda, 6. i 7. sat)</w:t>
            </w:r>
          </w:p>
        </w:tc>
      </w:tr>
      <w:tr w:rsidR="00B77774" w:rsidRPr="004211FE" w:rsidTr="007E189F">
        <w:tc>
          <w:tcPr>
            <w:tcW w:w="2547" w:type="dxa"/>
          </w:tcPr>
          <w:p w:rsidR="00B77774" w:rsidRPr="004211FE" w:rsidRDefault="00B77774" w:rsidP="007E189F">
            <w:pPr>
              <w:rPr>
                <w:b/>
                <w:sz w:val="28"/>
                <w:szCs w:val="28"/>
              </w:rPr>
            </w:pPr>
            <w:r w:rsidRPr="004211FE">
              <w:rPr>
                <w:b/>
                <w:sz w:val="28"/>
                <w:szCs w:val="28"/>
              </w:rPr>
              <w:t>TROŠKOVNIK</w:t>
            </w:r>
          </w:p>
        </w:tc>
        <w:tc>
          <w:tcPr>
            <w:tcW w:w="6515" w:type="dxa"/>
          </w:tcPr>
          <w:p w:rsidR="00B77774" w:rsidRPr="004211FE" w:rsidRDefault="00B77774" w:rsidP="00B77774">
            <w:pPr>
              <w:pStyle w:val="Default"/>
              <w:numPr>
                <w:ilvl w:val="0"/>
                <w:numId w:val="5"/>
              </w:numPr>
              <w:ind w:left="317" w:hanging="317"/>
            </w:pPr>
            <w:r w:rsidRPr="004211FE">
              <w:t>papir, škare, ljepilo</w:t>
            </w:r>
          </w:p>
        </w:tc>
      </w:tr>
      <w:tr w:rsidR="00B77774" w:rsidRPr="004211FE" w:rsidTr="007E189F">
        <w:tc>
          <w:tcPr>
            <w:tcW w:w="2547" w:type="dxa"/>
          </w:tcPr>
          <w:p w:rsidR="00B77774" w:rsidRPr="004211FE" w:rsidRDefault="00B77774" w:rsidP="007E189F">
            <w:r w:rsidRPr="004211FE">
              <w:rPr>
                <w:b/>
                <w:sz w:val="28"/>
                <w:szCs w:val="28"/>
              </w:rPr>
              <w:t>NAČIN VREDNOVANJA I NAČIN KORIŠTENJA REZULTATA VREDNOVANJA</w:t>
            </w:r>
          </w:p>
        </w:tc>
        <w:tc>
          <w:tcPr>
            <w:tcW w:w="6515" w:type="dxa"/>
          </w:tcPr>
          <w:p w:rsidR="00B77774" w:rsidRPr="004211FE" w:rsidRDefault="00B77774" w:rsidP="00B77774">
            <w:pPr>
              <w:pStyle w:val="Default"/>
              <w:numPr>
                <w:ilvl w:val="0"/>
                <w:numId w:val="5"/>
              </w:numPr>
              <w:ind w:left="317" w:hanging="317"/>
            </w:pPr>
            <w:r w:rsidRPr="004211FE">
              <w:t>analiza rada na kraju školske godine</w:t>
            </w:r>
          </w:p>
        </w:tc>
      </w:tr>
    </w:tbl>
    <w:p w:rsidR="00AF13F9" w:rsidRPr="004211FE" w:rsidRDefault="00AF13F9" w:rsidP="00AF13F9">
      <w:pPr>
        <w:spacing w:line="360" w:lineRule="auto"/>
      </w:pPr>
    </w:p>
    <w:p w:rsidR="00F73E1C" w:rsidRPr="004211FE" w:rsidRDefault="00F73E1C">
      <w:pPr>
        <w:spacing w:after="160" w:line="259" w:lineRule="auto"/>
      </w:pPr>
      <w:r w:rsidRPr="004211FE">
        <w:br w:type="page"/>
      </w:r>
    </w:p>
    <w:p w:rsidR="00F73E1C" w:rsidRPr="004211FE" w:rsidRDefault="00AB3044" w:rsidP="00AB3044">
      <w:pPr>
        <w:pStyle w:val="Naslov1"/>
        <w:ind w:left="360"/>
        <w:rPr>
          <w:rFonts w:cs="Times New Roman"/>
          <w:b w:val="0"/>
          <w:szCs w:val="28"/>
        </w:rPr>
      </w:pPr>
      <w:bookmarkStart w:id="28" w:name="_Toc147167289"/>
      <w:r>
        <w:rPr>
          <w:rFonts w:cs="Times New Roman"/>
          <w:szCs w:val="28"/>
        </w:rPr>
        <w:lastRenderedPageBreak/>
        <w:t>4.1</w:t>
      </w:r>
      <w:r w:rsidR="00327171">
        <w:rPr>
          <w:rFonts w:cs="Times New Roman"/>
          <w:szCs w:val="28"/>
        </w:rPr>
        <w:t>6</w:t>
      </w:r>
      <w:r>
        <w:rPr>
          <w:rFonts w:cs="Times New Roman"/>
          <w:szCs w:val="28"/>
        </w:rPr>
        <w:t xml:space="preserve">. </w:t>
      </w:r>
      <w:r w:rsidR="00F73E1C" w:rsidRPr="004211FE">
        <w:rPr>
          <w:rFonts w:cs="Times New Roman"/>
          <w:szCs w:val="28"/>
        </w:rPr>
        <w:t>Mali zbor</w:t>
      </w:r>
      <w:bookmarkEnd w:id="28"/>
    </w:p>
    <w:p w:rsidR="002F548C" w:rsidRPr="004211FE" w:rsidRDefault="002F548C" w:rsidP="008713DB">
      <w:pPr>
        <w:spacing w:after="160" w:line="259" w:lineRule="auto"/>
      </w:pPr>
    </w:p>
    <w:tbl>
      <w:tblPr>
        <w:tblStyle w:val="Reetkatablice"/>
        <w:tblW w:w="0" w:type="auto"/>
        <w:tblLook w:val="04A0" w:firstRow="1" w:lastRow="0" w:firstColumn="1" w:lastColumn="0" w:noHBand="0" w:noVBand="1"/>
      </w:tblPr>
      <w:tblGrid>
        <w:gridCol w:w="2547"/>
        <w:gridCol w:w="6515"/>
      </w:tblGrid>
      <w:tr w:rsidR="002F548C" w:rsidRPr="004211FE" w:rsidTr="00371CFC">
        <w:tc>
          <w:tcPr>
            <w:tcW w:w="2547" w:type="dxa"/>
          </w:tcPr>
          <w:p w:rsidR="002F548C" w:rsidRPr="00A05EA6" w:rsidRDefault="002F548C" w:rsidP="002F548C">
            <w:pPr>
              <w:rPr>
                <w:b/>
                <w:sz w:val="28"/>
                <w:szCs w:val="28"/>
              </w:rPr>
            </w:pPr>
            <w:r w:rsidRPr="00A05EA6">
              <w:rPr>
                <w:b/>
                <w:sz w:val="28"/>
                <w:szCs w:val="28"/>
              </w:rPr>
              <w:t>AKTIVNOST, PROGRAM</w:t>
            </w:r>
          </w:p>
          <w:p w:rsidR="002F548C" w:rsidRPr="00A05EA6" w:rsidRDefault="002F548C" w:rsidP="002F548C">
            <w:pPr>
              <w:rPr>
                <w:b/>
                <w:sz w:val="28"/>
                <w:szCs w:val="28"/>
              </w:rPr>
            </w:pPr>
            <w:r w:rsidRPr="00A05EA6">
              <w:rPr>
                <w:b/>
                <w:sz w:val="28"/>
                <w:szCs w:val="28"/>
              </w:rPr>
              <w:t>I/ILI PROJEKT</w:t>
            </w:r>
          </w:p>
        </w:tc>
        <w:tc>
          <w:tcPr>
            <w:tcW w:w="6515" w:type="dxa"/>
          </w:tcPr>
          <w:p w:rsidR="00A05EA6" w:rsidRDefault="00A05EA6" w:rsidP="00F97F13">
            <w:pPr>
              <w:rPr>
                <w:b/>
                <w:sz w:val="28"/>
                <w:szCs w:val="28"/>
              </w:rPr>
            </w:pPr>
          </w:p>
          <w:p w:rsidR="002F548C" w:rsidRPr="00A05EA6" w:rsidRDefault="002F548C" w:rsidP="00F97F13">
            <w:pPr>
              <w:rPr>
                <w:b/>
                <w:sz w:val="28"/>
                <w:szCs w:val="28"/>
              </w:rPr>
            </w:pPr>
            <w:r w:rsidRPr="00A05EA6">
              <w:rPr>
                <w:b/>
                <w:sz w:val="28"/>
                <w:szCs w:val="28"/>
              </w:rPr>
              <w:t>Izvannastavna aktivnost – Mali zbor</w:t>
            </w:r>
          </w:p>
          <w:p w:rsidR="002F548C" w:rsidRPr="00A05EA6" w:rsidRDefault="002F548C" w:rsidP="002F548C">
            <w:pPr>
              <w:rPr>
                <w:b/>
                <w:sz w:val="28"/>
                <w:szCs w:val="28"/>
              </w:rPr>
            </w:pP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ISHODI</w:t>
            </w:r>
          </w:p>
        </w:tc>
        <w:tc>
          <w:tcPr>
            <w:tcW w:w="6515" w:type="dxa"/>
          </w:tcPr>
          <w:p w:rsidR="002F548C" w:rsidRPr="00A05EA6" w:rsidRDefault="002F548C" w:rsidP="002F548C">
            <w:pPr>
              <w:rPr>
                <w:sz w:val="24"/>
                <w:szCs w:val="24"/>
              </w:rPr>
            </w:pPr>
            <w:r w:rsidRPr="00A05EA6">
              <w:rPr>
                <w:sz w:val="24"/>
                <w:szCs w:val="24"/>
              </w:rPr>
              <w:t>Upoznati duhovnu glazbu;</w:t>
            </w:r>
          </w:p>
          <w:p w:rsidR="002F548C" w:rsidRPr="00A05EA6" w:rsidRDefault="002F548C" w:rsidP="002F548C">
            <w:pPr>
              <w:rPr>
                <w:sz w:val="24"/>
                <w:szCs w:val="24"/>
              </w:rPr>
            </w:pPr>
            <w:r w:rsidRPr="00A05EA6">
              <w:rPr>
                <w:sz w:val="24"/>
                <w:szCs w:val="24"/>
              </w:rPr>
              <w:t xml:space="preserve">Uvesti učenike u svijet crkvene, umjetničke i tradicijske glazbe ali i novije moderne duhovne glazbe; </w:t>
            </w:r>
          </w:p>
          <w:p w:rsidR="002F548C" w:rsidRPr="00A05EA6" w:rsidRDefault="002F548C" w:rsidP="002F548C">
            <w:pPr>
              <w:rPr>
                <w:sz w:val="24"/>
                <w:szCs w:val="24"/>
              </w:rPr>
            </w:pPr>
            <w:r w:rsidRPr="00A05EA6">
              <w:rPr>
                <w:sz w:val="24"/>
                <w:szCs w:val="24"/>
              </w:rPr>
              <w:t>Razvijati glazbene aktivnosti, kreativnost i usvajati vrijednosna mjerila za kritičko i estetsko procjenjivanje glazbe</w:t>
            </w:r>
          </w:p>
          <w:p w:rsidR="002F548C" w:rsidRPr="00A05EA6" w:rsidRDefault="002F548C" w:rsidP="002F548C">
            <w:pPr>
              <w:rPr>
                <w:sz w:val="24"/>
                <w:szCs w:val="24"/>
              </w:rPr>
            </w:pPr>
            <w:r w:rsidRPr="00A05EA6">
              <w:rPr>
                <w:sz w:val="24"/>
                <w:szCs w:val="24"/>
              </w:rPr>
              <w:t>Senzibiliziranje učenika za molitvu kroz pjesmu i meditaciju;</w:t>
            </w:r>
          </w:p>
          <w:p w:rsidR="002F548C" w:rsidRPr="00A05EA6" w:rsidRDefault="002F548C" w:rsidP="002F548C">
            <w:pPr>
              <w:rPr>
                <w:sz w:val="24"/>
                <w:szCs w:val="24"/>
              </w:rPr>
            </w:pPr>
            <w:r w:rsidRPr="00A05EA6">
              <w:rPr>
                <w:sz w:val="24"/>
                <w:szCs w:val="24"/>
              </w:rPr>
              <w:t xml:space="preserve">Upoznavanje </w:t>
            </w:r>
            <w:r w:rsidR="008713DB" w:rsidRPr="00A05EA6">
              <w:rPr>
                <w:sz w:val="24"/>
                <w:szCs w:val="24"/>
              </w:rPr>
              <w:t xml:space="preserve">s vrijednim glazbenim djelima; </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NAMJENA</w:t>
            </w:r>
          </w:p>
        </w:tc>
        <w:tc>
          <w:tcPr>
            <w:tcW w:w="6515" w:type="dxa"/>
          </w:tcPr>
          <w:p w:rsidR="002F548C" w:rsidRPr="00A05EA6" w:rsidRDefault="002F548C" w:rsidP="002F548C">
            <w:pPr>
              <w:rPr>
                <w:sz w:val="24"/>
                <w:szCs w:val="24"/>
              </w:rPr>
            </w:pPr>
            <w:r w:rsidRPr="00A05EA6">
              <w:rPr>
                <w:sz w:val="24"/>
                <w:szCs w:val="24"/>
              </w:rPr>
              <w:t>Učenici će uvježbavanjem različitih pjesama sudjelovati na prigodnim svečanostima i školskim priredbama, poseb</w:t>
            </w:r>
            <w:r w:rsidR="008713DB" w:rsidRPr="00A05EA6">
              <w:rPr>
                <w:sz w:val="24"/>
                <w:szCs w:val="24"/>
              </w:rPr>
              <w:t>no Dani kruha, Božić, Dan škole</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NOSITELJI I NJIHOVA ODGOVORNOST</w:t>
            </w:r>
          </w:p>
        </w:tc>
        <w:tc>
          <w:tcPr>
            <w:tcW w:w="6515" w:type="dxa"/>
          </w:tcPr>
          <w:p w:rsidR="002F548C" w:rsidRPr="00A05EA6" w:rsidRDefault="002F548C" w:rsidP="002F548C">
            <w:pPr>
              <w:rPr>
                <w:sz w:val="24"/>
                <w:szCs w:val="24"/>
              </w:rPr>
            </w:pPr>
            <w:r w:rsidRPr="00A05EA6">
              <w:rPr>
                <w:sz w:val="24"/>
                <w:szCs w:val="24"/>
              </w:rPr>
              <w:t>Vjeroučiteljica Jasmina Barešić i učenici.</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NAČIN REALIZACIJE</w:t>
            </w:r>
          </w:p>
        </w:tc>
        <w:tc>
          <w:tcPr>
            <w:tcW w:w="6515" w:type="dxa"/>
          </w:tcPr>
          <w:p w:rsidR="002F548C" w:rsidRPr="00A05EA6" w:rsidRDefault="002F548C" w:rsidP="002F548C">
            <w:pPr>
              <w:rPr>
                <w:sz w:val="24"/>
                <w:szCs w:val="24"/>
              </w:rPr>
            </w:pPr>
            <w:r w:rsidRPr="00A05EA6">
              <w:rPr>
                <w:sz w:val="24"/>
                <w:szCs w:val="24"/>
              </w:rPr>
              <w:t>Nastava se odvija dva puta tjedno, pr</w:t>
            </w:r>
            <w:r w:rsidR="008713DB" w:rsidRPr="00A05EA6">
              <w:rPr>
                <w:sz w:val="24"/>
                <w:szCs w:val="24"/>
              </w:rPr>
              <w:t>ema vlastitom planu i programu.</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VREMENIK</w:t>
            </w:r>
          </w:p>
        </w:tc>
        <w:tc>
          <w:tcPr>
            <w:tcW w:w="6515" w:type="dxa"/>
          </w:tcPr>
          <w:p w:rsidR="002F548C" w:rsidRPr="00A05EA6" w:rsidRDefault="002F548C" w:rsidP="001E29A3">
            <w:pPr>
              <w:rPr>
                <w:sz w:val="24"/>
                <w:szCs w:val="24"/>
              </w:rPr>
            </w:pPr>
            <w:r w:rsidRPr="00A05EA6">
              <w:rPr>
                <w:sz w:val="24"/>
                <w:szCs w:val="24"/>
              </w:rPr>
              <w:t>Tije</w:t>
            </w:r>
            <w:r w:rsidR="008713DB" w:rsidRPr="00A05EA6">
              <w:rPr>
                <w:sz w:val="24"/>
                <w:szCs w:val="24"/>
              </w:rPr>
              <w:t>kom školske godine 202</w:t>
            </w:r>
            <w:r w:rsidR="000A39A9" w:rsidRPr="00A05EA6">
              <w:rPr>
                <w:sz w:val="24"/>
                <w:szCs w:val="24"/>
              </w:rPr>
              <w:t>3</w:t>
            </w:r>
            <w:r w:rsidR="001E29A3" w:rsidRPr="00A05EA6">
              <w:rPr>
                <w:sz w:val="24"/>
                <w:szCs w:val="24"/>
              </w:rPr>
              <w:t>./202</w:t>
            </w:r>
            <w:r w:rsidR="000A39A9" w:rsidRPr="00A05EA6">
              <w:rPr>
                <w:sz w:val="24"/>
                <w:szCs w:val="24"/>
              </w:rPr>
              <w:t>4</w:t>
            </w:r>
            <w:r w:rsidR="008713DB" w:rsidRPr="00A05EA6">
              <w:rPr>
                <w:sz w:val="24"/>
                <w:szCs w:val="24"/>
              </w:rPr>
              <w:t xml:space="preserve">. </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TROŠKOVNIK</w:t>
            </w:r>
          </w:p>
        </w:tc>
        <w:tc>
          <w:tcPr>
            <w:tcW w:w="6515" w:type="dxa"/>
          </w:tcPr>
          <w:p w:rsidR="002F548C" w:rsidRPr="00A05EA6" w:rsidRDefault="002F548C" w:rsidP="002F548C">
            <w:pPr>
              <w:rPr>
                <w:sz w:val="24"/>
                <w:szCs w:val="24"/>
              </w:rPr>
            </w:pPr>
            <w:r w:rsidRPr="00A05EA6">
              <w:rPr>
                <w:sz w:val="24"/>
                <w:szCs w:val="24"/>
              </w:rPr>
              <w:t xml:space="preserve">Troškove kopiranja radnog materijala snosi škola; </w:t>
            </w:r>
          </w:p>
          <w:p w:rsidR="002F548C" w:rsidRPr="00A05EA6" w:rsidRDefault="002F548C" w:rsidP="002F548C">
            <w:pPr>
              <w:rPr>
                <w:sz w:val="24"/>
                <w:szCs w:val="24"/>
              </w:rPr>
            </w:pPr>
            <w:r w:rsidRPr="00A05EA6">
              <w:rPr>
                <w:sz w:val="24"/>
                <w:szCs w:val="24"/>
              </w:rPr>
              <w:t>Uz pomoć roditelja pripremiti odjevne pr</w:t>
            </w:r>
            <w:r w:rsidR="008713DB" w:rsidRPr="00A05EA6">
              <w:rPr>
                <w:sz w:val="24"/>
                <w:szCs w:val="24"/>
              </w:rPr>
              <w:t>edmete za svaki nastup učenika.</w:t>
            </w:r>
          </w:p>
        </w:tc>
      </w:tr>
      <w:tr w:rsidR="002F548C" w:rsidRPr="004211FE" w:rsidTr="00371CFC">
        <w:tc>
          <w:tcPr>
            <w:tcW w:w="2547" w:type="dxa"/>
          </w:tcPr>
          <w:p w:rsidR="002F548C" w:rsidRPr="00A05EA6" w:rsidRDefault="002F548C" w:rsidP="002F548C">
            <w:pPr>
              <w:rPr>
                <w:b/>
                <w:sz w:val="28"/>
                <w:szCs w:val="28"/>
              </w:rPr>
            </w:pPr>
            <w:r w:rsidRPr="00A05EA6">
              <w:rPr>
                <w:b/>
                <w:sz w:val="28"/>
                <w:szCs w:val="28"/>
              </w:rPr>
              <w:t>NAČIN VREDNOVANJA I NAČIN KORIŠTENJA REZULTATA VREDNOVANJA</w:t>
            </w:r>
          </w:p>
        </w:tc>
        <w:tc>
          <w:tcPr>
            <w:tcW w:w="6515" w:type="dxa"/>
          </w:tcPr>
          <w:p w:rsidR="002F548C" w:rsidRPr="00A05EA6" w:rsidRDefault="002F548C" w:rsidP="002F548C">
            <w:pPr>
              <w:rPr>
                <w:sz w:val="24"/>
                <w:szCs w:val="24"/>
              </w:rPr>
            </w:pPr>
            <w:r w:rsidRPr="00A05EA6">
              <w:rPr>
                <w:sz w:val="24"/>
                <w:szCs w:val="24"/>
              </w:rPr>
              <w:t xml:space="preserve">Zadovoljstvo učenika zbog sudjelovanja u oplemenjivanju i obilježavanju važnih događaja tijekom nastavne godine; </w:t>
            </w:r>
          </w:p>
          <w:p w:rsidR="002F548C" w:rsidRPr="00A05EA6" w:rsidRDefault="002F548C" w:rsidP="002F548C">
            <w:pPr>
              <w:rPr>
                <w:sz w:val="24"/>
                <w:szCs w:val="24"/>
              </w:rPr>
            </w:pPr>
            <w:r w:rsidRPr="00A05EA6">
              <w:rPr>
                <w:sz w:val="24"/>
                <w:szCs w:val="24"/>
              </w:rPr>
              <w:t xml:space="preserve">Poticanje drugih da budu dio grupe. </w:t>
            </w:r>
          </w:p>
        </w:tc>
      </w:tr>
    </w:tbl>
    <w:p w:rsidR="002F548C" w:rsidRPr="004211FE" w:rsidRDefault="002F548C" w:rsidP="00F97F13">
      <w:pPr>
        <w:rPr>
          <w:b/>
          <w:sz w:val="28"/>
          <w:szCs w:val="28"/>
        </w:rPr>
      </w:pPr>
    </w:p>
    <w:p w:rsidR="008713DB" w:rsidRPr="004211FE" w:rsidRDefault="008713DB">
      <w:pPr>
        <w:spacing w:after="160" w:line="259" w:lineRule="auto"/>
        <w:rPr>
          <w:b/>
          <w:sz w:val="28"/>
          <w:szCs w:val="28"/>
        </w:rPr>
      </w:pPr>
      <w:r w:rsidRPr="004211FE">
        <w:rPr>
          <w:b/>
          <w:sz w:val="28"/>
          <w:szCs w:val="28"/>
        </w:rPr>
        <w:br w:type="page"/>
      </w:r>
    </w:p>
    <w:p w:rsidR="00F73E1C" w:rsidRPr="000C1210" w:rsidRDefault="000C1210" w:rsidP="000C1210">
      <w:pPr>
        <w:pStyle w:val="Naslov1"/>
        <w:rPr>
          <w:szCs w:val="24"/>
        </w:rPr>
      </w:pPr>
      <w:bookmarkStart w:id="29" w:name="_Toc147167290"/>
      <w:r>
        <w:lastRenderedPageBreak/>
        <w:t xml:space="preserve">4.17. </w:t>
      </w:r>
      <w:r w:rsidR="00F73E1C" w:rsidRPr="004211FE">
        <w:t>Vjeronaučna olimpijada</w:t>
      </w:r>
      <w:bookmarkEnd w:id="29"/>
    </w:p>
    <w:p w:rsidR="002F548C" w:rsidRPr="002F548C" w:rsidRDefault="002F548C" w:rsidP="002F548C"/>
    <w:tbl>
      <w:tblPr>
        <w:tblStyle w:val="Reetkatablice"/>
        <w:tblW w:w="0" w:type="auto"/>
        <w:tblLook w:val="04A0" w:firstRow="1" w:lastRow="0" w:firstColumn="1" w:lastColumn="0" w:noHBand="0" w:noVBand="1"/>
      </w:tblPr>
      <w:tblGrid>
        <w:gridCol w:w="2547"/>
        <w:gridCol w:w="6515"/>
      </w:tblGrid>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AKTIVNOST, PROGRAM I/ILI PROJEKT</w:t>
            </w:r>
          </w:p>
        </w:tc>
        <w:tc>
          <w:tcPr>
            <w:tcW w:w="6515" w:type="dxa"/>
          </w:tcPr>
          <w:p w:rsidR="00A63F0E" w:rsidRDefault="00A63F0E" w:rsidP="008713DB">
            <w:pPr>
              <w:rPr>
                <w:b/>
                <w:sz w:val="24"/>
                <w:szCs w:val="24"/>
              </w:rPr>
            </w:pPr>
          </w:p>
          <w:p w:rsidR="002F548C" w:rsidRPr="00A63F0E" w:rsidRDefault="002F548C" w:rsidP="008713DB">
            <w:pPr>
              <w:rPr>
                <w:b/>
                <w:sz w:val="24"/>
                <w:szCs w:val="24"/>
              </w:rPr>
            </w:pPr>
            <w:r w:rsidRPr="00A63F0E">
              <w:rPr>
                <w:b/>
                <w:sz w:val="24"/>
                <w:szCs w:val="24"/>
              </w:rPr>
              <w:t>Izvannastavna aktivnost – Vjeronaučna olimpijada</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ISHODI</w:t>
            </w:r>
          </w:p>
        </w:tc>
        <w:tc>
          <w:tcPr>
            <w:tcW w:w="6515" w:type="dxa"/>
          </w:tcPr>
          <w:p w:rsidR="008713DB" w:rsidRPr="00A63F0E" w:rsidRDefault="002F548C" w:rsidP="008713DB">
            <w:pPr>
              <w:spacing w:line="360" w:lineRule="auto"/>
              <w:rPr>
                <w:sz w:val="24"/>
                <w:szCs w:val="24"/>
                <w:lang w:val="en-GB"/>
              </w:rPr>
            </w:pPr>
            <w:r w:rsidRPr="00A63F0E">
              <w:rPr>
                <w:sz w:val="24"/>
                <w:szCs w:val="24"/>
                <w:lang w:val="en-GB"/>
              </w:rPr>
              <w:t>Senzibiliziranje učenika za dublje upoznavanje i življenje svoje vjere, opće kulture utemeljene na kršćanskim kori</w:t>
            </w:r>
            <w:r w:rsidR="008713DB" w:rsidRPr="00A63F0E">
              <w:rPr>
                <w:sz w:val="24"/>
                <w:szCs w:val="24"/>
                <w:lang w:val="en-GB"/>
              </w:rPr>
              <w:t>jenima hrvatskog naroda i šire;</w:t>
            </w:r>
          </w:p>
          <w:p w:rsidR="002F548C" w:rsidRPr="00A63F0E" w:rsidRDefault="002F548C" w:rsidP="008713DB">
            <w:pPr>
              <w:spacing w:line="360" w:lineRule="auto"/>
              <w:rPr>
                <w:sz w:val="24"/>
                <w:szCs w:val="24"/>
                <w:lang w:val="en-GB"/>
              </w:rPr>
            </w:pPr>
            <w:r w:rsidRPr="00A63F0E">
              <w:rPr>
                <w:sz w:val="24"/>
                <w:szCs w:val="24"/>
                <w:lang w:val="en-GB"/>
              </w:rPr>
              <w:t>Razvijati interes učenika za dodatne vjeronaučne teme;</w:t>
            </w:r>
          </w:p>
          <w:p w:rsidR="002F548C" w:rsidRPr="00A63F0E" w:rsidRDefault="002F548C" w:rsidP="008713DB">
            <w:pPr>
              <w:spacing w:after="160" w:line="360" w:lineRule="auto"/>
              <w:rPr>
                <w:sz w:val="24"/>
                <w:szCs w:val="24"/>
                <w:lang w:val="en-GB"/>
              </w:rPr>
            </w:pPr>
            <w:r w:rsidRPr="00A63F0E">
              <w:rPr>
                <w:sz w:val="24"/>
                <w:szCs w:val="24"/>
                <w:lang w:val="en-GB"/>
              </w:rPr>
              <w:t>Upoznavanje hrvatskih svetaca i blaženika;</w:t>
            </w:r>
          </w:p>
          <w:p w:rsidR="002F548C" w:rsidRPr="00A63F0E" w:rsidRDefault="002F548C" w:rsidP="008713DB">
            <w:pPr>
              <w:spacing w:after="160" w:line="360" w:lineRule="auto"/>
              <w:rPr>
                <w:sz w:val="24"/>
                <w:szCs w:val="24"/>
                <w:lang w:val="en-GB"/>
              </w:rPr>
            </w:pPr>
            <w:r w:rsidRPr="00A63F0E">
              <w:rPr>
                <w:sz w:val="24"/>
                <w:szCs w:val="24"/>
                <w:lang w:val="en-GB"/>
              </w:rPr>
              <w:t>Stvarati među učenicima pozitivan natjecateljski duh, želju za produbljivanjem sadržaja i želju za „želim više znati“;</w:t>
            </w:r>
          </w:p>
          <w:p w:rsidR="002F548C" w:rsidRPr="00A63F0E" w:rsidRDefault="002F548C" w:rsidP="008713DB">
            <w:pPr>
              <w:spacing w:line="360" w:lineRule="auto"/>
              <w:rPr>
                <w:sz w:val="24"/>
                <w:szCs w:val="24"/>
                <w:lang w:val="en-GB"/>
              </w:rPr>
            </w:pPr>
            <w:r w:rsidRPr="00A63F0E">
              <w:rPr>
                <w:sz w:val="24"/>
                <w:szCs w:val="24"/>
                <w:lang w:val="en-GB"/>
              </w:rPr>
              <w:t>Razvijati osjećaj pojedinačne-osobne odgovornosti za uspjeh ekipne aktivnosti.</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NAMJENA</w:t>
            </w:r>
          </w:p>
        </w:tc>
        <w:tc>
          <w:tcPr>
            <w:tcW w:w="6515" w:type="dxa"/>
          </w:tcPr>
          <w:p w:rsidR="002F548C" w:rsidRPr="00A63F0E" w:rsidRDefault="002F548C" w:rsidP="008713DB">
            <w:pPr>
              <w:spacing w:line="360" w:lineRule="auto"/>
              <w:rPr>
                <w:sz w:val="24"/>
                <w:szCs w:val="24"/>
                <w:lang w:val="en-GB"/>
              </w:rPr>
            </w:pPr>
            <w:r w:rsidRPr="00A63F0E">
              <w:rPr>
                <w:sz w:val="24"/>
                <w:szCs w:val="24"/>
                <w:lang w:val="en-GB"/>
              </w:rPr>
              <w:t>Pripremiti učenike za ekipno natjecanje iz vjeronauka;</w:t>
            </w:r>
          </w:p>
          <w:p w:rsidR="002F548C" w:rsidRPr="00A63F0E" w:rsidRDefault="002F548C" w:rsidP="008713DB">
            <w:pPr>
              <w:spacing w:after="160" w:line="259" w:lineRule="auto"/>
              <w:rPr>
                <w:sz w:val="24"/>
                <w:szCs w:val="24"/>
                <w:lang w:val="en-GB"/>
              </w:rPr>
            </w:pPr>
            <w:r w:rsidRPr="00A63F0E">
              <w:rPr>
                <w:sz w:val="24"/>
                <w:szCs w:val="24"/>
                <w:lang w:val="en-GB"/>
              </w:rPr>
              <w:t>Sudjelovanje učenika na natjecanju.</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NOSITELJI I NJIHOVA ODGOVORNOST</w:t>
            </w:r>
          </w:p>
        </w:tc>
        <w:tc>
          <w:tcPr>
            <w:tcW w:w="6515" w:type="dxa"/>
          </w:tcPr>
          <w:p w:rsidR="002F548C" w:rsidRPr="00A63F0E" w:rsidRDefault="002F548C" w:rsidP="008713DB">
            <w:pPr>
              <w:spacing w:line="360" w:lineRule="auto"/>
              <w:rPr>
                <w:sz w:val="24"/>
                <w:szCs w:val="24"/>
                <w:lang w:val="en-GB"/>
              </w:rPr>
            </w:pPr>
            <w:r w:rsidRPr="00A63F0E">
              <w:rPr>
                <w:sz w:val="24"/>
                <w:szCs w:val="24"/>
                <w:lang w:val="en-GB"/>
              </w:rPr>
              <w:t>Vj</w:t>
            </w:r>
            <w:r w:rsidR="008713DB" w:rsidRPr="00A63F0E">
              <w:rPr>
                <w:sz w:val="24"/>
                <w:szCs w:val="24"/>
                <w:lang w:val="en-GB"/>
              </w:rPr>
              <w:t>eroučitelj Šime Lonić i učenici</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NAČIN REALIZACIJE</w:t>
            </w:r>
          </w:p>
        </w:tc>
        <w:tc>
          <w:tcPr>
            <w:tcW w:w="6515" w:type="dxa"/>
          </w:tcPr>
          <w:p w:rsidR="002F548C" w:rsidRPr="00A63F0E" w:rsidRDefault="002F548C" w:rsidP="008713DB">
            <w:pPr>
              <w:spacing w:line="360" w:lineRule="auto"/>
              <w:rPr>
                <w:sz w:val="24"/>
                <w:szCs w:val="24"/>
                <w:lang w:val="en-GB"/>
              </w:rPr>
            </w:pPr>
            <w:r w:rsidRPr="00A63F0E">
              <w:rPr>
                <w:sz w:val="24"/>
                <w:szCs w:val="24"/>
                <w:lang w:val="en-GB"/>
              </w:rPr>
              <w:t>Nastava se odvija dva puta tjedno, pr</w:t>
            </w:r>
            <w:r w:rsidR="008713DB" w:rsidRPr="00A63F0E">
              <w:rPr>
                <w:sz w:val="24"/>
                <w:szCs w:val="24"/>
                <w:lang w:val="en-GB"/>
              </w:rPr>
              <w:t>ema vlastitom planu i programu.</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VREMENIK</w:t>
            </w:r>
          </w:p>
        </w:tc>
        <w:tc>
          <w:tcPr>
            <w:tcW w:w="6515" w:type="dxa"/>
          </w:tcPr>
          <w:p w:rsidR="002F548C" w:rsidRPr="00A63F0E" w:rsidRDefault="002F548C" w:rsidP="006F6049">
            <w:pPr>
              <w:spacing w:line="360" w:lineRule="auto"/>
              <w:rPr>
                <w:sz w:val="24"/>
                <w:szCs w:val="24"/>
                <w:lang w:val="en-GB"/>
              </w:rPr>
            </w:pPr>
            <w:r w:rsidRPr="00A63F0E">
              <w:rPr>
                <w:sz w:val="24"/>
                <w:szCs w:val="24"/>
                <w:lang w:val="en-GB"/>
              </w:rPr>
              <w:t>Tije</w:t>
            </w:r>
            <w:r w:rsidR="008713DB" w:rsidRPr="00A63F0E">
              <w:rPr>
                <w:sz w:val="24"/>
                <w:szCs w:val="24"/>
                <w:lang w:val="en-GB"/>
              </w:rPr>
              <w:t>kom školske godine 202</w:t>
            </w:r>
            <w:r w:rsidR="000A39A9" w:rsidRPr="00A63F0E">
              <w:rPr>
                <w:sz w:val="24"/>
                <w:szCs w:val="24"/>
                <w:lang w:val="en-GB"/>
              </w:rPr>
              <w:t>3</w:t>
            </w:r>
            <w:r w:rsidR="008713DB" w:rsidRPr="00A63F0E">
              <w:rPr>
                <w:sz w:val="24"/>
                <w:szCs w:val="24"/>
                <w:lang w:val="en-GB"/>
              </w:rPr>
              <w:t>./202</w:t>
            </w:r>
            <w:r w:rsidR="000A39A9" w:rsidRPr="00A63F0E">
              <w:rPr>
                <w:sz w:val="24"/>
                <w:szCs w:val="24"/>
                <w:lang w:val="en-GB"/>
              </w:rPr>
              <w:t>4</w:t>
            </w:r>
            <w:r w:rsidR="008713DB" w:rsidRPr="00A63F0E">
              <w:rPr>
                <w:sz w:val="24"/>
                <w:szCs w:val="24"/>
                <w:lang w:val="en-GB"/>
              </w:rPr>
              <w:t xml:space="preserve">. </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TROŠKOVNIK</w:t>
            </w:r>
          </w:p>
        </w:tc>
        <w:tc>
          <w:tcPr>
            <w:tcW w:w="6515" w:type="dxa"/>
          </w:tcPr>
          <w:p w:rsidR="002F548C" w:rsidRPr="00A63F0E" w:rsidRDefault="002F548C" w:rsidP="008713DB">
            <w:pPr>
              <w:spacing w:line="360" w:lineRule="auto"/>
              <w:rPr>
                <w:sz w:val="24"/>
                <w:szCs w:val="24"/>
                <w:lang w:val="en-GB"/>
              </w:rPr>
            </w:pPr>
            <w:r w:rsidRPr="00A63F0E">
              <w:rPr>
                <w:sz w:val="24"/>
                <w:szCs w:val="24"/>
                <w:lang w:val="en-GB"/>
              </w:rPr>
              <w:t>Troškove kopiranja radnog materijala te t</w:t>
            </w:r>
            <w:r w:rsidR="008713DB" w:rsidRPr="00A63F0E">
              <w:rPr>
                <w:sz w:val="24"/>
                <w:szCs w:val="24"/>
                <w:lang w:val="en-GB"/>
              </w:rPr>
              <w:t xml:space="preserve">roškovi prijevoza snosi škola. </w:t>
            </w:r>
          </w:p>
        </w:tc>
      </w:tr>
      <w:tr w:rsidR="002F548C" w:rsidRPr="002F548C" w:rsidTr="00371CFC">
        <w:tc>
          <w:tcPr>
            <w:tcW w:w="2547" w:type="dxa"/>
          </w:tcPr>
          <w:p w:rsidR="002F548C" w:rsidRPr="008713DB" w:rsidRDefault="002F548C" w:rsidP="008713DB">
            <w:pPr>
              <w:rPr>
                <w:b/>
                <w:color w:val="000000"/>
                <w:sz w:val="28"/>
                <w:szCs w:val="28"/>
              </w:rPr>
            </w:pPr>
            <w:r w:rsidRPr="008713DB">
              <w:rPr>
                <w:b/>
                <w:color w:val="000000"/>
                <w:sz w:val="28"/>
                <w:szCs w:val="28"/>
              </w:rPr>
              <w:t>NAČIN VREDNOVANJA I NAČIN KORIŠTENJA REZULTATA VREDNOVANJA</w:t>
            </w:r>
          </w:p>
        </w:tc>
        <w:tc>
          <w:tcPr>
            <w:tcW w:w="6515" w:type="dxa"/>
          </w:tcPr>
          <w:p w:rsidR="002F548C" w:rsidRPr="00A63F0E" w:rsidRDefault="002F548C" w:rsidP="008713DB">
            <w:pPr>
              <w:spacing w:line="360" w:lineRule="auto"/>
              <w:rPr>
                <w:sz w:val="24"/>
                <w:szCs w:val="24"/>
                <w:lang w:val="en-GB"/>
              </w:rPr>
            </w:pPr>
            <w:r w:rsidRPr="00A63F0E">
              <w:rPr>
                <w:sz w:val="24"/>
                <w:szCs w:val="24"/>
                <w:lang w:val="en-GB"/>
              </w:rPr>
              <w:t>Sudjelovanje na školskoj i nadb</w:t>
            </w:r>
            <w:r w:rsidR="008713DB" w:rsidRPr="00A63F0E">
              <w:rPr>
                <w:sz w:val="24"/>
                <w:szCs w:val="24"/>
                <w:lang w:val="en-GB"/>
              </w:rPr>
              <w:t xml:space="preserve">iskupijskoj razini natjecanja. </w:t>
            </w:r>
          </w:p>
        </w:tc>
      </w:tr>
    </w:tbl>
    <w:p w:rsidR="00504049" w:rsidRDefault="00504049">
      <w:pPr>
        <w:spacing w:after="160" w:line="259" w:lineRule="auto"/>
        <w:rPr>
          <w:b/>
          <w:sz w:val="28"/>
          <w:szCs w:val="28"/>
        </w:rPr>
      </w:pPr>
    </w:p>
    <w:p w:rsidR="00504049" w:rsidRDefault="00504049">
      <w:pPr>
        <w:spacing w:after="160" w:line="259" w:lineRule="auto"/>
        <w:rPr>
          <w:b/>
          <w:sz w:val="28"/>
          <w:szCs w:val="28"/>
        </w:rPr>
      </w:pPr>
      <w:r>
        <w:rPr>
          <w:b/>
          <w:sz w:val="28"/>
          <w:szCs w:val="28"/>
        </w:rPr>
        <w:br w:type="page"/>
      </w:r>
    </w:p>
    <w:p w:rsidR="00504049" w:rsidRPr="004A0A5C" w:rsidRDefault="004A0A5C" w:rsidP="004A0A5C">
      <w:pPr>
        <w:pStyle w:val="Naslov1"/>
      </w:pPr>
      <w:bookmarkStart w:id="30" w:name="_Toc147167291"/>
      <w:r w:rsidRPr="004A0A5C">
        <w:lastRenderedPageBreak/>
        <w:t>4.18. Informatika +</w:t>
      </w:r>
      <w:bookmarkEnd w:id="30"/>
    </w:p>
    <w:tbl>
      <w:tblPr>
        <w:tblStyle w:val="Reetkatablice"/>
        <w:tblpPr w:leftFromText="180" w:rightFromText="180" w:horzAnchor="margin" w:tblpY="857"/>
        <w:tblW w:w="9246" w:type="dxa"/>
        <w:tblLook w:val="04A0" w:firstRow="1" w:lastRow="0" w:firstColumn="1" w:lastColumn="0" w:noHBand="0" w:noVBand="1"/>
      </w:tblPr>
      <w:tblGrid>
        <w:gridCol w:w="3206"/>
        <w:gridCol w:w="6040"/>
      </w:tblGrid>
      <w:tr w:rsidR="004A0A5C" w:rsidTr="004A0A5C">
        <w:trPr>
          <w:trHeight w:val="1715"/>
        </w:trPr>
        <w:tc>
          <w:tcPr>
            <w:tcW w:w="3206" w:type="dxa"/>
          </w:tcPr>
          <w:p w:rsidR="004A0A5C" w:rsidRPr="00DC69B4" w:rsidRDefault="004A0A5C" w:rsidP="004A0A5C">
            <w:pPr>
              <w:rPr>
                <w:b/>
                <w:sz w:val="28"/>
              </w:rPr>
            </w:pPr>
            <w:r w:rsidRPr="00DC69B4">
              <w:rPr>
                <w:b/>
                <w:sz w:val="28"/>
              </w:rPr>
              <w:t>AKTIVNOST,</w:t>
            </w:r>
          </w:p>
          <w:p w:rsidR="004A0A5C" w:rsidRPr="00DC69B4" w:rsidRDefault="004A0A5C" w:rsidP="004A0A5C">
            <w:pPr>
              <w:rPr>
                <w:b/>
                <w:sz w:val="28"/>
              </w:rPr>
            </w:pPr>
            <w:r w:rsidRPr="00DC69B4">
              <w:rPr>
                <w:b/>
                <w:sz w:val="28"/>
              </w:rPr>
              <w:t>PROGRAM ILI PROJEKT</w:t>
            </w:r>
          </w:p>
        </w:tc>
        <w:tc>
          <w:tcPr>
            <w:tcW w:w="6040" w:type="dxa"/>
          </w:tcPr>
          <w:p w:rsidR="004A0A5C" w:rsidRDefault="004A0A5C" w:rsidP="004A0A5C">
            <w:pPr>
              <w:jc w:val="center"/>
              <w:rPr>
                <w:sz w:val="28"/>
              </w:rPr>
            </w:pPr>
          </w:p>
          <w:p w:rsidR="004A0A5C" w:rsidRPr="00960DBB" w:rsidRDefault="004A0A5C" w:rsidP="004A0A5C">
            <w:pPr>
              <w:jc w:val="center"/>
              <w:rPr>
                <w:b/>
              </w:rPr>
            </w:pPr>
            <w:r w:rsidRPr="00960DBB">
              <w:rPr>
                <w:b/>
                <w:sz w:val="28"/>
              </w:rPr>
              <w:t>Informatika +</w:t>
            </w:r>
          </w:p>
        </w:tc>
      </w:tr>
      <w:tr w:rsidR="004A0A5C" w:rsidTr="004A0A5C">
        <w:trPr>
          <w:trHeight w:val="830"/>
        </w:trPr>
        <w:tc>
          <w:tcPr>
            <w:tcW w:w="3206" w:type="dxa"/>
          </w:tcPr>
          <w:p w:rsidR="004A0A5C" w:rsidRPr="00DC69B4" w:rsidRDefault="004A0A5C" w:rsidP="004A0A5C">
            <w:pPr>
              <w:rPr>
                <w:b/>
                <w:sz w:val="28"/>
              </w:rPr>
            </w:pPr>
            <w:r w:rsidRPr="00DC69B4">
              <w:rPr>
                <w:b/>
                <w:sz w:val="28"/>
              </w:rPr>
              <w:t>ISHODI</w:t>
            </w:r>
          </w:p>
        </w:tc>
        <w:tc>
          <w:tcPr>
            <w:tcW w:w="6040" w:type="dxa"/>
          </w:tcPr>
          <w:p w:rsidR="004A0A5C" w:rsidRPr="009C1AA7" w:rsidRDefault="004A0A5C" w:rsidP="004A0A5C">
            <w:pPr>
              <w:rPr>
                <w:sz w:val="24"/>
                <w:szCs w:val="24"/>
              </w:rPr>
            </w:pPr>
            <w:r w:rsidRPr="009C1AA7">
              <w:rPr>
                <w:sz w:val="24"/>
                <w:szCs w:val="24"/>
              </w:rPr>
              <w:t>Proširiti znanje i informatičku pismenost, baviti se mrežom škole, održavanjem računala, grafičkim dizajnom , istraživanje novih i podizanje nivoa znanja korištenjem postojećih aplikacija i programa (web dizajn, izrada kvizova, razrednih  projekata)</w:t>
            </w:r>
          </w:p>
        </w:tc>
      </w:tr>
      <w:tr w:rsidR="004A0A5C" w:rsidTr="004A0A5C">
        <w:trPr>
          <w:trHeight w:val="830"/>
        </w:trPr>
        <w:tc>
          <w:tcPr>
            <w:tcW w:w="3206" w:type="dxa"/>
          </w:tcPr>
          <w:p w:rsidR="004A0A5C" w:rsidRPr="00DC69B4" w:rsidRDefault="004A0A5C" w:rsidP="004A0A5C">
            <w:pPr>
              <w:rPr>
                <w:b/>
                <w:sz w:val="28"/>
              </w:rPr>
            </w:pPr>
            <w:r w:rsidRPr="00DC69B4">
              <w:rPr>
                <w:b/>
                <w:sz w:val="28"/>
              </w:rPr>
              <w:t>NAMJENA</w:t>
            </w:r>
          </w:p>
        </w:tc>
        <w:tc>
          <w:tcPr>
            <w:tcW w:w="6040" w:type="dxa"/>
          </w:tcPr>
          <w:p w:rsidR="004A0A5C" w:rsidRPr="009C1AA7" w:rsidRDefault="004A0A5C" w:rsidP="004A0A5C">
            <w:pPr>
              <w:rPr>
                <w:sz w:val="24"/>
                <w:szCs w:val="24"/>
              </w:rPr>
            </w:pPr>
            <w:r w:rsidRPr="009C1AA7">
              <w:rPr>
                <w:sz w:val="24"/>
                <w:szCs w:val="24"/>
              </w:rPr>
              <w:t>Razvijati još veći interes za različita područja informatike, proširivati postojeća znanja, služiti se različitim uređajima poput grafičkog tableta</w:t>
            </w:r>
          </w:p>
        </w:tc>
      </w:tr>
      <w:tr w:rsidR="004A0A5C" w:rsidTr="004A0A5C">
        <w:trPr>
          <w:trHeight w:val="1715"/>
        </w:trPr>
        <w:tc>
          <w:tcPr>
            <w:tcW w:w="3206" w:type="dxa"/>
          </w:tcPr>
          <w:p w:rsidR="004A0A5C" w:rsidRPr="00DC69B4" w:rsidRDefault="004A0A5C" w:rsidP="004A0A5C">
            <w:pPr>
              <w:rPr>
                <w:b/>
                <w:sz w:val="28"/>
              </w:rPr>
            </w:pPr>
            <w:r w:rsidRPr="00DC69B4">
              <w:rPr>
                <w:b/>
                <w:sz w:val="28"/>
              </w:rPr>
              <w:t>NOSITELJI I NJIHOVA ODGOVORNOST</w:t>
            </w:r>
          </w:p>
        </w:tc>
        <w:tc>
          <w:tcPr>
            <w:tcW w:w="6040" w:type="dxa"/>
          </w:tcPr>
          <w:p w:rsidR="004A0A5C" w:rsidRPr="009C1AA7" w:rsidRDefault="004A0A5C" w:rsidP="004A0A5C">
            <w:pPr>
              <w:rPr>
                <w:sz w:val="24"/>
                <w:szCs w:val="24"/>
              </w:rPr>
            </w:pPr>
            <w:r w:rsidRPr="009C1AA7">
              <w:rPr>
                <w:sz w:val="24"/>
                <w:szCs w:val="24"/>
              </w:rPr>
              <w:t>Učenici od 5.-8. razreda</w:t>
            </w:r>
          </w:p>
        </w:tc>
      </w:tr>
      <w:tr w:rsidR="004A0A5C" w:rsidTr="004A0A5C">
        <w:trPr>
          <w:trHeight w:val="884"/>
        </w:trPr>
        <w:tc>
          <w:tcPr>
            <w:tcW w:w="3206" w:type="dxa"/>
          </w:tcPr>
          <w:p w:rsidR="004A0A5C" w:rsidRPr="00DC69B4" w:rsidRDefault="004A0A5C" w:rsidP="004A0A5C">
            <w:pPr>
              <w:rPr>
                <w:b/>
                <w:sz w:val="28"/>
              </w:rPr>
            </w:pPr>
            <w:r w:rsidRPr="00DC69B4">
              <w:rPr>
                <w:b/>
                <w:sz w:val="28"/>
              </w:rPr>
              <w:t>NAČIN REALIZACIJE</w:t>
            </w:r>
          </w:p>
        </w:tc>
        <w:tc>
          <w:tcPr>
            <w:tcW w:w="6040" w:type="dxa"/>
          </w:tcPr>
          <w:p w:rsidR="004A0A5C" w:rsidRPr="009C1AA7" w:rsidRDefault="004A0A5C" w:rsidP="004A0A5C">
            <w:pPr>
              <w:rPr>
                <w:sz w:val="24"/>
                <w:szCs w:val="24"/>
              </w:rPr>
            </w:pPr>
            <w:r w:rsidRPr="009C1AA7">
              <w:rPr>
                <w:sz w:val="24"/>
                <w:szCs w:val="24"/>
              </w:rPr>
              <w:t>Na računalima, tabletima, interaktivnim pločama, grafičkim tabletima</w:t>
            </w:r>
          </w:p>
          <w:p w:rsidR="004A0A5C" w:rsidRPr="009C1AA7" w:rsidRDefault="004A0A5C" w:rsidP="004A0A5C">
            <w:pPr>
              <w:rPr>
                <w:sz w:val="24"/>
                <w:szCs w:val="24"/>
              </w:rPr>
            </w:pPr>
            <w:r w:rsidRPr="009C1AA7">
              <w:rPr>
                <w:sz w:val="24"/>
                <w:szCs w:val="24"/>
              </w:rPr>
              <w:t xml:space="preserve">Rad u skupinama, paru ili individualno. </w:t>
            </w:r>
          </w:p>
        </w:tc>
      </w:tr>
      <w:tr w:rsidR="004A0A5C" w:rsidTr="004A0A5C">
        <w:trPr>
          <w:trHeight w:val="830"/>
        </w:trPr>
        <w:tc>
          <w:tcPr>
            <w:tcW w:w="3206" w:type="dxa"/>
          </w:tcPr>
          <w:p w:rsidR="004A0A5C" w:rsidRPr="00DC69B4" w:rsidRDefault="004A0A5C" w:rsidP="004A0A5C">
            <w:pPr>
              <w:rPr>
                <w:b/>
                <w:sz w:val="28"/>
              </w:rPr>
            </w:pPr>
            <w:r w:rsidRPr="00DC69B4">
              <w:rPr>
                <w:b/>
                <w:sz w:val="28"/>
              </w:rPr>
              <w:t>VREMENIK</w:t>
            </w:r>
          </w:p>
        </w:tc>
        <w:tc>
          <w:tcPr>
            <w:tcW w:w="6040" w:type="dxa"/>
          </w:tcPr>
          <w:p w:rsidR="004A0A5C" w:rsidRPr="009C1AA7" w:rsidRDefault="004A0A5C" w:rsidP="004A0A5C">
            <w:pPr>
              <w:rPr>
                <w:sz w:val="24"/>
                <w:szCs w:val="24"/>
              </w:rPr>
            </w:pPr>
            <w:r w:rsidRPr="009C1AA7">
              <w:rPr>
                <w:sz w:val="24"/>
                <w:szCs w:val="24"/>
              </w:rPr>
              <w:t>Tijekom cijele školske godine po jedan školski sat</w:t>
            </w:r>
          </w:p>
        </w:tc>
      </w:tr>
      <w:tr w:rsidR="004A0A5C" w:rsidTr="004A0A5C">
        <w:trPr>
          <w:trHeight w:val="830"/>
        </w:trPr>
        <w:tc>
          <w:tcPr>
            <w:tcW w:w="3206" w:type="dxa"/>
          </w:tcPr>
          <w:p w:rsidR="004A0A5C" w:rsidRPr="00DC69B4" w:rsidRDefault="004A0A5C" w:rsidP="004A0A5C">
            <w:pPr>
              <w:rPr>
                <w:b/>
                <w:sz w:val="28"/>
              </w:rPr>
            </w:pPr>
            <w:r w:rsidRPr="00DC69B4">
              <w:rPr>
                <w:b/>
                <w:sz w:val="28"/>
              </w:rPr>
              <w:t>TROŠKOVNIK</w:t>
            </w:r>
          </w:p>
        </w:tc>
        <w:tc>
          <w:tcPr>
            <w:tcW w:w="6040" w:type="dxa"/>
          </w:tcPr>
          <w:p w:rsidR="004A0A5C" w:rsidRPr="009C1AA7" w:rsidRDefault="004A0A5C" w:rsidP="004A0A5C">
            <w:pPr>
              <w:rPr>
                <w:sz w:val="24"/>
                <w:szCs w:val="24"/>
              </w:rPr>
            </w:pPr>
            <w:r w:rsidRPr="009C1AA7">
              <w:rPr>
                <w:sz w:val="24"/>
                <w:szCs w:val="24"/>
              </w:rPr>
              <w:t>Nema troškova</w:t>
            </w:r>
          </w:p>
        </w:tc>
      </w:tr>
      <w:tr w:rsidR="004A0A5C" w:rsidTr="004A0A5C">
        <w:trPr>
          <w:trHeight w:val="1829"/>
        </w:trPr>
        <w:tc>
          <w:tcPr>
            <w:tcW w:w="3206" w:type="dxa"/>
          </w:tcPr>
          <w:p w:rsidR="004A0A5C" w:rsidRPr="00DC69B4" w:rsidRDefault="004A0A5C" w:rsidP="004A0A5C">
            <w:pPr>
              <w:rPr>
                <w:b/>
                <w:sz w:val="28"/>
              </w:rPr>
            </w:pPr>
            <w:r w:rsidRPr="00DC69B4">
              <w:rPr>
                <w:b/>
                <w:sz w:val="28"/>
              </w:rPr>
              <w:t>NAČIN VREDNOVANJA I NAČIN KORIŠTENJA REZULTATA VREDNOVANJA</w:t>
            </w:r>
          </w:p>
        </w:tc>
        <w:tc>
          <w:tcPr>
            <w:tcW w:w="6040" w:type="dxa"/>
          </w:tcPr>
          <w:p w:rsidR="004A0A5C" w:rsidRPr="009C1AA7" w:rsidRDefault="004A0A5C" w:rsidP="004A0A5C">
            <w:pPr>
              <w:rPr>
                <w:sz w:val="24"/>
                <w:szCs w:val="24"/>
              </w:rPr>
            </w:pPr>
            <w:r w:rsidRPr="009C1AA7">
              <w:rPr>
                <w:sz w:val="24"/>
                <w:szCs w:val="24"/>
              </w:rPr>
              <w:t>Učenici koji žele ići na ovu izvannastavnu aktivnost nisu obuhvaćeni ocjenjivanjem i vredovanjem</w:t>
            </w:r>
          </w:p>
        </w:tc>
      </w:tr>
    </w:tbl>
    <w:p w:rsidR="004A0A5C" w:rsidRDefault="004A0A5C" w:rsidP="004A0A5C"/>
    <w:p w:rsidR="004A0A5C" w:rsidRDefault="004A0A5C" w:rsidP="004A0A5C"/>
    <w:p w:rsidR="004A0A5C" w:rsidRDefault="004A0A5C" w:rsidP="004A0A5C"/>
    <w:p w:rsidR="00A63F0E" w:rsidRDefault="00A63F0E">
      <w:pPr>
        <w:spacing w:after="160" w:line="259" w:lineRule="auto"/>
        <w:rPr>
          <w:b/>
          <w:sz w:val="28"/>
          <w:szCs w:val="28"/>
        </w:rPr>
      </w:pPr>
    </w:p>
    <w:p w:rsidR="00A63F0E" w:rsidRDefault="00A63F0E">
      <w:pPr>
        <w:spacing w:after="160" w:line="259" w:lineRule="auto"/>
        <w:rPr>
          <w:b/>
          <w:sz w:val="28"/>
          <w:szCs w:val="28"/>
        </w:rPr>
      </w:pPr>
    </w:p>
    <w:p w:rsidR="00012265" w:rsidRDefault="00012265">
      <w:pPr>
        <w:spacing w:after="160" w:line="259" w:lineRule="auto"/>
        <w:rPr>
          <w:b/>
          <w:sz w:val="28"/>
          <w:szCs w:val="28"/>
        </w:rPr>
      </w:pPr>
    </w:p>
    <w:p w:rsidR="00012265" w:rsidRPr="004A0A5C" w:rsidRDefault="00012265" w:rsidP="004A0A5C">
      <w:pPr>
        <w:pStyle w:val="Naslov1"/>
      </w:pPr>
      <w:bookmarkStart w:id="31" w:name="_Toc147167292"/>
      <w:r w:rsidRPr="004A0A5C">
        <w:lastRenderedPageBreak/>
        <w:t>4.</w:t>
      </w:r>
      <w:r w:rsidR="004A0A5C" w:rsidRPr="004A0A5C">
        <w:t>19</w:t>
      </w:r>
      <w:r w:rsidRPr="004A0A5C">
        <w:t>. Mladi geografi</w:t>
      </w:r>
      <w:bookmarkEnd w:id="31"/>
    </w:p>
    <w:p w:rsidR="00012265" w:rsidRDefault="00012265" w:rsidP="00012265">
      <w:pPr>
        <w:pStyle w:val="Naslov1"/>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63"/>
      </w:tblGrid>
      <w:tr w:rsidR="00012265" w:rsidTr="00F74374">
        <w:tc>
          <w:tcPr>
            <w:tcW w:w="2943" w:type="dxa"/>
            <w:tcBorders>
              <w:top w:val="single" w:sz="4" w:space="0" w:color="000000"/>
              <w:left w:val="single" w:sz="4" w:space="0" w:color="000000"/>
              <w:bottom w:val="single" w:sz="4" w:space="0" w:color="000000"/>
              <w:right w:val="single" w:sz="4" w:space="0" w:color="000000"/>
            </w:tcBorders>
            <w:hideMark/>
          </w:tcPr>
          <w:p w:rsidR="00012265" w:rsidRDefault="00012265" w:rsidP="00F74374">
            <w:pPr>
              <w:rPr>
                <w:b/>
                <w:sz w:val="28"/>
                <w:szCs w:val="28"/>
              </w:rPr>
            </w:pPr>
            <w:r>
              <w:rPr>
                <w:b/>
                <w:sz w:val="28"/>
                <w:szCs w:val="28"/>
              </w:rPr>
              <w:t>AKTIVNOST,</w:t>
            </w:r>
          </w:p>
          <w:p w:rsidR="00012265" w:rsidRDefault="00012265" w:rsidP="00F74374">
            <w:pPr>
              <w:rPr>
                <w:b/>
                <w:sz w:val="28"/>
                <w:szCs w:val="28"/>
              </w:rPr>
            </w:pPr>
            <w:r>
              <w:rPr>
                <w:b/>
                <w:sz w:val="28"/>
                <w:szCs w:val="28"/>
              </w:rPr>
              <w:t>PROGRAM</w:t>
            </w:r>
          </w:p>
          <w:p w:rsidR="00012265" w:rsidRPr="008266BE" w:rsidRDefault="00012265" w:rsidP="00F74374">
            <w:pPr>
              <w:rPr>
                <w:b/>
                <w:sz w:val="28"/>
                <w:szCs w:val="28"/>
              </w:rPr>
            </w:pPr>
            <w:r>
              <w:rPr>
                <w:b/>
                <w:sz w:val="28"/>
                <w:szCs w:val="28"/>
              </w:rPr>
              <w:t>I/ILI PROJEKT</w:t>
            </w:r>
          </w:p>
          <w:p w:rsidR="00012265" w:rsidRPr="008266BE" w:rsidRDefault="00012265" w:rsidP="00F74374">
            <w:pPr>
              <w:pStyle w:val="Odlomakpopisa1"/>
              <w:spacing w:after="0" w:line="240" w:lineRule="auto"/>
              <w:ind w:left="0"/>
              <w:jc w:val="both"/>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012265" w:rsidRPr="00D61803" w:rsidRDefault="00012265" w:rsidP="00F74374">
            <w:r>
              <w:rPr>
                <w:b/>
              </w:rPr>
              <w:t>Mladi geografi</w:t>
            </w:r>
          </w:p>
        </w:tc>
      </w:tr>
      <w:tr w:rsidR="00012265" w:rsidTr="00F74374">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Pr>
                <w:b/>
                <w:sz w:val="28"/>
                <w:szCs w:val="28"/>
              </w:rPr>
              <w:t>ISHODI</w:t>
            </w:r>
          </w:p>
          <w:p w:rsidR="00012265" w:rsidRPr="008266BE" w:rsidRDefault="00012265" w:rsidP="00F74374">
            <w:pPr>
              <w:rPr>
                <w:b/>
                <w:sz w:val="28"/>
                <w:szCs w:val="28"/>
              </w:rPr>
            </w:pPr>
          </w:p>
          <w:p w:rsidR="00012265" w:rsidRPr="008266BE" w:rsidRDefault="00012265" w:rsidP="00F74374">
            <w:pPr>
              <w:rPr>
                <w:b/>
                <w:sz w:val="28"/>
                <w:szCs w:val="28"/>
              </w:rPr>
            </w:pPr>
          </w:p>
          <w:p w:rsidR="00012265" w:rsidRPr="008266BE" w:rsidRDefault="00012265" w:rsidP="00F74374">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tcPr>
          <w:p w:rsidR="00012265" w:rsidRPr="00D61803" w:rsidRDefault="00012265" w:rsidP="00F74374">
            <w:r>
              <w:t>-proširivanje i produbljivanje znanja iz redovne nastave, usvajanje  sadržaja u skladu s interesima učenika</w:t>
            </w:r>
          </w:p>
        </w:tc>
      </w:tr>
      <w:tr w:rsidR="00012265" w:rsidTr="00F74374">
        <w:trPr>
          <w:trHeight w:val="815"/>
        </w:trPr>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sidRPr="008266BE">
              <w:rPr>
                <w:b/>
                <w:sz w:val="28"/>
                <w:szCs w:val="28"/>
              </w:rPr>
              <w:t>NAMJENA</w:t>
            </w:r>
          </w:p>
          <w:p w:rsidR="00012265" w:rsidRPr="008266BE" w:rsidRDefault="00012265" w:rsidP="00F74374">
            <w:pPr>
              <w:rPr>
                <w:b/>
                <w:sz w:val="28"/>
                <w:szCs w:val="28"/>
              </w:rPr>
            </w:pPr>
          </w:p>
          <w:p w:rsidR="00012265" w:rsidRPr="008266BE" w:rsidRDefault="00012265" w:rsidP="00F74374">
            <w:pPr>
              <w:rPr>
                <w:b/>
                <w:sz w:val="28"/>
                <w:szCs w:val="28"/>
              </w:rPr>
            </w:pPr>
          </w:p>
          <w:p w:rsidR="00012265" w:rsidRPr="008266BE" w:rsidRDefault="00012265" w:rsidP="00F74374">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012265" w:rsidRPr="00D61803" w:rsidRDefault="00012265" w:rsidP="00F74374">
            <w:r w:rsidRPr="00D61803">
              <w:t xml:space="preserve">- </w:t>
            </w:r>
            <w:r>
              <w:t>pobuditi interes za geografsku tematiku, upoznavanje s različitim geografskim sadržajima, razvoj geo mišljenja, sposobnosti korištenja karte, razvijanje tolerancije prema različitim kulturama</w:t>
            </w:r>
          </w:p>
        </w:tc>
      </w:tr>
      <w:tr w:rsidR="00012265" w:rsidTr="00F74374">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sidRPr="008266BE">
              <w:rPr>
                <w:b/>
                <w:sz w:val="28"/>
                <w:szCs w:val="28"/>
              </w:rPr>
              <w:t>NOSITELJI I NJIHOVA ODGOVORNOST</w:t>
            </w:r>
          </w:p>
        </w:tc>
        <w:tc>
          <w:tcPr>
            <w:tcW w:w="6663" w:type="dxa"/>
            <w:tcBorders>
              <w:top w:val="single" w:sz="4" w:space="0" w:color="000000"/>
              <w:left w:val="single" w:sz="4" w:space="0" w:color="000000"/>
              <w:bottom w:val="single" w:sz="4" w:space="0" w:color="000000"/>
              <w:right w:val="single" w:sz="4" w:space="0" w:color="000000"/>
            </w:tcBorders>
          </w:tcPr>
          <w:p w:rsidR="00012265" w:rsidRPr="00D61803" w:rsidRDefault="00012265" w:rsidP="00F74374">
            <w:r w:rsidRPr="00D61803">
              <w:t xml:space="preserve">- učiteljica Anka Pavlović i učenici </w:t>
            </w:r>
          </w:p>
          <w:p w:rsidR="00012265" w:rsidRPr="00D61803" w:rsidRDefault="00012265" w:rsidP="00F74374"/>
        </w:tc>
      </w:tr>
      <w:tr w:rsidR="00012265" w:rsidTr="00F74374">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sidRPr="008266BE">
              <w:rPr>
                <w:b/>
                <w:sz w:val="28"/>
                <w:szCs w:val="28"/>
              </w:rPr>
              <w:t>NAČIN REALIZACIJE</w:t>
            </w:r>
          </w:p>
        </w:tc>
        <w:tc>
          <w:tcPr>
            <w:tcW w:w="6663" w:type="dxa"/>
            <w:tcBorders>
              <w:top w:val="single" w:sz="4" w:space="0" w:color="000000"/>
              <w:left w:val="single" w:sz="4" w:space="0" w:color="000000"/>
              <w:bottom w:val="single" w:sz="4" w:space="0" w:color="000000"/>
              <w:right w:val="single" w:sz="4" w:space="0" w:color="000000"/>
            </w:tcBorders>
          </w:tcPr>
          <w:p w:rsidR="00012265" w:rsidRPr="00D61803" w:rsidRDefault="00012265" w:rsidP="00F74374">
            <w:r w:rsidRPr="00D61803">
              <w:t>-</w:t>
            </w:r>
            <w:r>
              <w:t>jednom tjedno, jedan školski sat</w:t>
            </w:r>
          </w:p>
          <w:p w:rsidR="00012265" w:rsidRPr="00D61803" w:rsidRDefault="00012265" w:rsidP="00F74374"/>
        </w:tc>
      </w:tr>
      <w:tr w:rsidR="00012265" w:rsidTr="00F74374">
        <w:trPr>
          <w:trHeight w:val="519"/>
        </w:trPr>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sidRPr="008266BE">
              <w:rPr>
                <w:b/>
                <w:sz w:val="28"/>
                <w:szCs w:val="28"/>
              </w:rPr>
              <w:t>VREMENI</w:t>
            </w:r>
            <w:r>
              <w:rPr>
                <w:b/>
                <w:sz w:val="28"/>
                <w:szCs w:val="28"/>
              </w:rPr>
              <w:t>K</w:t>
            </w:r>
          </w:p>
        </w:tc>
        <w:tc>
          <w:tcPr>
            <w:tcW w:w="6663" w:type="dxa"/>
            <w:tcBorders>
              <w:top w:val="single" w:sz="4" w:space="0" w:color="000000"/>
              <w:left w:val="single" w:sz="4" w:space="0" w:color="000000"/>
              <w:bottom w:val="single" w:sz="4" w:space="0" w:color="000000"/>
              <w:right w:val="single" w:sz="4" w:space="0" w:color="000000"/>
            </w:tcBorders>
            <w:hideMark/>
          </w:tcPr>
          <w:p w:rsidR="00012265" w:rsidRPr="00D61803" w:rsidRDefault="00012265" w:rsidP="00F74374">
            <w:r w:rsidRPr="00D61803">
              <w:t>- tijekom školske godine 2023./2024.</w:t>
            </w:r>
          </w:p>
        </w:tc>
      </w:tr>
      <w:tr w:rsidR="00012265" w:rsidTr="00F74374">
        <w:tc>
          <w:tcPr>
            <w:tcW w:w="2943" w:type="dxa"/>
            <w:tcBorders>
              <w:top w:val="single" w:sz="4" w:space="0" w:color="000000"/>
              <w:left w:val="single" w:sz="4" w:space="0" w:color="000000"/>
              <w:bottom w:val="single" w:sz="4" w:space="0" w:color="000000"/>
              <w:right w:val="single" w:sz="4" w:space="0" w:color="000000"/>
            </w:tcBorders>
          </w:tcPr>
          <w:p w:rsidR="00012265" w:rsidRPr="008266BE" w:rsidRDefault="00012265" w:rsidP="00F74374">
            <w:pPr>
              <w:rPr>
                <w:b/>
                <w:sz w:val="28"/>
                <w:szCs w:val="28"/>
              </w:rPr>
            </w:pPr>
            <w:r w:rsidRPr="008266BE">
              <w:rPr>
                <w:b/>
                <w:sz w:val="28"/>
                <w:szCs w:val="28"/>
              </w:rPr>
              <w:t>TROŠKOVNIK</w:t>
            </w:r>
          </w:p>
        </w:tc>
        <w:tc>
          <w:tcPr>
            <w:tcW w:w="6663" w:type="dxa"/>
            <w:tcBorders>
              <w:top w:val="single" w:sz="4" w:space="0" w:color="000000"/>
              <w:left w:val="single" w:sz="4" w:space="0" w:color="000000"/>
              <w:bottom w:val="single" w:sz="4" w:space="0" w:color="000000"/>
              <w:right w:val="single" w:sz="4" w:space="0" w:color="000000"/>
            </w:tcBorders>
            <w:hideMark/>
          </w:tcPr>
          <w:p w:rsidR="00012265" w:rsidRPr="00D61803" w:rsidRDefault="00012265" w:rsidP="00F74374">
            <w:r w:rsidRPr="00D61803">
              <w:t xml:space="preserve">- </w:t>
            </w:r>
            <w:r>
              <w:t>troškovi fotokopiranja, hamer papir</w:t>
            </w:r>
          </w:p>
        </w:tc>
      </w:tr>
      <w:tr w:rsidR="00012265" w:rsidTr="00F74374">
        <w:tc>
          <w:tcPr>
            <w:tcW w:w="2943" w:type="dxa"/>
            <w:tcBorders>
              <w:top w:val="single" w:sz="4" w:space="0" w:color="000000"/>
              <w:left w:val="single" w:sz="4" w:space="0" w:color="000000"/>
              <w:bottom w:val="single" w:sz="4" w:space="0" w:color="000000"/>
              <w:right w:val="single" w:sz="4" w:space="0" w:color="000000"/>
            </w:tcBorders>
            <w:hideMark/>
          </w:tcPr>
          <w:p w:rsidR="00012265" w:rsidRPr="008266BE" w:rsidRDefault="00012265" w:rsidP="00F74374">
            <w:pPr>
              <w:rPr>
                <w:b/>
                <w:sz w:val="28"/>
                <w:szCs w:val="28"/>
              </w:rPr>
            </w:pPr>
            <w:r w:rsidRPr="008266BE">
              <w:rPr>
                <w:b/>
                <w:sz w:val="28"/>
                <w:szCs w:val="28"/>
              </w:rPr>
              <w:t>NAČIN VREDNOVANJA I NAČIN KORIŠTENJA REZULTATA VREDNOVANJA</w:t>
            </w:r>
          </w:p>
        </w:tc>
        <w:tc>
          <w:tcPr>
            <w:tcW w:w="6663" w:type="dxa"/>
            <w:tcBorders>
              <w:top w:val="single" w:sz="4" w:space="0" w:color="000000"/>
              <w:left w:val="single" w:sz="4" w:space="0" w:color="000000"/>
              <w:bottom w:val="single" w:sz="4" w:space="0" w:color="000000"/>
              <w:right w:val="single" w:sz="4" w:space="0" w:color="000000"/>
            </w:tcBorders>
          </w:tcPr>
          <w:p w:rsidR="00012265" w:rsidRPr="00D61803" w:rsidRDefault="00012265" w:rsidP="00F74374">
            <w:r w:rsidRPr="00D61803">
              <w:t xml:space="preserve">- </w:t>
            </w:r>
            <w:r>
              <w:t>opisno praćenje učeničkih interesa, motivacija i sposobnosti te odnosa prema radu</w:t>
            </w:r>
          </w:p>
          <w:p w:rsidR="00012265" w:rsidRPr="00D61803" w:rsidRDefault="00012265" w:rsidP="00F74374"/>
          <w:p w:rsidR="00012265" w:rsidRPr="00D61803" w:rsidRDefault="00012265" w:rsidP="00F74374"/>
          <w:p w:rsidR="00012265" w:rsidRPr="00D61803" w:rsidRDefault="00012265" w:rsidP="00F74374"/>
          <w:p w:rsidR="00012265" w:rsidRPr="00D61803" w:rsidRDefault="00012265" w:rsidP="00F74374"/>
        </w:tc>
      </w:tr>
    </w:tbl>
    <w:p w:rsidR="004A0A5C" w:rsidRDefault="004A0A5C" w:rsidP="00012265">
      <w:pPr>
        <w:pStyle w:val="Naslov1"/>
      </w:pPr>
    </w:p>
    <w:p w:rsid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Pr="005906ED" w:rsidRDefault="005906ED" w:rsidP="005906ED"/>
    <w:p w:rsidR="005906ED" w:rsidRDefault="005906ED" w:rsidP="005906ED"/>
    <w:p w:rsidR="005906ED" w:rsidRDefault="005906ED" w:rsidP="005906ED"/>
    <w:p w:rsidR="005906ED" w:rsidRPr="005906ED" w:rsidRDefault="005906ED" w:rsidP="005906ED">
      <w:pPr>
        <w:pStyle w:val="Naslov1"/>
      </w:pPr>
      <w:bookmarkStart w:id="32" w:name="_Toc147167293"/>
      <w:r>
        <w:lastRenderedPageBreak/>
        <w:t>4.20. Mali astronauti Zemlje i svemira</w:t>
      </w:r>
      <w:bookmarkEnd w:id="32"/>
    </w:p>
    <w:tbl>
      <w:tblPr>
        <w:tblStyle w:val="Reetkatablice"/>
        <w:tblpPr w:leftFromText="180" w:rightFromText="180" w:horzAnchor="margin" w:tblpY="857"/>
        <w:tblW w:w="9246" w:type="dxa"/>
        <w:tblLook w:val="04A0" w:firstRow="1" w:lastRow="0" w:firstColumn="1" w:lastColumn="0" w:noHBand="0" w:noVBand="1"/>
      </w:tblPr>
      <w:tblGrid>
        <w:gridCol w:w="3206"/>
        <w:gridCol w:w="6040"/>
      </w:tblGrid>
      <w:tr w:rsidR="004A0A5C" w:rsidRPr="003558A3" w:rsidTr="004A0A5C">
        <w:trPr>
          <w:trHeight w:val="979"/>
        </w:trPr>
        <w:tc>
          <w:tcPr>
            <w:tcW w:w="3206" w:type="dxa"/>
          </w:tcPr>
          <w:p w:rsidR="004A0A5C" w:rsidRPr="003558A3" w:rsidRDefault="004A0A5C" w:rsidP="004A0A5C">
            <w:pPr>
              <w:rPr>
                <w:rFonts w:cstheme="minorHAnsi"/>
                <w:b/>
                <w:sz w:val="28"/>
                <w:szCs w:val="28"/>
              </w:rPr>
            </w:pPr>
            <w:r w:rsidRPr="003558A3">
              <w:rPr>
                <w:rFonts w:cstheme="minorHAnsi"/>
                <w:b/>
                <w:sz w:val="28"/>
                <w:szCs w:val="28"/>
              </w:rPr>
              <w:t>AKTIVNOST,</w:t>
            </w:r>
          </w:p>
          <w:p w:rsidR="004A0A5C" w:rsidRPr="003558A3" w:rsidRDefault="004A0A5C" w:rsidP="004A0A5C">
            <w:pPr>
              <w:rPr>
                <w:rFonts w:cstheme="minorHAnsi"/>
                <w:b/>
                <w:sz w:val="28"/>
                <w:szCs w:val="28"/>
              </w:rPr>
            </w:pPr>
            <w:r w:rsidRPr="003558A3">
              <w:rPr>
                <w:rFonts w:cstheme="minorHAnsi"/>
                <w:b/>
                <w:sz w:val="28"/>
                <w:szCs w:val="28"/>
              </w:rPr>
              <w:t>PROGRAM ILI PROJEKT</w:t>
            </w:r>
          </w:p>
        </w:tc>
        <w:tc>
          <w:tcPr>
            <w:tcW w:w="6040" w:type="dxa"/>
          </w:tcPr>
          <w:p w:rsidR="004A0A5C" w:rsidRPr="003558A3" w:rsidRDefault="004A0A5C" w:rsidP="004A0A5C">
            <w:pPr>
              <w:rPr>
                <w:rFonts w:cstheme="minorHAnsi"/>
                <w:b/>
                <w:sz w:val="28"/>
                <w:szCs w:val="28"/>
              </w:rPr>
            </w:pPr>
            <w:r w:rsidRPr="003558A3">
              <w:rPr>
                <w:rFonts w:cstheme="minorHAnsi"/>
                <w:b/>
                <w:sz w:val="28"/>
                <w:szCs w:val="28"/>
              </w:rPr>
              <w:t>Mali astronauti Zemlje i svemira</w:t>
            </w:r>
          </w:p>
        </w:tc>
      </w:tr>
      <w:tr w:rsidR="004A0A5C" w:rsidRPr="003558A3" w:rsidTr="004A0A5C">
        <w:trPr>
          <w:trHeight w:val="2804"/>
        </w:trPr>
        <w:tc>
          <w:tcPr>
            <w:tcW w:w="3206" w:type="dxa"/>
          </w:tcPr>
          <w:p w:rsidR="004A0A5C" w:rsidRPr="003558A3" w:rsidRDefault="004A0A5C" w:rsidP="004A0A5C">
            <w:pPr>
              <w:rPr>
                <w:rFonts w:cstheme="minorHAnsi"/>
                <w:b/>
                <w:sz w:val="28"/>
                <w:szCs w:val="28"/>
              </w:rPr>
            </w:pPr>
            <w:r w:rsidRPr="003558A3">
              <w:rPr>
                <w:rFonts w:cstheme="minorHAnsi"/>
                <w:b/>
                <w:sz w:val="28"/>
                <w:szCs w:val="28"/>
              </w:rPr>
              <w:t>ISHODI</w:t>
            </w:r>
          </w:p>
        </w:tc>
        <w:tc>
          <w:tcPr>
            <w:tcW w:w="6040" w:type="dxa"/>
          </w:tcPr>
          <w:p w:rsidR="004A0A5C" w:rsidRPr="009C4135" w:rsidRDefault="004A0A5C" w:rsidP="004A0A5C">
            <w:pPr>
              <w:pStyle w:val="Odlomakpopisa"/>
              <w:numPr>
                <w:ilvl w:val="0"/>
                <w:numId w:val="61"/>
              </w:numPr>
              <w:rPr>
                <w:rFonts w:cstheme="minorHAnsi"/>
                <w:sz w:val="24"/>
                <w:szCs w:val="24"/>
              </w:rPr>
            </w:pPr>
            <w:r w:rsidRPr="009C4135">
              <w:rPr>
                <w:rFonts w:cstheme="minorHAnsi"/>
                <w:sz w:val="24"/>
                <w:szCs w:val="24"/>
              </w:rPr>
              <w:t>Učenik čita tekst i pronalazi važne podatke u tekstu.</w:t>
            </w:r>
          </w:p>
          <w:p w:rsidR="004A0A5C" w:rsidRPr="009C4135" w:rsidRDefault="004A0A5C" w:rsidP="004A0A5C">
            <w:pPr>
              <w:pStyle w:val="Odlomakpopisa"/>
              <w:numPr>
                <w:ilvl w:val="0"/>
                <w:numId w:val="61"/>
              </w:numPr>
              <w:rPr>
                <w:rFonts w:cstheme="minorHAnsi"/>
                <w:sz w:val="24"/>
                <w:szCs w:val="24"/>
              </w:rPr>
            </w:pPr>
            <w:r w:rsidRPr="009C4135">
              <w:rPr>
                <w:rFonts w:cstheme="minorHAnsi"/>
                <w:sz w:val="24"/>
                <w:szCs w:val="24"/>
              </w:rPr>
              <w:t>Pronalazi podatke koristeći se različitim izvorima primjerenima dobi učenika.</w:t>
            </w:r>
          </w:p>
          <w:p w:rsidR="004A0A5C" w:rsidRPr="009C4135" w:rsidRDefault="004A0A5C" w:rsidP="004A0A5C">
            <w:pPr>
              <w:pStyle w:val="Odlomakpopisa"/>
              <w:numPr>
                <w:ilvl w:val="0"/>
                <w:numId w:val="61"/>
              </w:numPr>
              <w:rPr>
                <w:rFonts w:cstheme="minorHAnsi"/>
                <w:sz w:val="24"/>
                <w:szCs w:val="24"/>
              </w:rPr>
            </w:pPr>
            <w:r w:rsidRPr="009C4135">
              <w:rPr>
                <w:rFonts w:cstheme="minorHAnsi"/>
                <w:sz w:val="24"/>
                <w:szCs w:val="24"/>
              </w:rPr>
              <w:t>Zaključuje o organiziranosti prirode.</w:t>
            </w:r>
          </w:p>
          <w:p w:rsidR="004A0A5C" w:rsidRPr="009C4135" w:rsidRDefault="004A0A5C" w:rsidP="004A0A5C">
            <w:pPr>
              <w:pStyle w:val="Odlomakpopisa"/>
              <w:numPr>
                <w:ilvl w:val="0"/>
                <w:numId w:val="61"/>
              </w:numPr>
              <w:rPr>
                <w:rFonts w:cstheme="minorHAnsi"/>
                <w:sz w:val="24"/>
                <w:szCs w:val="24"/>
              </w:rPr>
            </w:pPr>
            <w:r w:rsidRPr="009C4135">
              <w:rPr>
                <w:rFonts w:cstheme="minorHAnsi"/>
                <w:sz w:val="24"/>
                <w:szCs w:val="24"/>
              </w:rPr>
              <w:t>Raspravlja o važnosti odgovornoga odnosa prema sebi, drugima i prirodi.</w:t>
            </w:r>
          </w:p>
          <w:p w:rsidR="004A0A5C" w:rsidRPr="009C4135" w:rsidRDefault="004A0A5C" w:rsidP="004A0A5C">
            <w:pPr>
              <w:pStyle w:val="Odlomakpopisa"/>
              <w:numPr>
                <w:ilvl w:val="0"/>
                <w:numId w:val="61"/>
              </w:numPr>
              <w:rPr>
                <w:rFonts w:cstheme="minorHAnsi"/>
                <w:sz w:val="24"/>
                <w:szCs w:val="24"/>
              </w:rPr>
            </w:pPr>
            <w:r w:rsidRPr="009C4135">
              <w:rPr>
                <w:rFonts w:cstheme="minorHAnsi"/>
                <w:sz w:val="24"/>
                <w:szCs w:val="24"/>
              </w:rPr>
              <w:t>Opisuje različite primjere korištenja, prijenosa i pretvorbe energije na temelju vlastitih iskustava.</w:t>
            </w:r>
          </w:p>
          <w:p w:rsidR="004A0A5C" w:rsidRPr="009C4135" w:rsidRDefault="004A0A5C" w:rsidP="004A0A5C">
            <w:pPr>
              <w:pStyle w:val="Odlomakpopisa"/>
              <w:numPr>
                <w:ilvl w:val="0"/>
                <w:numId w:val="61"/>
              </w:numPr>
              <w:rPr>
                <w:rFonts w:cstheme="minorHAnsi"/>
                <w:sz w:val="24"/>
                <w:szCs w:val="24"/>
              </w:rPr>
            </w:pPr>
            <w:r w:rsidRPr="009C4135">
              <w:rPr>
                <w:rFonts w:cstheme="minorHAnsi"/>
                <w:bCs/>
                <w:sz w:val="24"/>
                <w:szCs w:val="24"/>
              </w:rPr>
              <w:t>Učenik uz usmjeravanje objašnjava rezultate vlastitih istraživanja prirode, prirodnih i/ili društvenih pojava i/ili različitih izvora informacija.</w:t>
            </w:r>
          </w:p>
          <w:p w:rsidR="004A0A5C" w:rsidRPr="009C4135" w:rsidRDefault="004A0A5C" w:rsidP="004A0A5C">
            <w:pPr>
              <w:pStyle w:val="Odlomakpopisa"/>
              <w:numPr>
                <w:ilvl w:val="0"/>
                <w:numId w:val="61"/>
              </w:numPr>
              <w:rPr>
                <w:rFonts w:cstheme="minorHAnsi"/>
                <w:sz w:val="24"/>
                <w:szCs w:val="24"/>
              </w:rPr>
            </w:pPr>
            <w:r w:rsidRPr="009C4135">
              <w:rPr>
                <w:rFonts w:cstheme="minorHAnsi"/>
                <w:bCs/>
                <w:sz w:val="24"/>
                <w:szCs w:val="24"/>
              </w:rPr>
              <w:t>Likovnim i vizualnim izražavanjem interpretira različite sadržaje.</w:t>
            </w:r>
          </w:p>
          <w:p w:rsidR="004A0A5C" w:rsidRPr="009C4135" w:rsidRDefault="004A0A5C" w:rsidP="004A0A5C">
            <w:pPr>
              <w:pStyle w:val="Odlomakpopisa"/>
              <w:rPr>
                <w:rFonts w:cstheme="minorHAnsi"/>
                <w:sz w:val="24"/>
                <w:szCs w:val="24"/>
              </w:rPr>
            </w:pPr>
          </w:p>
        </w:tc>
      </w:tr>
      <w:tr w:rsidR="004A0A5C" w:rsidRPr="003558A3" w:rsidTr="004A0A5C">
        <w:trPr>
          <w:trHeight w:val="830"/>
        </w:trPr>
        <w:tc>
          <w:tcPr>
            <w:tcW w:w="3206" w:type="dxa"/>
          </w:tcPr>
          <w:p w:rsidR="004A0A5C" w:rsidRPr="003558A3" w:rsidRDefault="004A0A5C" w:rsidP="004A0A5C">
            <w:pPr>
              <w:rPr>
                <w:rFonts w:cstheme="minorHAnsi"/>
                <w:b/>
                <w:sz w:val="28"/>
                <w:szCs w:val="28"/>
              </w:rPr>
            </w:pPr>
            <w:r w:rsidRPr="003558A3">
              <w:rPr>
                <w:rFonts w:cstheme="minorHAnsi"/>
                <w:b/>
                <w:sz w:val="28"/>
                <w:szCs w:val="28"/>
              </w:rPr>
              <w:t>NAMJENA</w:t>
            </w:r>
          </w:p>
        </w:tc>
        <w:tc>
          <w:tcPr>
            <w:tcW w:w="6040" w:type="dxa"/>
          </w:tcPr>
          <w:p w:rsidR="004A0A5C" w:rsidRPr="009C4135" w:rsidRDefault="004A0A5C" w:rsidP="004A0A5C">
            <w:pPr>
              <w:pStyle w:val="Odlomakpopisa"/>
              <w:numPr>
                <w:ilvl w:val="0"/>
                <w:numId w:val="62"/>
              </w:numPr>
              <w:rPr>
                <w:rFonts w:cstheme="minorHAnsi"/>
                <w:sz w:val="24"/>
                <w:szCs w:val="24"/>
              </w:rPr>
            </w:pPr>
            <w:r w:rsidRPr="009C4135">
              <w:rPr>
                <w:rFonts w:cstheme="minorHAnsi"/>
                <w:sz w:val="24"/>
                <w:szCs w:val="24"/>
              </w:rPr>
              <w:t>Učenik razlikuje činjenice od mišljenja i sposoban je usporediti različite ideje.</w:t>
            </w:r>
          </w:p>
          <w:p w:rsidR="004A0A5C" w:rsidRPr="009C4135" w:rsidRDefault="004A0A5C" w:rsidP="004A0A5C">
            <w:pPr>
              <w:pStyle w:val="Odlomakpopisa"/>
              <w:numPr>
                <w:ilvl w:val="0"/>
                <w:numId w:val="62"/>
              </w:numPr>
              <w:rPr>
                <w:rFonts w:cstheme="minorHAnsi"/>
                <w:sz w:val="24"/>
                <w:szCs w:val="24"/>
              </w:rPr>
            </w:pPr>
            <w:r w:rsidRPr="009C4135">
              <w:rPr>
                <w:rFonts w:cstheme="minorHAnsi"/>
                <w:sz w:val="24"/>
                <w:szCs w:val="24"/>
              </w:rPr>
              <w:t>Ostvaruje dobru komunikaciju s drugima, uspješno surađuje u različitim situacijama i spreman je zatražiti i ponuditi pomoć.</w:t>
            </w:r>
          </w:p>
          <w:p w:rsidR="004A0A5C" w:rsidRPr="009C4135" w:rsidRDefault="004A0A5C" w:rsidP="004A0A5C">
            <w:pPr>
              <w:pStyle w:val="Odlomakpopisa"/>
              <w:numPr>
                <w:ilvl w:val="0"/>
                <w:numId w:val="62"/>
              </w:numPr>
              <w:rPr>
                <w:rFonts w:cstheme="minorHAnsi"/>
                <w:sz w:val="24"/>
                <w:szCs w:val="24"/>
              </w:rPr>
            </w:pPr>
            <w:r w:rsidRPr="009C4135">
              <w:rPr>
                <w:rFonts w:cstheme="minorHAnsi"/>
                <w:bCs/>
                <w:sz w:val="24"/>
                <w:szCs w:val="24"/>
              </w:rPr>
              <w:t>Koristi se jednostavnim strategijama učenja i rješava probleme u svim područjima učenja.</w:t>
            </w:r>
          </w:p>
          <w:p w:rsidR="004A0A5C" w:rsidRPr="009C4135" w:rsidRDefault="004A0A5C" w:rsidP="004A0A5C">
            <w:pPr>
              <w:pStyle w:val="Odlomakpopisa"/>
              <w:numPr>
                <w:ilvl w:val="0"/>
                <w:numId w:val="62"/>
              </w:numPr>
              <w:rPr>
                <w:rFonts w:cstheme="minorHAnsi"/>
                <w:sz w:val="24"/>
                <w:szCs w:val="24"/>
              </w:rPr>
            </w:pPr>
            <w:r w:rsidRPr="009C4135">
              <w:rPr>
                <w:rFonts w:cstheme="minorHAnsi"/>
                <w:bCs/>
                <w:sz w:val="24"/>
                <w:szCs w:val="24"/>
              </w:rPr>
              <w:t>Na poticaj i uz pomoć učitelja učenik određuje cilj učenja i odabire pristup učenju.</w:t>
            </w:r>
          </w:p>
          <w:p w:rsidR="004A0A5C" w:rsidRPr="009C4135" w:rsidRDefault="004A0A5C" w:rsidP="004A0A5C">
            <w:pPr>
              <w:pStyle w:val="Odlomakpopisa"/>
              <w:numPr>
                <w:ilvl w:val="0"/>
                <w:numId w:val="62"/>
              </w:numPr>
              <w:rPr>
                <w:rFonts w:cstheme="minorHAnsi"/>
                <w:sz w:val="24"/>
                <w:szCs w:val="24"/>
              </w:rPr>
            </w:pPr>
            <w:r w:rsidRPr="009C4135">
              <w:rPr>
                <w:rFonts w:cstheme="minorHAnsi"/>
                <w:bCs/>
                <w:sz w:val="24"/>
                <w:szCs w:val="24"/>
              </w:rPr>
              <w:t>Suradnički uči i radi u timu.</w:t>
            </w:r>
          </w:p>
          <w:p w:rsidR="004A0A5C" w:rsidRPr="009C4135" w:rsidRDefault="004A0A5C" w:rsidP="004A0A5C">
            <w:pPr>
              <w:rPr>
                <w:rFonts w:cstheme="minorHAnsi"/>
                <w:sz w:val="24"/>
                <w:szCs w:val="24"/>
              </w:rPr>
            </w:pPr>
          </w:p>
        </w:tc>
      </w:tr>
      <w:tr w:rsidR="004A0A5C" w:rsidRPr="003558A3" w:rsidTr="009C4135">
        <w:trPr>
          <w:trHeight w:val="1152"/>
        </w:trPr>
        <w:tc>
          <w:tcPr>
            <w:tcW w:w="3206" w:type="dxa"/>
          </w:tcPr>
          <w:p w:rsidR="004A0A5C" w:rsidRPr="003558A3" w:rsidRDefault="004A0A5C" w:rsidP="004A0A5C">
            <w:pPr>
              <w:rPr>
                <w:rFonts w:cstheme="minorHAnsi"/>
                <w:b/>
                <w:sz w:val="28"/>
                <w:szCs w:val="28"/>
              </w:rPr>
            </w:pPr>
            <w:r w:rsidRPr="003558A3">
              <w:rPr>
                <w:rFonts w:cstheme="minorHAnsi"/>
                <w:b/>
                <w:sz w:val="28"/>
                <w:szCs w:val="28"/>
              </w:rPr>
              <w:t>NOSITELJI I NJIHOVA ODGOVORNOST</w:t>
            </w:r>
          </w:p>
        </w:tc>
        <w:tc>
          <w:tcPr>
            <w:tcW w:w="6040" w:type="dxa"/>
          </w:tcPr>
          <w:p w:rsidR="004A0A5C" w:rsidRPr="009C4135" w:rsidRDefault="004A0A5C" w:rsidP="004A0A5C">
            <w:pPr>
              <w:rPr>
                <w:rFonts w:cstheme="minorHAnsi"/>
                <w:sz w:val="24"/>
                <w:szCs w:val="24"/>
              </w:rPr>
            </w:pPr>
            <w:r w:rsidRPr="009C4135">
              <w:rPr>
                <w:rFonts w:cstheme="minorHAnsi"/>
                <w:sz w:val="24"/>
                <w:szCs w:val="24"/>
              </w:rPr>
              <w:t>Učiteljica Ivana Parić i učenici</w:t>
            </w:r>
          </w:p>
        </w:tc>
      </w:tr>
      <w:tr w:rsidR="004A0A5C" w:rsidRPr="003558A3" w:rsidTr="004A0A5C">
        <w:trPr>
          <w:trHeight w:val="884"/>
        </w:trPr>
        <w:tc>
          <w:tcPr>
            <w:tcW w:w="3206" w:type="dxa"/>
          </w:tcPr>
          <w:p w:rsidR="004A0A5C" w:rsidRPr="003558A3" w:rsidRDefault="004A0A5C" w:rsidP="004A0A5C">
            <w:pPr>
              <w:rPr>
                <w:rFonts w:cstheme="minorHAnsi"/>
                <w:b/>
                <w:sz w:val="28"/>
                <w:szCs w:val="28"/>
              </w:rPr>
            </w:pPr>
            <w:r w:rsidRPr="003558A3">
              <w:rPr>
                <w:rFonts w:cstheme="minorHAnsi"/>
                <w:b/>
                <w:sz w:val="28"/>
                <w:szCs w:val="28"/>
              </w:rPr>
              <w:t>NAČIN REALIZACIJE</w:t>
            </w:r>
          </w:p>
        </w:tc>
        <w:tc>
          <w:tcPr>
            <w:tcW w:w="6040" w:type="dxa"/>
          </w:tcPr>
          <w:p w:rsidR="004A0A5C" w:rsidRPr="009C4135" w:rsidRDefault="004A0A5C" w:rsidP="004A0A5C">
            <w:pPr>
              <w:pStyle w:val="Odlomakpopisa"/>
              <w:numPr>
                <w:ilvl w:val="0"/>
                <w:numId w:val="63"/>
              </w:numPr>
              <w:rPr>
                <w:rFonts w:cstheme="minorHAnsi"/>
                <w:sz w:val="24"/>
                <w:szCs w:val="24"/>
              </w:rPr>
            </w:pPr>
            <w:r w:rsidRPr="009C4135">
              <w:rPr>
                <w:rFonts w:cstheme="minorHAnsi"/>
                <w:sz w:val="24"/>
                <w:szCs w:val="24"/>
              </w:rPr>
              <w:t>Individualni rad</w:t>
            </w:r>
          </w:p>
          <w:p w:rsidR="004A0A5C" w:rsidRPr="009C4135" w:rsidRDefault="004A0A5C" w:rsidP="004A0A5C">
            <w:pPr>
              <w:pStyle w:val="Odlomakpopisa"/>
              <w:numPr>
                <w:ilvl w:val="0"/>
                <w:numId w:val="63"/>
              </w:numPr>
              <w:rPr>
                <w:rFonts w:cstheme="minorHAnsi"/>
                <w:sz w:val="24"/>
                <w:szCs w:val="24"/>
              </w:rPr>
            </w:pPr>
            <w:r w:rsidRPr="009C4135">
              <w:rPr>
                <w:rFonts w:cstheme="minorHAnsi"/>
                <w:sz w:val="24"/>
                <w:szCs w:val="24"/>
              </w:rPr>
              <w:t>Rad u timu</w:t>
            </w:r>
          </w:p>
        </w:tc>
      </w:tr>
      <w:tr w:rsidR="004A0A5C" w:rsidRPr="003558A3" w:rsidTr="004A0A5C">
        <w:trPr>
          <w:trHeight w:val="830"/>
        </w:trPr>
        <w:tc>
          <w:tcPr>
            <w:tcW w:w="3206" w:type="dxa"/>
          </w:tcPr>
          <w:p w:rsidR="004A0A5C" w:rsidRPr="003558A3" w:rsidRDefault="004A0A5C" w:rsidP="004A0A5C">
            <w:pPr>
              <w:rPr>
                <w:rFonts w:cstheme="minorHAnsi"/>
                <w:b/>
                <w:sz w:val="28"/>
                <w:szCs w:val="28"/>
              </w:rPr>
            </w:pPr>
            <w:r w:rsidRPr="003558A3">
              <w:rPr>
                <w:rFonts w:cstheme="minorHAnsi"/>
                <w:b/>
                <w:sz w:val="28"/>
                <w:szCs w:val="28"/>
              </w:rPr>
              <w:t>VREMENIK</w:t>
            </w:r>
          </w:p>
        </w:tc>
        <w:tc>
          <w:tcPr>
            <w:tcW w:w="6040" w:type="dxa"/>
          </w:tcPr>
          <w:p w:rsidR="004A0A5C" w:rsidRPr="009C4135" w:rsidRDefault="004A0A5C" w:rsidP="004A0A5C">
            <w:pPr>
              <w:rPr>
                <w:rFonts w:cstheme="minorHAnsi"/>
                <w:sz w:val="24"/>
                <w:szCs w:val="24"/>
              </w:rPr>
            </w:pPr>
            <w:r w:rsidRPr="009C4135">
              <w:rPr>
                <w:rFonts w:cstheme="minorHAnsi"/>
                <w:sz w:val="24"/>
                <w:szCs w:val="24"/>
              </w:rPr>
              <w:t>Jedan sat tjedno, tijekom školske godine</w:t>
            </w:r>
          </w:p>
        </w:tc>
      </w:tr>
      <w:tr w:rsidR="004A0A5C" w:rsidRPr="003558A3" w:rsidTr="004A0A5C">
        <w:trPr>
          <w:trHeight w:val="830"/>
        </w:trPr>
        <w:tc>
          <w:tcPr>
            <w:tcW w:w="3206" w:type="dxa"/>
          </w:tcPr>
          <w:p w:rsidR="004A0A5C" w:rsidRPr="003558A3" w:rsidRDefault="004A0A5C" w:rsidP="004A0A5C">
            <w:pPr>
              <w:rPr>
                <w:rFonts w:cstheme="minorHAnsi"/>
                <w:b/>
                <w:sz w:val="28"/>
                <w:szCs w:val="28"/>
              </w:rPr>
            </w:pPr>
            <w:r w:rsidRPr="003558A3">
              <w:rPr>
                <w:rFonts w:cstheme="minorHAnsi"/>
                <w:b/>
                <w:sz w:val="28"/>
                <w:szCs w:val="28"/>
              </w:rPr>
              <w:t>TROŠKOVNIK</w:t>
            </w:r>
          </w:p>
        </w:tc>
        <w:tc>
          <w:tcPr>
            <w:tcW w:w="6040" w:type="dxa"/>
          </w:tcPr>
          <w:p w:rsidR="004A0A5C" w:rsidRPr="009C4135" w:rsidRDefault="004A0A5C" w:rsidP="004A0A5C">
            <w:pPr>
              <w:rPr>
                <w:rFonts w:cstheme="minorHAnsi"/>
                <w:sz w:val="24"/>
                <w:szCs w:val="24"/>
              </w:rPr>
            </w:pPr>
            <w:r w:rsidRPr="009C4135">
              <w:rPr>
                <w:rFonts w:cstheme="minorHAnsi"/>
                <w:sz w:val="24"/>
                <w:szCs w:val="24"/>
              </w:rPr>
              <w:t>Troškovi za materijal na račun roditelja</w:t>
            </w:r>
          </w:p>
        </w:tc>
      </w:tr>
      <w:tr w:rsidR="004A0A5C" w:rsidRPr="003558A3" w:rsidTr="004A0A5C">
        <w:trPr>
          <w:trHeight w:val="2248"/>
        </w:trPr>
        <w:tc>
          <w:tcPr>
            <w:tcW w:w="3206" w:type="dxa"/>
          </w:tcPr>
          <w:p w:rsidR="004A0A5C" w:rsidRPr="003558A3" w:rsidRDefault="004A0A5C" w:rsidP="004A0A5C">
            <w:pPr>
              <w:rPr>
                <w:rFonts w:cstheme="minorHAnsi"/>
                <w:b/>
                <w:sz w:val="28"/>
                <w:szCs w:val="28"/>
              </w:rPr>
            </w:pPr>
            <w:r w:rsidRPr="003558A3">
              <w:rPr>
                <w:rFonts w:cstheme="minorHAnsi"/>
                <w:b/>
                <w:sz w:val="28"/>
                <w:szCs w:val="28"/>
              </w:rPr>
              <w:lastRenderedPageBreak/>
              <w:t>NAČIN VREDNOVANJA I NAČIN KORIŠTENJA REZULTATA VREDNOVANJA</w:t>
            </w:r>
          </w:p>
        </w:tc>
        <w:tc>
          <w:tcPr>
            <w:tcW w:w="6040" w:type="dxa"/>
          </w:tcPr>
          <w:p w:rsidR="004A0A5C" w:rsidRPr="009C4135" w:rsidRDefault="004A0A5C" w:rsidP="004A0A5C">
            <w:pPr>
              <w:pStyle w:val="Odlomakpopisa"/>
              <w:numPr>
                <w:ilvl w:val="0"/>
                <w:numId w:val="64"/>
              </w:numPr>
              <w:rPr>
                <w:rFonts w:cstheme="minorHAnsi"/>
                <w:sz w:val="24"/>
                <w:szCs w:val="24"/>
              </w:rPr>
            </w:pPr>
            <w:r w:rsidRPr="009C4135">
              <w:rPr>
                <w:rFonts w:cstheme="minorHAnsi"/>
                <w:sz w:val="24"/>
                <w:szCs w:val="24"/>
              </w:rPr>
              <w:t>Sustavno opisno praćenje učeničkih interesa, motivacije, sposobnosti, postignuća.</w:t>
            </w:r>
          </w:p>
          <w:p w:rsidR="004A0A5C" w:rsidRPr="009C4135" w:rsidRDefault="004A0A5C" w:rsidP="004A0A5C">
            <w:pPr>
              <w:pStyle w:val="Odlomakpopisa"/>
              <w:numPr>
                <w:ilvl w:val="0"/>
                <w:numId w:val="64"/>
              </w:numPr>
              <w:rPr>
                <w:rFonts w:cstheme="minorHAnsi"/>
                <w:sz w:val="24"/>
                <w:szCs w:val="24"/>
              </w:rPr>
            </w:pPr>
            <w:r w:rsidRPr="009C4135">
              <w:rPr>
                <w:rFonts w:cstheme="minorHAnsi"/>
                <w:sz w:val="24"/>
                <w:szCs w:val="24"/>
              </w:rPr>
              <w:t>Rezultati će se koristiti u cilju povećanja kvalitete rada i za daljnje poticanje razvoja sposobnosti učenika</w:t>
            </w:r>
          </w:p>
        </w:tc>
      </w:tr>
    </w:tbl>
    <w:p w:rsidR="008713DB" w:rsidRPr="00012265" w:rsidRDefault="008713DB" w:rsidP="00012265">
      <w:pPr>
        <w:pStyle w:val="Naslov1"/>
      </w:pPr>
      <w:r w:rsidRPr="00012265">
        <w:br w:type="page"/>
      </w:r>
    </w:p>
    <w:p w:rsidR="002502A3" w:rsidRDefault="002502A3" w:rsidP="00126C12">
      <w:pPr>
        <w:pStyle w:val="Naslov1"/>
        <w:numPr>
          <w:ilvl w:val="0"/>
          <w:numId w:val="43"/>
        </w:numPr>
        <w:rPr>
          <w:rFonts w:cs="Times New Roman"/>
          <w:b w:val="0"/>
          <w:szCs w:val="28"/>
        </w:rPr>
      </w:pPr>
      <w:bookmarkStart w:id="33" w:name="_Toc147167294"/>
      <w:r>
        <w:rPr>
          <w:rFonts w:cs="Times New Roman"/>
          <w:szCs w:val="28"/>
        </w:rPr>
        <w:lastRenderedPageBreak/>
        <w:t>PROJEKTI</w:t>
      </w:r>
      <w:bookmarkEnd w:id="33"/>
    </w:p>
    <w:p w:rsidR="005C556F" w:rsidRDefault="005C556F">
      <w:pPr>
        <w:spacing w:after="160" w:line="259" w:lineRule="auto"/>
        <w:rPr>
          <w:b/>
          <w:sz w:val="28"/>
          <w:szCs w:val="28"/>
        </w:rPr>
      </w:pPr>
    </w:p>
    <w:p w:rsidR="005C556F" w:rsidRPr="005C556F" w:rsidRDefault="00976304" w:rsidP="00976304">
      <w:pPr>
        <w:pStyle w:val="Naslov1"/>
      </w:pPr>
      <w:bookmarkStart w:id="34" w:name="_Toc147167295"/>
      <w:r>
        <w:t>5.</w:t>
      </w:r>
      <w:r w:rsidR="000A39A9">
        <w:t>1</w:t>
      </w:r>
      <w:r>
        <w:t xml:space="preserve">. </w:t>
      </w:r>
      <w:r w:rsidR="006D0F27">
        <w:t>U</w:t>
      </w:r>
      <w:r w:rsidR="00154741" w:rsidRPr="005C556F">
        <w:t>čenici učitelji</w:t>
      </w:r>
      <w:r w:rsidR="005C556F" w:rsidRPr="005C556F">
        <w:t>- Svjetski dan učitelja</w:t>
      </w:r>
      <w:bookmarkEnd w:id="34"/>
    </w:p>
    <w:p w:rsidR="005C556F" w:rsidRDefault="005C556F">
      <w:pPr>
        <w:spacing w:after="160" w:line="259" w:lineRule="auto"/>
        <w:rPr>
          <w:b/>
          <w:sz w:val="28"/>
          <w:szCs w:val="28"/>
        </w:rPr>
      </w:pPr>
    </w:p>
    <w:tbl>
      <w:tblPr>
        <w:tblStyle w:val="Reetkatablice"/>
        <w:tblW w:w="0" w:type="auto"/>
        <w:tblLook w:val="04A0" w:firstRow="1" w:lastRow="0" w:firstColumn="1" w:lastColumn="0" w:noHBand="0" w:noVBand="1"/>
      </w:tblPr>
      <w:tblGrid>
        <w:gridCol w:w="2547"/>
        <w:gridCol w:w="6515"/>
      </w:tblGrid>
      <w:tr w:rsidR="007E67DC" w:rsidTr="0074646C">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color w:val="000000"/>
                <w:sz w:val="28"/>
                <w:szCs w:val="28"/>
              </w:rPr>
            </w:pPr>
            <w:r>
              <w:rPr>
                <w:b/>
                <w:color w:val="000000"/>
                <w:sz w:val="28"/>
                <w:szCs w:val="28"/>
              </w:rPr>
              <w:t>AKTIVNOST, PROGRAM</w:t>
            </w:r>
          </w:p>
          <w:p w:rsidR="007E67DC" w:rsidRDefault="007E67DC" w:rsidP="0074646C">
            <w:r>
              <w:rPr>
                <w:b/>
                <w:color w:val="000000"/>
                <w:sz w:val="28"/>
                <w:szCs w:val="28"/>
              </w:rPr>
              <w:t>I/ILI PROJEKT</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jc w:val="center"/>
              <w:rPr>
                <w:b/>
              </w:rPr>
            </w:pPr>
          </w:p>
          <w:p w:rsidR="007E67DC" w:rsidRPr="00D04AB5" w:rsidRDefault="007E67DC" w:rsidP="0074646C">
            <w:pPr>
              <w:jc w:val="center"/>
              <w:rPr>
                <w:b/>
                <w:sz w:val="28"/>
                <w:szCs w:val="28"/>
              </w:rPr>
            </w:pPr>
            <w:r w:rsidRPr="00D04AB5">
              <w:rPr>
                <w:b/>
                <w:sz w:val="28"/>
                <w:szCs w:val="28"/>
              </w:rPr>
              <w:t>UČENICI UČITELJI- Svjetski dan učitelja</w:t>
            </w:r>
          </w:p>
        </w:tc>
      </w:tr>
      <w:tr w:rsidR="007E67DC" w:rsidTr="0074646C">
        <w:tc>
          <w:tcPr>
            <w:tcW w:w="2547" w:type="dxa"/>
            <w:tcBorders>
              <w:top w:val="single" w:sz="4" w:space="0" w:color="auto"/>
              <w:left w:val="single" w:sz="4" w:space="0" w:color="auto"/>
              <w:bottom w:val="single" w:sz="4" w:space="0" w:color="auto"/>
              <w:right w:val="single" w:sz="4" w:space="0" w:color="auto"/>
            </w:tcBorders>
            <w:hideMark/>
          </w:tcPr>
          <w:p w:rsidR="007E67DC" w:rsidRPr="00B51DAE" w:rsidRDefault="007E67DC" w:rsidP="0074646C">
            <w:pPr>
              <w:rPr>
                <w:b/>
              </w:rPr>
            </w:pPr>
            <w:r>
              <w:rPr>
                <w:b/>
              </w:rPr>
              <w:t>CILJEVI AKTIVNOSTI, PROGRAMA I/ILI PROJEKTA</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p>
          <w:p w:rsidR="007E67DC" w:rsidRDefault="007E67DC" w:rsidP="0074646C">
            <w:pPr>
              <w:pStyle w:val="Default"/>
            </w:pPr>
            <w:r>
              <w:t>Obilježiti Dan učitelja i istaknuti važnost rada svih učitelja i  njihov utjecaj na razvoj zajednice, ali i obrazovanja. Upoznavanje učiteljskog zvanja danas i u povijesti, približiti učenicima posebnost učiteljskog zvanja</w:t>
            </w:r>
          </w:p>
        </w:tc>
      </w:tr>
      <w:tr w:rsidR="007E67DC" w:rsidTr="0074646C">
        <w:trPr>
          <w:trHeight w:val="1304"/>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NAMJENA</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Učenicima 1.-8. razreda.</w:t>
            </w:r>
          </w:p>
        </w:tc>
      </w:tr>
      <w:tr w:rsidR="007E67DC" w:rsidTr="0074646C">
        <w:trPr>
          <w:trHeight w:val="1454"/>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NOSITELJI I NJIHOVA ODGOVORNOST</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Učenici od 1. do 8. razreda te učitelji razredne i predmetne nastave.</w:t>
            </w:r>
          </w:p>
        </w:tc>
      </w:tr>
      <w:tr w:rsidR="007E67DC" w:rsidTr="0074646C">
        <w:trPr>
          <w:trHeight w:val="1467"/>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sz w:val="28"/>
                <w:szCs w:val="28"/>
              </w:rPr>
            </w:pPr>
            <w:r>
              <w:rPr>
                <w:b/>
                <w:sz w:val="28"/>
                <w:szCs w:val="28"/>
              </w:rPr>
              <w:t>NAČIN REALIZACIJE</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 xml:space="preserve">Uz prethodnu pomoć i pripremu, odabrani učenici na jedan dan postaju učitelji te održavaju jedan nastavni sat. </w:t>
            </w:r>
          </w:p>
        </w:tc>
      </w:tr>
      <w:tr w:rsidR="007E67DC" w:rsidTr="0074646C">
        <w:trPr>
          <w:trHeight w:val="1095"/>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VREMENIK</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 xml:space="preserve">Svjetski dan učitelja 5. listopada 2023. g. </w:t>
            </w:r>
          </w:p>
        </w:tc>
      </w:tr>
      <w:tr w:rsidR="007E67DC" w:rsidTr="0074646C">
        <w:trPr>
          <w:trHeight w:val="1198"/>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sz w:val="28"/>
                <w:szCs w:val="28"/>
              </w:rPr>
            </w:pPr>
            <w:r>
              <w:rPr>
                <w:b/>
                <w:sz w:val="28"/>
                <w:szCs w:val="28"/>
              </w:rPr>
              <w:t>TROŠKOVNIK</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nema troškova</w:t>
            </w:r>
          </w:p>
        </w:tc>
      </w:tr>
      <w:tr w:rsidR="007E67DC" w:rsidTr="0074646C">
        <w:trPr>
          <w:trHeight w:val="2390"/>
        </w:trPr>
        <w:tc>
          <w:tcPr>
            <w:tcW w:w="2547"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NAČIN VREDNOVANJA I NAČIN KORIŠTENJA REZULTATA VREDNOVANJA</w:t>
            </w:r>
          </w:p>
        </w:tc>
        <w:tc>
          <w:tcPr>
            <w:tcW w:w="6515"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 xml:space="preserve">Nastavni sati bit će fotografirani, a fotografije će se objaviti na web stranici škole. </w:t>
            </w:r>
          </w:p>
        </w:tc>
      </w:tr>
    </w:tbl>
    <w:p w:rsidR="00D94215" w:rsidRDefault="00D94215">
      <w:pPr>
        <w:spacing w:after="160" w:line="259" w:lineRule="auto"/>
        <w:rPr>
          <w:b/>
          <w:sz w:val="28"/>
          <w:szCs w:val="28"/>
        </w:rPr>
      </w:pPr>
      <w:r>
        <w:rPr>
          <w:b/>
          <w:sz w:val="28"/>
          <w:szCs w:val="28"/>
        </w:rPr>
        <w:br w:type="page"/>
      </w:r>
    </w:p>
    <w:p w:rsidR="005C556F" w:rsidRPr="00364A3B" w:rsidRDefault="00364A3B" w:rsidP="00364A3B">
      <w:pPr>
        <w:pStyle w:val="Naslov1"/>
      </w:pPr>
      <w:bookmarkStart w:id="35" w:name="_Toc147167296"/>
      <w:r w:rsidRPr="00364A3B">
        <w:lastRenderedPageBreak/>
        <w:t>5.2</w:t>
      </w:r>
      <w:r w:rsidR="00976304" w:rsidRPr="00364A3B">
        <w:t xml:space="preserve">. </w:t>
      </w:r>
      <w:r w:rsidR="005C556F" w:rsidRPr="00364A3B">
        <w:t>Dani kruha i zahvalnosti za plodove zemlje</w:t>
      </w:r>
      <w:bookmarkEnd w:id="35"/>
    </w:p>
    <w:p w:rsidR="005C556F" w:rsidRDefault="005C556F">
      <w:pPr>
        <w:spacing w:after="160" w:line="259" w:lineRule="auto"/>
        <w:rPr>
          <w:b/>
          <w:sz w:val="28"/>
          <w:szCs w:val="28"/>
        </w:rPr>
      </w:pPr>
    </w:p>
    <w:tbl>
      <w:tblPr>
        <w:tblStyle w:val="Reetkatablice"/>
        <w:tblW w:w="0" w:type="auto"/>
        <w:tblLook w:val="04A0" w:firstRow="1" w:lastRow="0" w:firstColumn="1" w:lastColumn="0" w:noHBand="0" w:noVBand="1"/>
      </w:tblPr>
      <w:tblGrid>
        <w:gridCol w:w="2543"/>
        <w:gridCol w:w="6506"/>
      </w:tblGrid>
      <w:tr w:rsidR="005C556F" w:rsidTr="005C556F">
        <w:trPr>
          <w:trHeight w:val="1328"/>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pPr>
              <w:rPr>
                <w:b/>
                <w:color w:val="000000"/>
                <w:sz w:val="28"/>
                <w:szCs w:val="28"/>
              </w:rPr>
            </w:pPr>
            <w:r>
              <w:rPr>
                <w:b/>
                <w:color w:val="000000"/>
                <w:sz w:val="28"/>
                <w:szCs w:val="28"/>
              </w:rPr>
              <w:t>AKTIVNOST, PROGRAM</w:t>
            </w:r>
          </w:p>
          <w:p w:rsidR="005C556F" w:rsidRDefault="005C556F" w:rsidP="005C556F">
            <w:r>
              <w:rPr>
                <w:b/>
                <w:color w:val="000000"/>
                <w:sz w:val="28"/>
                <w:szCs w:val="28"/>
              </w:rPr>
              <w:t>I/ILI PROJEKT</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rPr>
                <w:b/>
                <w:sz w:val="28"/>
                <w:szCs w:val="28"/>
              </w:rPr>
            </w:pPr>
          </w:p>
          <w:p w:rsidR="005C556F" w:rsidRPr="00D04AB5" w:rsidRDefault="005C556F" w:rsidP="005C556F">
            <w:pPr>
              <w:jc w:val="center"/>
              <w:rPr>
                <w:b/>
                <w:sz w:val="28"/>
                <w:szCs w:val="28"/>
              </w:rPr>
            </w:pPr>
            <w:r w:rsidRPr="00D04AB5">
              <w:rPr>
                <w:b/>
                <w:sz w:val="28"/>
                <w:szCs w:val="28"/>
              </w:rPr>
              <w:t>Dani kruha i zahvalnosti za plodove zemlje</w:t>
            </w:r>
          </w:p>
        </w:tc>
      </w:tr>
      <w:tr w:rsidR="005C556F" w:rsidTr="005C556F">
        <w:trPr>
          <w:trHeight w:val="1527"/>
        </w:trPr>
        <w:tc>
          <w:tcPr>
            <w:tcW w:w="2543" w:type="dxa"/>
            <w:tcBorders>
              <w:top w:val="single" w:sz="4" w:space="0" w:color="auto"/>
              <w:left w:val="single" w:sz="4" w:space="0" w:color="auto"/>
              <w:bottom w:val="single" w:sz="4" w:space="0" w:color="auto"/>
              <w:right w:val="single" w:sz="4" w:space="0" w:color="auto"/>
            </w:tcBorders>
            <w:hideMark/>
          </w:tcPr>
          <w:p w:rsidR="005C556F" w:rsidRPr="00D04AB5" w:rsidRDefault="005C556F" w:rsidP="005C556F">
            <w:pPr>
              <w:rPr>
                <w:b/>
              </w:rPr>
            </w:pPr>
            <w:r w:rsidRPr="00D04AB5">
              <w:rPr>
                <w:b/>
              </w:rPr>
              <w:t>CILJEVI AKTIVNOSTI, PROGRAMA I /ILI PROJEKTA</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Obilježiti Svjetski dan hrane (16. listopada). Organizirati izložbu u suradnji s lokalnom zajednicom  po razrednim zajednicama predstaviti plodove zemlje i krušne proizvode.</w:t>
            </w:r>
          </w:p>
        </w:tc>
      </w:tr>
      <w:tr w:rsidR="005C556F" w:rsidTr="005C556F">
        <w:trPr>
          <w:trHeight w:val="1145"/>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r>
              <w:rPr>
                <w:b/>
                <w:sz w:val="28"/>
                <w:szCs w:val="28"/>
              </w:rPr>
              <w:t>NAMJENA AKTIVNOSTI</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Ukazati na važnost zdrave prehrane i ekološke poljoprivrede te upoznati učenike s nastajanjem kruha i krušnih proizvoda kao i kulturom ophođenja prema kruhu.</w:t>
            </w:r>
          </w:p>
        </w:tc>
      </w:tr>
      <w:tr w:rsidR="005C556F" w:rsidTr="005C556F">
        <w:trPr>
          <w:trHeight w:val="880"/>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r>
              <w:rPr>
                <w:b/>
                <w:sz w:val="28"/>
                <w:szCs w:val="28"/>
              </w:rPr>
              <w:t xml:space="preserve">NOSITELJI AKTIVNOSTI </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Učenici 1.-8. r. s učiteljima, roditelji i članovi lokalne zajednice.</w:t>
            </w:r>
          </w:p>
        </w:tc>
      </w:tr>
      <w:tr w:rsidR="005C556F" w:rsidTr="005C556F">
        <w:trPr>
          <w:trHeight w:val="896"/>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pPr>
              <w:rPr>
                <w:b/>
                <w:sz w:val="28"/>
                <w:szCs w:val="28"/>
              </w:rPr>
            </w:pPr>
            <w:r>
              <w:rPr>
                <w:b/>
                <w:sz w:val="28"/>
                <w:szCs w:val="28"/>
              </w:rPr>
              <w:t>NAČIN REALIZACIJE</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Svečanostima dana kruha , izlaganja radova, zajedničkim blagovanjem kruha i plodova zemlje.</w:t>
            </w:r>
          </w:p>
        </w:tc>
      </w:tr>
      <w:tr w:rsidR="005C556F" w:rsidTr="005C556F">
        <w:trPr>
          <w:trHeight w:val="763"/>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r>
              <w:rPr>
                <w:b/>
                <w:sz w:val="28"/>
                <w:szCs w:val="28"/>
              </w:rPr>
              <w:t>VREMENIK</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Školska smotra se samostalno odabire prilagođavajući se nacionalnim odredbama.</w:t>
            </w:r>
          </w:p>
        </w:tc>
      </w:tr>
      <w:tr w:rsidR="005C556F" w:rsidTr="005C556F">
        <w:trPr>
          <w:trHeight w:val="1065"/>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pPr>
              <w:rPr>
                <w:b/>
                <w:sz w:val="28"/>
                <w:szCs w:val="28"/>
              </w:rPr>
            </w:pPr>
            <w:r>
              <w:rPr>
                <w:b/>
                <w:sz w:val="28"/>
                <w:szCs w:val="28"/>
              </w:rPr>
              <w:t>TROŠKOVNIK</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Prema raspoloživim mogućnostima škole.</w:t>
            </w:r>
          </w:p>
        </w:tc>
      </w:tr>
      <w:tr w:rsidR="005C556F" w:rsidTr="005C556F">
        <w:trPr>
          <w:trHeight w:val="1091"/>
        </w:trPr>
        <w:tc>
          <w:tcPr>
            <w:tcW w:w="2543" w:type="dxa"/>
            <w:tcBorders>
              <w:top w:val="single" w:sz="4" w:space="0" w:color="auto"/>
              <w:left w:val="single" w:sz="4" w:space="0" w:color="auto"/>
              <w:bottom w:val="single" w:sz="4" w:space="0" w:color="auto"/>
              <w:right w:val="single" w:sz="4" w:space="0" w:color="auto"/>
            </w:tcBorders>
            <w:hideMark/>
          </w:tcPr>
          <w:p w:rsidR="005C556F" w:rsidRDefault="005C556F" w:rsidP="005C556F">
            <w:r>
              <w:rPr>
                <w:b/>
                <w:sz w:val="28"/>
                <w:szCs w:val="28"/>
              </w:rPr>
              <w:t xml:space="preserve">NAČIN VREDNOVANJA </w:t>
            </w:r>
          </w:p>
        </w:tc>
        <w:tc>
          <w:tcPr>
            <w:tcW w:w="6506" w:type="dxa"/>
            <w:tcBorders>
              <w:top w:val="single" w:sz="4" w:space="0" w:color="auto"/>
              <w:left w:val="single" w:sz="4" w:space="0" w:color="auto"/>
              <w:bottom w:val="single" w:sz="4" w:space="0" w:color="auto"/>
              <w:right w:val="single" w:sz="4" w:space="0" w:color="auto"/>
            </w:tcBorders>
            <w:hideMark/>
          </w:tcPr>
          <w:p w:rsidR="005C556F" w:rsidRDefault="005C556F" w:rsidP="005C556F">
            <w:pPr>
              <w:pStyle w:val="Default"/>
            </w:pPr>
            <w:r>
              <w:t>Smotra Dana kruha.</w:t>
            </w:r>
          </w:p>
        </w:tc>
      </w:tr>
    </w:tbl>
    <w:p w:rsidR="005C556F" w:rsidRDefault="005C556F">
      <w:pPr>
        <w:spacing w:after="160" w:line="259" w:lineRule="auto"/>
        <w:rPr>
          <w:b/>
          <w:sz w:val="28"/>
          <w:szCs w:val="28"/>
        </w:rPr>
      </w:pPr>
    </w:p>
    <w:p w:rsidR="005C556F" w:rsidRDefault="005C556F" w:rsidP="001806A1">
      <w:pPr>
        <w:pStyle w:val="Naslov1"/>
        <w:rPr>
          <w:rFonts w:cs="Times New Roman"/>
          <w:b w:val="0"/>
          <w:szCs w:val="28"/>
        </w:rPr>
      </w:pPr>
    </w:p>
    <w:p w:rsidR="001806A1" w:rsidRDefault="001806A1" w:rsidP="001806A1"/>
    <w:p w:rsidR="001806A1" w:rsidRDefault="001806A1" w:rsidP="001806A1"/>
    <w:p w:rsidR="001806A1" w:rsidRDefault="001806A1" w:rsidP="001806A1"/>
    <w:p w:rsidR="001806A1" w:rsidRDefault="001806A1" w:rsidP="001806A1"/>
    <w:p w:rsidR="001806A1" w:rsidRDefault="001806A1" w:rsidP="001806A1"/>
    <w:p w:rsidR="001806A1" w:rsidRDefault="001806A1" w:rsidP="001806A1"/>
    <w:p w:rsidR="001806A1" w:rsidRDefault="001806A1" w:rsidP="001806A1"/>
    <w:p w:rsidR="001806A1" w:rsidRDefault="001806A1" w:rsidP="001806A1"/>
    <w:p w:rsidR="001806A1" w:rsidRDefault="001806A1" w:rsidP="001806A1">
      <w:pPr>
        <w:pStyle w:val="Odlomakpopisa"/>
      </w:pPr>
    </w:p>
    <w:p w:rsidR="000A39A9" w:rsidRPr="001806A1" w:rsidRDefault="000A39A9" w:rsidP="001806A1">
      <w:pPr>
        <w:pStyle w:val="Odlomakpopisa"/>
      </w:pPr>
    </w:p>
    <w:p w:rsidR="00D94215" w:rsidRPr="001806A1" w:rsidRDefault="00976304" w:rsidP="00976304">
      <w:pPr>
        <w:pStyle w:val="Naslov1"/>
        <w:ind w:left="360"/>
        <w:rPr>
          <w:rFonts w:cs="Times New Roman"/>
          <w:b w:val="0"/>
          <w:szCs w:val="28"/>
        </w:rPr>
      </w:pPr>
      <w:bookmarkStart w:id="36" w:name="_Toc147167297"/>
      <w:r>
        <w:rPr>
          <w:rFonts w:cs="Times New Roman"/>
          <w:szCs w:val="28"/>
        </w:rPr>
        <w:lastRenderedPageBreak/>
        <w:t>5.</w:t>
      </w:r>
      <w:r w:rsidR="000A39A9">
        <w:rPr>
          <w:rFonts w:cs="Times New Roman"/>
          <w:szCs w:val="28"/>
        </w:rPr>
        <w:t>3</w:t>
      </w:r>
      <w:r>
        <w:rPr>
          <w:rFonts w:cs="Times New Roman"/>
          <w:szCs w:val="28"/>
        </w:rPr>
        <w:t xml:space="preserve">. </w:t>
      </w:r>
      <w:r w:rsidR="00D94215" w:rsidRPr="001806A1">
        <w:rPr>
          <w:rFonts w:cs="Times New Roman"/>
          <w:szCs w:val="28"/>
        </w:rPr>
        <w:t>Radujmo se</w:t>
      </w:r>
      <w:bookmarkEnd w:id="36"/>
    </w:p>
    <w:p w:rsidR="00D94215" w:rsidRDefault="00D94215">
      <w:pPr>
        <w:spacing w:after="160" w:line="259" w:lineRule="auto"/>
        <w:rPr>
          <w:b/>
          <w:sz w:val="28"/>
          <w:szCs w:val="28"/>
        </w:rPr>
      </w:pPr>
    </w:p>
    <w:tbl>
      <w:tblPr>
        <w:tblStyle w:val="Reetkatablice"/>
        <w:tblW w:w="0" w:type="auto"/>
        <w:tblLook w:val="04A0" w:firstRow="1" w:lastRow="0" w:firstColumn="1" w:lastColumn="0" w:noHBand="0" w:noVBand="1"/>
      </w:tblPr>
      <w:tblGrid>
        <w:gridCol w:w="2538"/>
        <w:gridCol w:w="6493"/>
      </w:tblGrid>
      <w:tr w:rsidR="00D94215" w:rsidRPr="004211FE" w:rsidTr="00B65C97">
        <w:trPr>
          <w:trHeight w:val="1350"/>
        </w:trPr>
        <w:tc>
          <w:tcPr>
            <w:tcW w:w="2538" w:type="dxa"/>
          </w:tcPr>
          <w:p w:rsidR="00D94215" w:rsidRPr="004211FE" w:rsidRDefault="00D94215" w:rsidP="00F26C91">
            <w:pPr>
              <w:rPr>
                <w:b/>
                <w:color w:val="000000"/>
                <w:sz w:val="28"/>
                <w:szCs w:val="28"/>
              </w:rPr>
            </w:pPr>
            <w:r w:rsidRPr="004211FE">
              <w:rPr>
                <w:b/>
                <w:color w:val="000000"/>
                <w:sz w:val="28"/>
                <w:szCs w:val="28"/>
              </w:rPr>
              <w:t>AKTIVNOST, PROGRAM</w:t>
            </w:r>
          </w:p>
          <w:p w:rsidR="00D94215" w:rsidRPr="004211FE" w:rsidRDefault="00D94215" w:rsidP="00F26C91">
            <w:r w:rsidRPr="004211FE">
              <w:rPr>
                <w:b/>
                <w:color w:val="000000"/>
                <w:sz w:val="28"/>
                <w:szCs w:val="28"/>
              </w:rPr>
              <w:t>I/ILI PROJEKT</w:t>
            </w:r>
          </w:p>
        </w:tc>
        <w:tc>
          <w:tcPr>
            <w:tcW w:w="6493" w:type="dxa"/>
          </w:tcPr>
          <w:p w:rsidR="00D94215" w:rsidRDefault="00D94215" w:rsidP="00F26C91">
            <w:pPr>
              <w:rPr>
                <w:b/>
                <w:sz w:val="28"/>
                <w:szCs w:val="28"/>
              </w:rPr>
            </w:pPr>
            <w:r>
              <w:rPr>
                <w:b/>
                <w:sz w:val="28"/>
                <w:szCs w:val="28"/>
              </w:rPr>
              <w:t>PROJEKT – Radujmo se…</w:t>
            </w:r>
          </w:p>
          <w:p w:rsidR="00D94215" w:rsidRPr="004211FE" w:rsidRDefault="00D94215" w:rsidP="00F26C91">
            <w:r>
              <w:t>Božićni sajam u školi</w:t>
            </w:r>
          </w:p>
        </w:tc>
      </w:tr>
      <w:tr w:rsidR="00D94215" w:rsidRPr="004211FE" w:rsidTr="00B65C97">
        <w:trPr>
          <w:trHeight w:val="443"/>
        </w:trPr>
        <w:tc>
          <w:tcPr>
            <w:tcW w:w="2538" w:type="dxa"/>
          </w:tcPr>
          <w:p w:rsidR="00D94215" w:rsidRPr="004211FE" w:rsidRDefault="00D94215" w:rsidP="00F26C91">
            <w:r w:rsidRPr="004211FE">
              <w:rPr>
                <w:b/>
                <w:sz w:val="28"/>
                <w:szCs w:val="28"/>
              </w:rPr>
              <w:t>ISHODI</w:t>
            </w:r>
          </w:p>
        </w:tc>
        <w:tc>
          <w:tcPr>
            <w:tcW w:w="6493" w:type="dxa"/>
          </w:tcPr>
          <w:p w:rsidR="00D94215" w:rsidRPr="004211FE" w:rsidRDefault="00D94215" w:rsidP="00D94215">
            <w:pPr>
              <w:pStyle w:val="Default"/>
              <w:numPr>
                <w:ilvl w:val="0"/>
                <w:numId w:val="5"/>
              </w:numPr>
              <w:ind w:left="317" w:hanging="317"/>
            </w:pPr>
            <w:r>
              <w:t>r</w:t>
            </w:r>
            <w:r w:rsidRPr="004211FE">
              <w:t>azvijanje</w:t>
            </w:r>
            <w:r>
              <w:t xml:space="preserve"> kreativnosti, poduzetništva, empatije i humanosti</w:t>
            </w:r>
          </w:p>
        </w:tc>
      </w:tr>
      <w:tr w:rsidR="00D94215" w:rsidRPr="004211FE" w:rsidTr="00B65C97">
        <w:trPr>
          <w:trHeight w:val="1540"/>
        </w:trPr>
        <w:tc>
          <w:tcPr>
            <w:tcW w:w="2538" w:type="dxa"/>
          </w:tcPr>
          <w:p w:rsidR="00D94215" w:rsidRPr="004211FE" w:rsidRDefault="00D94215" w:rsidP="00F26C91">
            <w:r w:rsidRPr="004211FE">
              <w:rPr>
                <w:b/>
                <w:sz w:val="28"/>
                <w:szCs w:val="28"/>
              </w:rPr>
              <w:t>NAMJENA</w:t>
            </w:r>
          </w:p>
        </w:tc>
        <w:tc>
          <w:tcPr>
            <w:tcW w:w="6493" w:type="dxa"/>
          </w:tcPr>
          <w:p w:rsidR="00D94215" w:rsidRDefault="00D94215" w:rsidP="00D94215">
            <w:pPr>
              <w:pStyle w:val="Default"/>
              <w:numPr>
                <w:ilvl w:val="0"/>
                <w:numId w:val="5"/>
              </w:numPr>
              <w:ind w:left="317" w:hanging="317"/>
            </w:pPr>
            <w:r>
              <w:t>prepoznati važnost blagdana za obitelj</w:t>
            </w:r>
          </w:p>
          <w:p w:rsidR="00D94215" w:rsidRDefault="00D94215" w:rsidP="00D94215">
            <w:pPr>
              <w:pStyle w:val="Default"/>
              <w:numPr>
                <w:ilvl w:val="0"/>
                <w:numId w:val="5"/>
              </w:numPr>
              <w:ind w:left="317" w:hanging="317"/>
            </w:pPr>
            <w:r>
              <w:t>izraziti vedro raspoloženje</w:t>
            </w:r>
          </w:p>
          <w:p w:rsidR="00D94215" w:rsidRPr="004211FE" w:rsidRDefault="00D94215" w:rsidP="00D94215">
            <w:pPr>
              <w:pStyle w:val="Default"/>
              <w:numPr>
                <w:ilvl w:val="0"/>
                <w:numId w:val="5"/>
              </w:numPr>
              <w:ind w:left="317" w:hanging="317"/>
            </w:pPr>
            <w:r>
              <w:t>senzibilizirati učenike da prepoznaju nečiju potrebu i pokušaju pomoći gdje mogu</w:t>
            </w:r>
          </w:p>
        </w:tc>
      </w:tr>
      <w:tr w:rsidR="00D94215" w:rsidRPr="004211FE" w:rsidTr="00B65C97">
        <w:trPr>
          <w:trHeight w:val="1371"/>
        </w:trPr>
        <w:tc>
          <w:tcPr>
            <w:tcW w:w="2538" w:type="dxa"/>
          </w:tcPr>
          <w:p w:rsidR="00D94215" w:rsidRPr="004211FE" w:rsidRDefault="00D94215" w:rsidP="00F26C91">
            <w:r w:rsidRPr="004211FE">
              <w:rPr>
                <w:b/>
                <w:sz w:val="28"/>
                <w:szCs w:val="28"/>
              </w:rPr>
              <w:t>NOSITELJI I NJIHOVA ODGOVORNOST</w:t>
            </w:r>
          </w:p>
        </w:tc>
        <w:tc>
          <w:tcPr>
            <w:tcW w:w="6493" w:type="dxa"/>
          </w:tcPr>
          <w:p w:rsidR="00D94215" w:rsidRPr="004211FE" w:rsidRDefault="00D94215" w:rsidP="00D94215">
            <w:pPr>
              <w:pStyle w:val="Default"/>
              <w:numPr>
                <w:ilvl w:val="0"/>
                <w:numId w:val="5"/>
              </w:numPr>
              <w:ind w:left="317" w:hanging="317"/>
            </w:pPr>
            <w:r>
              <w:t xml:space="preserve">učitelji, roditelji i učenici </w:t>
            </w:r>
          </w:p>
        </w:tc>
      </w:tr>
      <w:tr w:rsidR="00D94215" w:rsidRPr="004211FE" w:rsidTr="00B65C97">
        <w:trPr>
          <w:trHeight w:val="1540"/>
        </w:trPr>
        <w:tc>
          <w:tcPr>
            <w:tcW w:w="2538" w:type="dxa"/>
          </w:tcPr>
          <w:p w:rsidR="00D94215" w:rsidRPr="004211FE" w:rsidRDefault="00D94215" w:rsidP="00F26C91">
            <w:pPr>
              <w:rPr>
                <w:b/>
                <w:sz w:val="28"/>
                <w:szCs w:val="28"/>
              </w:rPr>
            </w:pPr>
            <w:r w:rsidRPr="004211FE">
              <w:rPr>
                <w:b/>
                <w:sz w:val="28"/>
                <w:szCs w:val="28"/>
              </w:rPr>
              <w:t>NAČIN REALIZACIJE</w:t>
            </w:r>
          </w:p>
        </w:tc>
        <w:tc>
          <w:tcPr>
            <w:tcW w:w="6493" w:type="dxa"/>
          </w:tcPr>
          <w:p w:rsidR="00D94215" w:rsidRDefault="00D94215" w:rsidP="00D94215">
            <w:pPr>
              <w:pStyle w:val="Default"/>
              <w:numPr>
                <w:ilvl w:val="0"/>
                <w:numId w:val="5"/>
              </w:numPr>
              <w:ind w:left="317" w:hanging="317"/>
            </w:pPr>
            <w:r>
              <w:t>na satovima razrednika (od listopada do prosinca) učenici će na radionicama izrađivati božićne ukrase za sajam</w:t>
            </w:r>
          </w:p>
          <w:p w:rsidR="00D94215" w:rsidRPr="004211FE" w:rsidRDefault="00D94215" w:rsidP="00D94215">
            <w:pPr>
              <w:pStyle w:val="Default"/>
              <w:numPr>
                <w:ilvl w:val="0"/>
                <w:numId w:val="5"/>
              </w:numPr>
              <w:ind w:left="317" w:hanging="317"/>
            </w:pPr>
            <w:r>
              <w:t>jedno poslijepodne, prije božićne priredbe, organizirat će božićni sajam</w:t>
            </w:r>
          </w:p>
        </w:tc>
      </w:tr>
      <w:tr w:rsidR="00D94215" w:rsidRPr="004211FE" w:rsidTr="00B65C97">
        <w:trPr>
          <w:trHeight w:val="443"/>
        </w:trPr>
        <w:tc>
          <w:tcPr>
            <w:tcW w:w="2538" w:type="dxa"/>
          </w:tcPr>
          <w:p w:rsidR="00D94215" w:rsidRPr="004211FE" w:rsidRDefault="00D94215" w:rsidP="00F26C91">
            <w:r w:rsidRPr="004211FE">
              <w:rPr>
                <w:b/>
                <w:sz w:val="28"/>
                <w:szCs w:val="28"/>
              </w:rPr>
              <w:t>VREMENIK</w:t>
            </w:r>
          </w:p>
        </w:tc>
        <w:tc>
          <w:tcPr>
            <w:tcW w:w="6493" w:type="dxa"/>
          </w:tcPr>
          <w:p w:rsidR="00D94215" w:rsidRPr="004211FE" w:rsidRDefault="00D94215" w:rsidP="00D94215">
            <w:pPr>
              <w:pStyle w:val="Default"/>
              <w:numPr>
                <w:ilvl w:val="0"/>
                <w:numId w:val="5"/>
              </w:numPr>
            </w:pPr>
            <w:r>
              <w:t xml:space="preserve">jedan dan u prosincu nastavne godine </w:t>
            </w:r>
            <w:r w:rsidRPr="004211FE">
              <w:t>202</w:t>
            </w:r>
            <w:r w:rsidR="00A61ACD">
              <w:t>3</w:t>
            </w:r>
            <w:r w:rsidRPr="004211FE">
              <w:t>./202</w:t>
            </w:r>
            <w:r w:rsidR="00A61ACD">
              <w:t>4</w:t>
            </w:r>
            <w:r w:rsidRPr="004211FE">
              <w:t>.</w:t>
            </w:r>
          </w:p>
        </w:tc>
      </w:tr>
      <w:tr w:rsidR="00D94215" w:rsidRPr="004211FE" w:rsidTr="00B65C97">
        <w:trPr>
          <w:trHeight w:val="443"/>
        </w:trPr>
        <w:tc>
          <w:tcPr>
            <w:tcW w:w="2538" w:type="dxa"/>
          </w:tcPr>
          <w:p w:rsidR="00D94215" w:rsidRPr="004211FE" w:rsidRDefault="00D94215" w:rsidP="00F26C91">
            <w:pPr>
              <w:rPr>
                <w:b/>
                <w:sz w:val="28"/>
                <w:szCs w:val="28"/>
              </w:rPr>
            </w:pPr>
            <w:r w:rsidRPr="004211FE">
              <w:rPr>
                <w:b/>
                <w:sz w:val="28"/>
                <w:szCs w:val="28"/>
              </w:rPr>
              <w:t>TROŠKOVNIK</w:t>
            </w:r>
          </w:p>
        </w:tc>
        <w:tc>
          <w:tcPr>
            <w:tcW w:w="6493" w:type="dxa"/>
          </w:tcPr>
          <w:p w:rsidR="00D94215" w:rsidRPr="004211FE" w:rsidRDefault="00D94215" w:rsidP="00D94215">
            <w:pPr>
              <w:pStyle w:val="Default"/>
              <w:numPr>
                <w:ilvl w:val="0"/>
                <w:numId w:val="5"/>
              </w:numPr>
              <w:ind w:left="317" w:hanging="317"/>
            </w:pPr>
            <w:r>
              <w:t>Troškovnik u dogovoru s ravnateljem i roditeljima</w:t>
            </w:r>
          </w:p>
        </w:tc>
      </w:tr>
      <w:tr w:rsidR="00D94215" w:rsidRPr="004211FE" w:rsidTr="00B65C97">
        <w:trPr>
          <w:trHeight w:val="2701"/>
        </w:trPr>
        <w:tc>
          <w:tcPr>
            <w:tcW w:w="2538" w:type="dxa"/>
          </w:tcPr>
          <w:p w:rsidR="00D94215" w:rsidRPr="004211FE" w:rsidRDefault="00D94215" w:rsidP="00F26C91">
            <w:r w:rsidRPr="004211FE">
              <w:rPr>
                <w:b/>
                <w:sz w:val="28"/>
                <w:szCs w:val="28"/>
              </w:rPr>
              <w:t>NAČIN VREDNOVANJA I NAČIN KORIŠTENJA REZULTATA VREDNOVANJA</w:t>
            </w:r>
          </w:p>
        </w:tc>
        <w:tc>
          <w:tcPr>
            <w:tcW w:w="6493" w:type="dxa"/>
          </w:tcPr>
          <w:p w:rsidR="00D94215" w:rsidRPr="004211FE" w:rsidRDefault="00D94215" w:rsidP="00D94215">
            <w:pPr>
              <w:pStyle w:val="Default"/>
              <w:numPr>
                <w:ilvl w:val="0"/>
                <w:numId w:val="5"/>
              </w:numPr>
            </w:pPr>
            <w:r>
              <w:t>samovrednovanje</w:t>
            </w:r>
          </w:p>
        </w:tc>
      </w:tr>
    </w:tbl>
    <w:p w:rsidR="00493DBE" w:rsidRDefault="00493DBE">
      <w:pPr>
        <w:spacing w:after="160" w:line="259" w:lineRule="auto"/>
        <w:rPr>
          <w:b/>
          <w:sz w:val="28"/>
          <w:szCs w:val="28"/>
        </w:rPr>
      </w:pPr>
    </w:p>
    <w:p w:rsidR="005C556F" w:rsidRDefault="005C556F">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rsidP="00976304">
      <w:pPr>
        <w:pStyle w:val="Naslov1"/>
      </w:pPr>
      <w:bookmarkStart w:id="37" w:name="_Toc147167298"/>
      <w:r>
        <w:lastRenderedPageBreak/>
        <w:t>5.</w:t>
      </w:r>
      <w:r w:rsidR="000A39A9">
        <w:t>4</w:t>
      </w:r>
      <w:r>
        <w:t>.</w:t>
      </w:r>
      <w:r w:rsidR="006D0F27">
        <w:t>Božićni sajam</w:t>
      </w:r>
      <w:bookmarkEnd w:id="37"/>
    </w:p>
    <w:p w:rsidR="001806A1" w:rsidRDefault="001806A1">
      <w:pPr>
        <w:spacing w:after="160" w:line="259" w:lineRule="auto"/>
        <w:rPr>
          <w:b/>
          <w:sz w:val="28"/>
          <w:szCs w:val="28"/>
        </w:rPr>
      </w:pPr>
    </w:p>
    <w:tbl>
      <w:tblPr>
        <w:tblStyle w:val="Reetkatablice"/>
        <w:tblW w:w="0" w:type="auto"/>
        <w:tblLook w:val="04A0" w:firstRow="1" w:lastRow="0" w:firstColumn="1" w:lastColumn="0" w:noHBand="0" w:noVBand="1"/>
      </w:tblPr>
      <w:tblGrid>
        <w:gridCol w:w="2526"/>
        <w:gridCol w:w="6463"/>
      </w:tblGrid>
      <w:tr w:rsidR="007E67DC" w:rsidRPr="00D04AB5" w:rsidTr="0074646C">
        <w:trPr>
          <w:trHeight w:val="1137"/>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color w:val="000000"/>
                <w:sz w:val="28"/>
                <w:szCs w:val="28"/>
              </w:rPr>
            </w:pPr>
            <w:r>
              <w:rPr>
                <w:b/>
                <w:color w:val="000000"/>
                <w:sz w:val="28"/>
                <w:szCs w:val="28"/>
              </w:rPr>
              <w:t>AKTIVNOST, PROGRAM</w:t>
            </w:r>
          </w:p>
          <w:p w:rsidR="007E67DC" w:rsidRDefault="007E67DC" w:rsidP="0074646C">
            <w:r>
              <w:rPr>
                <w:b/>
                <w:color w:val="000000"/>
                <w:sz w:val="28"/>
                <w:szCs w:val="28"/>
              </w:rPr>
              <w:t>I/ILI PROJEKT</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sz w:val="28"/>
                <w:szCs w:val="28"/>
              </w:rPr>
            </w:pPr>
          </w:p>
          <w:p w:rsidR="007E67DC" w:rsidRPr="00D04AB5" w:rsidRDefault="007E67DC" w:rsidP="0074646C">
            <w:pPr>
              <w:jc w:val="center"/>
              <w:rPr>
                <w:b/>
                <w:sz w:val="28"/>
                <w:szCs w:val="28"/>
              </w:rPr>
            </w:pPr>
            <w:r>
              <w:rPr>
                <w:b/>
                <w:sz w:val="28"/>
                <w:szCs w:val="28"/>
              </w:rPr>
              <w:t>BOŽIĆNI SAJAM</w:t>
            </w:r>
          </w:p>
        </w:tc>
      </w:tr>
      <w:tr w:rsidR="007E67DC" w:rsidTr="0074646C">
        <w:trPr>
          <w:trHeight w:val="1220"/>
        </w:trPr>
        <w:tc>
          <w:tcPr>
            <w:tcW w:w="2526" w:type="dxa"/>
            <w:tcBorders>
              <w:top w:val="single" w:sz="4" w:space="0" w:color="auto"/>
              <w:left w:val="single" w:sz="4" w:space="0" w:color="auto"/>
              <w:bottom w:val="single" w:sz="4" w:space="0" w:color="auto"/>
              <w:right w:val="single" w:sz="4" w:space="0" w:color="auto"/>
            </w:tcBorders>
            <w:hideMark/>
          </w:tcPr>
          <w:p w:rsidR="007E67DC" w:rsidRPr="00D04AB5" w:rsidRDefault="007E67DC" w:rsidP="0074646C">
            <w:pPr>
              <w:rPr>
                <w:b/>
              </w:rPr>
            </w:pPr>
            <w:r w:rsidRPr="00D04AB5">
              <w:rPr>
                <w:b/>
              </w:rPr>
              <w:t>CILJEVI AKTIVNOSTI, PROGRAMA I /ILI PROJEKTA</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Izrada, prodaja (prezentacija) adventskih vijenaca, razvijanje komunikacijskih vještina i poduzetništva kod djece, poticanje zajedništva među djecom, razvijanje kreativnih i motoričkih sposobnosti djece i odraslih, priprema za blagdane. Organizirati božićni sajam u školi.</w:t>
            </w:r>
          </w:p>
        </w:tc>
      </w:tr>
      <w:tr w:rsidR="007E67DC" w:rsidTr="0074646C">
        <w:trPr>
          <w:trHeight w:val="1171"/>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NAMJENA AKTIVNOSTI</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Učenicima 1.-8.r., roditeljima…</w:t>
            </w:r>
          </w:p>
        </w:tc>
      </w:tr>
      <w:tr w:rsidR="007E67DC" w:rsidTr="0074646C">
        <w:trPr>
          <w:trHeight w:val="975"/>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 xml:space="preserve">NOSITELJI AKTIVNOSTI </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Učenici 1.-8. r. s učiteljima, roditelji i članovi lokalne zajednice.</w:t>
            </w:r>
          </w:p>
        </w:tc>
      </w:tr>
      <w:tr w:rsidR="007E67DC" w:rsidTr="0074646C">
        <w:trPr>
          <w:trHeight w:val="1276"/>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sz w:val="28"/>
                <w:szCs w:val="28"/>
              </w:rPr>
            </w:pPr>
            <w:r>
              <w:rPr>
                <w:b/>
                <w:sz w:val="28"/>
                <w:szCs w:val="28"/>
              </w:rPr>
              <w:t>NAČIN REALIZACIJE</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Izraditi plan i program rada, kreativne radionice, pripremiti prostor i sajam po razredima.</w:t>
            </w:r>
          </w:p>
        </w:tc>
      </w:tr>
      <w:tr w:rsidR="007E67DC" w:rsidTr="0074646C">
        <w:trPr>
          <w:trHeight w:val="638"/>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VREMENIK</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Tijekom prosinca.</w:t>
            </w:r>
          </w:p>
        </w:tc>
      </w:tr>
      <w:tr w:rsidR="007E67DC" w:rsidTr="0074646C">
        <w:trPr>
          <w:trHeight w:val="614"/>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pPr>
              <w:rPr>
                <w:b/>
                <w:sz w:val="28"/>
                <w:szCs w:val="28"/>
              </w:rPr>
            </w:pPr>
            <w:r>
              <w:rPr>
                <w:b/>
                <w:sz w:val="28"/>
                <w:szCs w:val="28"/>
              </w:rPr>
              <w:t>TROŠKOVNIK</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Prema raspoloživim mogućnostima škole.</w:t>
            </w:r>
          </w:p>
        </w:tc>
      </w:tr>
      <w:tr w:rsidR="007E67DC" w:rsidTr="0074646C">
        <w:trPr>
          <w:trHeight w:val="1276"/>
        </w:trPr>
        <w:tc>
          <w:tcPr>
            <w:tcW w:w="2526" w:type="dxa"/>
            <w:tcBorders>
              <w:top w:val="single" w:sz="4" w:space="0" w:color="auto"/>
              <w:left w:val="single" w:sz="4" w:space="0" w:color="auto"/>
              <w:bottom w:val="single" w:sz="4" w:space="0" w:color="auto"/>
              <w:right w:val="single" w:sz="4" w:space="0" w:color="auto"/>
            </w:tcBorders>
            <w:hideMark/>
          </w:tcPr>
          <w:p w:rsidR="007E67DC" w:rsidRDefault="007E67DC" w:rsidP="0074646C">
            <w:r>
              <w:rPr>
                <w:b/>
                <w:sz w:val="28"/>
                <w:szCs w:val="28"/>
              </w:rPr>
              <w:t xml:space="preserve">NAČIN VREDNOVANJA </w:t>
            </w:r>
          </w:p>
        </w:tc>
        <w:tc>
          <w:tcPr>
            <w:tcW w:w="6463" w:type="dxa"/>
            <w:tcBorders>
              <w:top w:val="single" w:sz="4" w:space="0" w:color="auto"/>
              <w:left w:val="single" w:sz="4" w:space="0" w:color="auto"/>
              <w:bottom w:val="single" w:sz="4" w:space="0" w:color="auto"/>
              <w:right w:val="single" w:sz="4" w:space="0" w:color="auto"/>
            </w:tcBorders>
            <w:hideMark/>
          </w:tcPr>
          <w:p w:rsidR="007E67DC" w:rsidRDefault="007E67DC" w:rsidP="0074646C">
            <w:pPr>
              <w:pStyle w:val="Default"/>
            </w:pPr>
            <w:r>
              <w:t>Posjet sajma, objavljivanje na web stranici škole.</w:t>
            </w:r>
          </w:p>
        </w:tc>
      </w:tr>
    </w:tbl>
    <w:p w:rsidR="005C556F" w:rsidRDefault="005C556F">
      <w:pPr>
        <w:spacing w:after="160" w:line="259" w:lineRule="auto"/>
        <w:rPr>
          <w:b/>
          <w:sz w:val="28"/>
          <w:szCs w:val="28"/>
        </w:rPr>
      </w:pPr>
    </w:p>
    <w:p w:rsidR="005C556F" w:rsidRDefault="005C556F">
      <w:pPr>
        <w:spacing w:after="160" w:line="259" w:lineRule="auto"/>
        <w:rPr>
          <w:b/>
          <w:sz w:val="28"/>
          <w:szCs w:val="28"/>
        </w:rPr>
      </w:pPr>
    </w:p>
    <w:p w:rsidR="005C556F" w:rsidRDefault="005C556F">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rsidP="00976304">
      <w:pPr>
        <w:pStyle w:val="Naslov1"/>
      </w:pPr>
      <w:bookmarkStart w:id="38" w:name="_Toc147167299"/>
      <w:r>
        <w:lastRenderedPageBreak/>
        <w:t>5.</w:t>
      </w:r>
      <w:r w:rsidR="000A39A9">
        <w:t>5</w:t>
      </w:r>
      <w:r>
        <w:t>.</w:t>
      </w:r>
      <w:r w:rsidR="006D0F27">
        <w:t>Međunarodni dan darivanja knjiga</w:t>
      </w:r>
      <w:bookmarkEnd w:id="38"/>
    </w:p>
    <w:p w:rsidR="001806A1" w:rsidRDefault="001806A1">
      <w:pPr>
        <w:spacing w:after="160" w:line="259" w:lineRule="auto"/>
        <w:rPr>
          <w:b/>
          <w:sz w:val="28"/>
          <w:szCs w:val="28"/>
        </w:rPr>
      </w:pPr>
    </w:p>
    <w:tbl>
      <w:tblPr>
        <w:tblStyle w:val="Reetkatablice"/>
        <w:tblW w:w="0" w:type="auto"/>
        <w:tblLook w:val="04A0" w:firstRow="1" w:lastRow="0" w:firstColumn="1" w:lastColumn="0" w:noHBand="0" w:noVBand="1"/>
      </w:tblPr>
      <w:tblGrid>
        <w:gridCol w:w="2526"/>
        <w:gridCol w:w="6463"/>
      </w:tblGrid>
      <w:tr w:rsidR="001806A1" w:rsidRPr="00D04AB5" w:rsidTr="00154741">
        <w:trPr>
          <w:trHeight w:val="1137"/>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color w:val="000000"/>
                <w:sz w:val="28"/>
                <w:szCs w:val="28"/>
              </w:rPr>
            </w:pPr>
            <w:r>
              <w:rPr>
                <w:b/>
                <w:color w:val="000000"/>
                <w:sz w:val="28"/>
                <w:szCs w:val="28"/>
              </w:rPr>
              <w:t>AKTIVNOST, PROGRAM</w:t>
            </w:r>
          </w:p>
          <w:p w:rsidR="001806A1" w:rsidRDefault="001806A1" w:rsidP="00154741">
            <w:r>
              <w:rPr>
                <w:b/>
                <w:color w:val="000000"/>
                <w:sz w:val="28"/>
                <w:szCs w:val="28"/>
              </w:rPr>
              <w:t>I/ILI PROJEKT</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p>
          <w:p w:rsidR="001806A1" w:rsidRPr="00D04AB5" w:rsidRDefault="001806A1" w:rsidP="00154741">
            <w:pPr>
              <w:jc w:val="center"/>
              <w:rPr>
                <w:b/>
                <w:sz w:val="28"/>
                <w:szCs w:val="28"/>
              </w:rPr>
            </w:pPr>
            <w:r>
              <w:rPr>
                <w:b/>
                <w:sz w:val="28"/>
                <w:szCs w:val="28"/>
              </w:rPr>
              <w:t>MEĐUNARODNI DAN DARIVANJA KNJIGA</w:t>
            </w:r>
          </w:p>
        </w:tc>
      </w:tr>
      <w:tr w:rsidR="001806A1" w:rsidTr="00154741">
        <w:trPr>
          <w:trHeight w:val="1220"/>
        </w:trPr>
        <w:tc>
          <w:tcPr>
            <w:tcW w:w="2526" w:type="dxa"/>
            <w:tcBorders>
              <w:top w:val="single" w:sz="4" w:space="0" w:color="auto"/>
              <w:left w:val="single" w:sz="4" w:space="0" w:color="auto"/>
              <w:bottom w:val="single" w:sz="4" w:space="0" w:color="auto"/>
              <w:right w:val="single" w:sz="4" w:space="0" w:color="auto"/>
            </w:tcBorders>
            <w:hideMark/>
          </w:tcPr>
          <w:p w:rsidR="001806A1" w:rsidRPr="00D04AB5" w:rsidRDefault="001806A1" w:rsidP="00154741">
            <w:pPr>
              <w:rPr>
                <w:b/>
              </w:rPr>
            </w:pPr>
            <w:r w:rsidRPr="00D04AB5">
              <w:rPr>
                <w:b/>
              </w:rPr>
              <w:t>CILJEVI AKTIVNOSTI, PROGRAMA I /ILI PROJEKTA</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Razvijanje interesa za knjigu i čitanje, korisno korištenje slobodnoga vremena, upoznavanje vrednota ljudskoga rada, njegovanje dobrih međuljudskih odnosa.</w:t>
            </w:r>
          </w:p>
        </w:tc>
      </w:tr>
      <w:tr w:rsidR="001806A1" w:rsidTr="00154741">
        <w:trPr>
          <w:trHeight w:val="1171"/>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NAMJENA AKTIVNOSTI</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 xml:space="preserve">Učenicima </w:t>
            </w:r>
            <w:r w:rsidR="002A4DFA">
              <w:t>5</w:t>
            </w:r>
            <w:r>
              <w:t xml:space="preserve">. i </w:t>
            </w:r>
            <w:r w:rsidR="002A4DFA">
              <w:t>7</w:t>
            </w:r>
            <w:r>
              <w:t>. razreda.</w:t>
            </w:r>
          </w:p>
        </w:tc>
      </w:tr>
      <w:tr w:rsidR="001806A1" w:rsidTr="00154741">
        <w:trPr>
          <w:trHeight w:val="975"/>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NOSITELJI AKTIVNOSTI </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 xml:space="preserve">Učenici </w:t>
            </w:r>
            <w:r w:rsidR="002A4DFA">
              <w:t>5</w:t>
            </w:r>
            <w:r>
              <w:t xml:space="preserve">. i </w:t>
            </w:r>
            <w:r w:rsidR="002A4DFA">
              <w:t>7.</w:t>
            </w:r>
            <w:r>
              <w:t xml:space="preserve"> razreda, učiteljica hrv</w:t>
            </w:r>
            <w:r w:rsidR="003D2460">
              <w:t>atskog</w:t>
            </w:r>
            <w:r>
              <w:t xml:space="preserve"> jezika Nives Marić</w:t>
            </w:r>
          </w:p>
        </w:tc>
      </w:tr>
      <w:tr w:rsidR="001806A1" w:rsidTr="00154741">
        <w:trPr>
          <w:trHeight w:val="1276"/>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NAČIN REALIZACIJE</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Prikupljanje knjiga i razmjena knjiga.</w:t>
            </w:r>
          </w:p>
        </w:tc>
      </w:tr>
      <w:tr w:rsidR="001806A1" w:rsidTr="00154741">
        <w:trPr>
          <w:trHeight w:val="638"/>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VREMENIK</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E81FCA" w:rsidP="00154741">
            <w:pPr>
              <w:pStyle w:val="Default"/>
            </w:pPr>
            <w:r>
              <w:t xml:space="preserve">prosinac 2023. – </w:t>
            </w:r>
            <w:r w:rsidR="001806A1">
              <w:t>veljača</w:t>
            </w:r>
            <w:r>
              <w:t xml:space="preserve"> 2024.</w:t>
            </w:r>
          </w:p>
        </w:tc>
      </w:tr>
      <w:tr w:rsidR="001806A1" w:rsidTr="00154741">
        <w:trPr>
          <w:trHeight w:val="614"/>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TROŠKOVNIK</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Prema raspoloživim mogućnostima škole.</w:t>
            </w:r>
          </w:p>
        </w:tc>
      </w:tr>
      <w:tr w:rsidR="001806A1" w:rsidTr="00154741">
        <w:trPr>
          <w:trHeight w:val="1276"/>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NAČIN VREDNOVANJA </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Razmjena iskustava i dojmova, fotografiranje  objavljivanje na web stranici škole.</w:t>
            </w:r>
          </w:p>
        </w:tc>
      </w:tr>
    </w:tbl>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rsidP="00976304">
      <w:pPr>
        <w:pStyle w:val="Naslov1"/>
      </w:pPr>
      <w:bookmarkStart w:id="39" w:name="_Toc147167300"/>
      <w:r>
        <w:lastRenderedPageBreak/>
        <w:t>5.</w:t>
      </w:r>
      <w:r w:rsidR="000A39A9">
        <w:t>6</w:t>
      </w:r>
      <w:r>
        <w:t>.</w:t>
      </w:r>
      <w:r w:rsidR="006D0F27">
        <w:t>Valentinovo</w:t>
      </w:r>
      <w:bookmarkEnd w:id="39"/>
    </w:p>
    <w:p w:rsidR="00976304" w:rsidRPr="00976304" w:rsidRDefault="00976304" w:rsidP="00976304"/>
    <w:tbl>
      <w:tblPr>
        <w:tblStyle w:val="Reetkatablice"/>
        <w:tblW w:w="0" w:type="auto"/>
        <w:tblLook w:val="04A0" w:firstRow="1" w:lastRow="0" w:firstColumn="1" w:lastColumn="0" w:noHBand="0" w:noVBand="1"/>
      </w:tblPr>
      <w:tblGrid>
        <w:gridCol w:w="2526"/>
        <w:gridCol w:w="6463"/>
      </w:tblGrid>
      <w:tr w:rsidR="001806A1" w:rsidRPr="00D04AB5" w:rsidTr="00154741">
        <w:trPr>
          <w:trHeight w:val="1137"/>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color w:val="000000"/>
                <w:sz w:val="28"/>
                <w:szCs w:val="28"/>
              </w:rPr>
            </w:pPr>
            <w:r>
              <w:rPr>
                <w:b/>
                <w:color w:val="000000"/>
                <w:sz w:val="28"/>
                <w:szCs w:val="28"/>
              </w:rPr>
              <w:t>AKTIVNOST, PROGRAM</w:t>
            </w:r>
          </w:p>
          <w:p w:rsidR="001806A1" w:rsidRDefault="001806A1" w:rsidP="00154741">
            <w:r>
              <w:rPr>
                <w:b/>
                <w:color w:val="000000"/>
                <w:sz w:val="28"/>
                <w:szCs w:val="28"/>
              </w:rPr>
              <w:t>I/ILI PROJEKT</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p>
          <w:p w:rsidR="001806A1" w:rsidRPr="00D04AB5" w:rsidRDefault="001806A1" w:rsidP="00154741">
            <w:pPr>
              <w:jc w:val="center"/>
              <w:rPr>
                <w:b/>
                <w:sz w:val="28"/>
                <w:szCs w:val="28"/>
              </w:rPr>
            </w:pPr>
            <w:r>
              <w:rPr>
                <w:b/>
                <w:sz w:val="28"/>
                <w:szCs w:val="28"/>
              </w:rPr>
              <w:t>VALENTINOVO</w:t>
            </w:r>
          </w:p>
        </w:tc>
      </w:tr>
      <w:tr w:rsidR="001806A1" w:rsidTr="00154741">
        <w:trPr>
          <w:trHeight w:val="1220"/>
        </w:trPr>
        <w:tc>
          <w:tcPr>
            <w:tcW w:w="2526" w:type="dxa"/>
            <w:tcBorders>
              <w:top w:val="single" w:sz="4" w:space="0" w:color="auto"/>
              <w:left w:val="single" w:sz="4" w:space="0" w:color="auto"/>
              <w:bottom w:val="single" w:sz="4" w:space="0" w:color="auto"/>
              <w:right w:val="single" w:sz="4" w:space="0" w:color="auto"/>
            </w:tcBorders>
            <w:hideMark/>
          </w:tcPr>
          <w:p w:rsidR="001806A1" w:rsidRPr="00751F42" w:rsidRDefault="001806A1" w:rsidP="00154741">
            <w:pPr>
              <w:rPr>
                <w:b/>
                <w:sz w:val="28"/>
                <w:szCs w:val="28"/>
              </w:rPr>
            </w:pPr>
            <w:r w:rsidRPr="00751F42">
              <w:rPr>
                <w:b/>
                <w:sz w:val="28"/>
                <w:szCs w:val="28"/>
              </w:rPr>
              <w:t>CILJEVI AKTIVNOSTI, PROGRAMA I /ILI PROJEKTA</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Obilježavanje sv. Valentina, razvijanje pozitivnoga stava prema iskazivanju osjećaja.</w:t>
            </w:r>
          </w:p>
        </w:tc>
      </w:tr>
      <w:tr w:rsidR="001806A1" w:rsidTr="00154741">
        <w:trPr>
          <w:trHeight w:val="1171"/>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NAMJENA AKTIVNOSTI</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Predstavljanje učeničkih postignuća iz kulturno- umjetničkoga područja.</w:t>
            </w:r>
          </w:p>
        </w:tc>
      </w:tr>
      <w:tr w:rsidR="001806A1" w:rsidTr="00154741">
        <w:trPr>
          <w:trHeight w:val="975"/>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NOSITELJI AKTIVNOSTI </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Učenici 5.-8. r</w:t>
            </w:r>
            <w:r w:rsidR="003D2460">
              <w:t>azreda</w:t>
            </w:r>
            <w:r>
              <w:t>, učiteljice hrv. Jezika.</w:t>
            </w:r>
          </w:p>
        </w:tc>
      </w:tr>
      <w:tr w:rsidR="001806A1" w:rsidTr="00154741">
        <w:trPr>
          <w:trHeight w:val="1276"/>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NAČIN REALIZACIJE</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Izraditi plan i program rada, pisanje  ugodnih i poticajnih misli, pisanje i razmjena poruka ljubavi među učenicima, kreativne radionice.</w:t>
            </w:r>
          </w:p>
        </w:tc>
      </w:tr>
      <w:tr w:rsidR="001806A1" w:rsidTr="00154741">
        <w:trPr>
          <w:trHeight w:val="638"/>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VREMENIK</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Tijekom veljače</w:t>
            </w:r>
            <w:r w:rsidR="00E81FCA">
              <w:t xml:space="preserve"> 2024.</w:t>
            </w:r>
          </w:p>
        </w:tc>
      </w:tr>
      <w:tr w:rsidR="001806A1" w:rsidTr="00154741">
        <w:trPr>
          <w:trHeight w:val="614"/>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TROŠKOVNIK</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Prema raspoloživim mogućnostima škole.</w:t>
            </w:r>
          </w:p>
        </w:tc>
      </w:tr>
      <w:tr w:rsidR="001806A1" w:rsidTr="00154741">
        <w:trPr>
          <w:trHeight w:val="1276"/>
        </w:trPr>
        <w:tc>
          <w:tcPr>
            <w:tcW w:w="2526"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NAČIN VREDNOVANJA </w:t>
            </w:r>
          </w:p>
        </w:tc>
        <w:tc>
          <w:tcPr>
            <w:tcW w:w="646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Prigodne aktivnosti, objavljivanje na web stranici škole.</w:t>
            </w:r>
          </w:p>
        </w:tc>
      </w:tr>
    </w:tbl>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rsidP="00976304">
      <w:pPr>
        <w:pStyle w:val="Naslov1"/>
      </w:pPr>
      <w:bookmarkStart w:id="40" w:name="_Toc147167301"/>
      <w:r>
        <w:lastRenderedPageBreak/>
        <w:t>5.</w:t>
      </w:r>
      <w:r w:rsidR="000A39A9">
        <w:t>7</w:t>
      </w:r>
      <w:r>
        <w:t>.</w:t>
      </w:r>
      <w:r w:rsidR="006D0F27">
        <w:t>Dani hrvatskoga jezika</w:t>
      </w:r>
      <w:bookmarkEnd w:id="40"/>
    </w:p>
    <w:p w:rsidR="00976304" w:rsidRPr="00976304" w:rsidRDefault="00976304" w:rsidP="00976304"/>
    <w:tbl>
      <w:tblPr>
        <w:tblStyle w:val="Reetkatablice"/>
        <w:tblW w:w="0" w:type="auto"/>
        <w:tblLook w:val="04A0" w:firstRow="1" w:lastRow="0" w:firstColumn="1" w:lastColumn="0" w:noHBand="0" w:noVBand="1"/>
      </w:tblPr>
      <w:tblGrid>
        <w:gridCol w:w="2424"/>
        <w:gridCol w:w="6203"/>
      </w:tblGrid>
      <w:tr w:rsidR="001806A1" w:rsidRPr="00D04AB5" w:rsidTr="00154741">
        <w:trPr>
          <w:trHeight w:val="967"/>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color w:val="000000"/>
                <w:sz w:val="28"/>
                <w:szCs w:val="28"/>
              </w:rPr>
            </w:pPr>
            <w:r>
              <w:rPr>
                <w:b/>
                <w:color w:val="000000"/>
                <w:sz w:val="28"/>
                <w:szCs w:val="28"/>
              </w:rPr>
              <w:t>AKTIVNOST, PROGRAM</w:t>
            </w:r>
          </w:p>
          <w:p w:rsidR="001806A1" w:rsidRDefault="001806A1" w:rsidP="00154741">
            <w:r>
              <w:rPr>
                <w:b/>
                <w:color w:val="000000"/>
                <w:sz w:val="28"/>
                <w:szCs w:val="28"/>
              </w:rPr>
              <w:t>I/ILI PROJEKT</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p>
          <w:p w:rsidR="001806A1" w:rsidRPr="00D04AB5" w:rsidRDefault="001806A1" w:rsidP="00154741">
            <w:pPr>
              <w:jc w:val="center"/>
              <w:rPr>
                <w:b/>
                <w:sz w:val="28"/>
                <w:szCs w:val="28"/>
              </w:rPr>
            </w:pPr>
            <w:r>
              <w:rPr>
                <w:b/>
                <w:sz w:val="28"/>
                <w:szCs w:val="28"/>
              </w:rPr>
              <w:t>DANI HRVATSKOGA JEZIKA</w:t>
            </w:r>
          </w:p>
        </w:tc>
      </w:tr>
      <w:tr w:rsidR="001806A1" w:rsidTr="00154741">
        <w:trPr>
          <w:trHeight w:val="1037"/>
        </w:trPr>
        <w:tc>
          <w:tcPr>
            <w:tcW w:w="2424" w:type="dxa"/>
            <w:tcBorders>
              <w:top w:val="single" w:sz="4" w:space="0" w:color="auto"/>
              <w:left w:val="single" w:sz="4" w:space="0" w:color="auto"/>
              <w:bottom w:val="single" w:sz="4" w:space="0" w:color="auto"/>
              <w:right w:val="single" w:sz="4" w:space="0" w:color="auto"/>
            </w:tcBorders>
            <w:hideMark/>
          </w:tcPr>
          <w:p w:rsidR="001806A1" w:rsidRPr="006802A5" w:rsidRDefault="001806A1" w:rsidP="00154741">
            <w:pPr>
              <w:rPr>
                <w:b/>
                <w:sz w:val="28"/>
                <w:szCs w:val="28"/>
              </w:rPr>
            </w:pPr>
            <w:r w:rsidRPr="006802A5">
              <w:rPr>
                <w:b/>
                <w:sz w:val="28"/>
                <w:szCs w:val="28"/>
              </w:rPr>
              <w:t>CILJEVI AKTIVNOSTI, PROGRAMA I /ILI PROJEKTA</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Razvijati svijest o hrvatskome jeziku kao baštini i zajedničkom dobru svih pripadnika hrvatske jezične zajednice.</w:t>
            </w:r>
          </w:p>
        </w:tc>
      </w:tr>
      <w:tr w:rsidR="001806A1" w:rsidTr="00154741">
        <w:trPr>
          <w:trHeight w:val="996"/>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NAMJENA AKTIVNOSTI</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Usvajanje osnovnoga znanja iz povijesti hrvatskoga jezika, stjecanje boljeg razumijevanja hrvatskoga jezika, prepoznati važnost poznavanja hrvatskoga jezika.</w:t>
            </w:r>
          </w:p>
        </w:tc>
      </w:tr>
      <w:tr w:rsidR="001806A1" w:rsidTr="00154741">
        <w:trPr>
          <w:trHeight w:val="829"/>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NOSITELJI AKTIVNOSTI </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Učiteljice hrv. Jezika, učenici 5.- 8. r..</w:t>
            </w:r>
          </w:p>
        </w:tc>
      </w:tr>
      <w:tr w:rsidR="001806A1" w:rsidTr="00154741">
        <w:trPr>
          <w:trHeight w:val="1085"/>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NAČIN REALIZACIJE</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Izraditi plan i program rada, kreativne radionice, jezične igre.</w:t>
            </w:r>
          </w:p>
        </w:tc>
      </w:tr>
      <w:tr w:rsidR="001806A1" w:rsidTr="00154741">
        <w:trPr>
          <w:trHeight w:val="542"/>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VREMENIK</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Tijekom ožujka.</w:t>
            </w:r>
          </w:p>
        </w:tc>
      </w:tr>
      <w:tr w:rsidR="001806A1" w:rsidTr="00154741">
        <w:trPr>
          <w:trHeight w:val="522"/>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pPr>
              <w:rPr>
                <w:b/>
                <w:sz w:val="28"/>
                <w:szCs w:val="28"/>
              </w:rPr>
            </w:pPr>
            <w:r>
              <w:rPr>
                <w:b/>
                <w:sz w:val="28"/>
                <w:szCs w:val="28"/>
              </w:rPr>
              <w:t>TROŠKOVNIK</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Prema raspoloživim mogućnostima škole.</w:t>
            </w:r>
          </w:p>
        </w:tc>
      </w:tr>
      <w:tr w:rsidR="001806A1" w:rsidTr="00154741">
        <w:trPr>
          <w:trHeight w:val="1085"/>
        </w:trPr>
        <w:tc>
          <w:tcPr>
            <w:tcW w:w="2424" w:type="dxa"/>
            <w:tcBorders>
              <w:top w:val="single" w:sz="4" w:space="0" w:color="auto"/>
              <w:left w:val="single" w:sz="4" w:space="0" w:color="auto"/>
              <w:bottom w:val="single" w:sz="4" w:space="0" w:color="auto"/>
              <w:right w:val="single" w:sz="4" w:space="0" w:color="auto"/>
            </w:tcBorders>
            <w:hideMark/>
          </w:tcPr>
          <w:p w:rsidR="001806A1" w:rsidRDefault="001806A1" w:rsidP="00154741">
            <w:r>
              <w:rPr>
                <w:b/>
                <w:sz w:val="28"/>
                <w:szCs w:val="28"/>
              </w:rPr>
              <w:t xml:space="preserve">NAČIN VREDNOVANJA </w:t>
            </w:r>
          </w:p>
        </w:tc>
        <w:tc>
          <w:tcPr>
            <w:tcW w:w="6203" w:type="dxa"/>
            <w:tcBorders>
              <w:top w:val="single" w:sz="4" w:space="0" w:color="auto"/>
              <w:left w:val="single" w:sz="4" w:space="0" w:color="auto"/>
              <w:bottom w:val="single" w:sz="4" w:space="0" w:color="auto"/>
              <w:right w:val="single" w:sz="4" w:space="0" w:color="auto"/>
            </w:tcBorders>
            <w:hideMark/>
          </w:tcPr>
          <w:p w:rsidR="001806A1" w:rsidRDefault="001806A1" w:rsidP="00154741">
            <w:pPr>
              <w:pStyle w:val="Default"/>
            </w:pPr>
            <w:r>
              <w:t>Objava fotografija i članaka na web stranici škole.</w:t>
            </w:r>
          </w:p>
        </w:tc>
      </w:tr>
    </w:tbl>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1806A1" w:rsidRDefault="001806A1">
      <w:pPr>
        <w:spacing w:after="160" w:line="259" w:lineRule="auto"/>
        <w:rPr>
          <w:b/>
          <w:sz w:val="28"/>
          <w:szCs w:val="28"/>
        </w:rPr>
      </w:pPr>
    </w:p>
    <w:p w:rsidR="00493DBE" w:rsidRPr="00976304" w:rsidRDefault="001806A1" w:rsidP="00976304">
      <w:pPr>
        <w:pStyle w:val="Naslov1"/>
      </w:pPr>
      <w:bookmarkStart w:id="41" w:name="_Toc147167302"/>
      <w:r w:rsidRPr="00976304">
        <w:lastRenderedPageBreak/>
        <w:t>5.</w:t>
      </w:r>
      <w:r w:rsidR="000A39A9">
        <w:t>8</w:t>
      </w:r>
      <w:r w:rsidRPr="00976304">
        <w:t xml:space="preserve">. </w:t>
      </w:r>
      <w:r w:rsidR="00493DBE" w:rsidRPr="00976304">
        <w:t>Večer Matematike</w:t>
      </w:r>
      <w:bookmarkEnd w:id="41"/>
    </w:p>
    <w:p w:rsidR="00493DBE" w:rsidRDefault="00493DBE" w:rsidP="00493DBE">
      <w:pPr>
        <w:spacing w:after="160" w:line="259" w:lineRule="auto"/>
        <w:rPr>
          <w:b/>
          <w:sz w:val="28"/>
          <w:szCs w:val="28"/>
        </w:rPr>
      </w:pPr>
    </w:p>
    <w:tbl>
      <w:tblPr>
        <w:tblStyle w:val="Reetkatablice"/>
        <w:tblW w:w="0" w:type="auto"/>
        <w:tblLook w:val="04A0" w:firstRow="1" w:lastRow="0" w:firstColumn="1" w:lastColumn="0" w:noHBand="0" w:noVBand="1"/>
      </w:tblPr>
      <w:tblGrid>
        <w:gridCol w:w="2584"/>
        <w:gridCol w:w="6612"/>
      </w:tblGrid>
      <w:tr w:rsidR="00493DBE" w:rsidRPr="004211FE" w:rsidTr="00B65C97">
        <w:trPr>
          <w:trHeight w:val="1506"/>
        </w:trPr>
        <w:tc>
          <w:tcPr>
            <w:tcW w:w="2584" w:type="dxa"/>
          </w:tcPr>
          <w:p w:rsidR="00493DBE" w:rsidRPr="004211FE" w:rsidRDefault="00493DBE" w:rsidP="00F26C91">
            <w:pPr>
              <w:rPr>
                <w:b/>
                <w:color w:val="000000"/>
                <w:sz w:val="28"/>
                <w:szCs w:val="28"/>
              </w:rPr>
            </w:pPr>
            <w:r w:rsidRPr="004211FE">
              <w:rPr>
                <w:b/>
                <w:color w:val="000000"/>
                <w:sz w:val="28"/>
                <w:szCs w:val="28"/>
              </w:rPr>
              <w:t>AKTIVNOST, PROGRAM</w:t>
            </w:r>
          </w:p>
          <w:p w:rsidR="00493DBE" w:rsidRPr="004211FE" w:rsidRDefault="00493DBE" w:rsidP="00F26C91">
            <w:r w:rsidRPr="004211FE">
              <w:rPr>
                <w:b/>
                <w:color w:val="000000"/>
                <w:sz w:val="28"/>
                <w:szCs w:val="28"/>
              </w:rPr>
              <w:t>I/ILI PROJEKT</w:t>
            </w:r>
          </w:p>
        </w:tc>
        <w:tc>
          <w:tcPr>
            <w:tcW w:w="6612" w:type="dxa"/>
          </w:tcPr>
          <w:p w:rsidR="00493DBE" w:rsidRPr="004211FE" w:rsidRDefault="00493DBE" w:rsidP="00F26C91">
            <w:r>
              <w:rPr>
                <w:b/>
                <w:sz w:val="28"/>
                <w:szCs w:val="28"/>
              </w:rPr>
              <w:t>Večer matematike</w:t>
            </w:r>
          </w:p>
        </w:tc>
      </w:tr>
      <w:tr w:rsidR="009A7A80" w:rsidRPr="004211FE" w:rsidTr="00B65C97">
        <w:trPr>
          <w:trHeight w:val="1294"/>
        </w:trPr>
        <w:tc>
          <w:tcPr>
            <w:tcW w:w="2584" w:type="dxa"/>
          </w:tcPr>
          <w:p w:rsidR="009A7A80" w:rsidRPr="004211FE" w:rsidRDefault="009A7A80" w:rsidP="009A7A80">
            <w:r w:rsidRPr="004211FE">
              <w:rPr>
                <w:b/>
                <w:sz w:val="28"/>
                <w:szCs w:val="28"/>
              </w:rPr>
              <w:t>ISHODI</w:t>
            </w:r>
          </w:p>
        </w:tc>
        <w:tc>
          <w:tcPr>
            <w:tcW w:w="6612" w:type="dxa"/>
          </w:tcPr>
          <w:p w:rsidR="009A7A80" w:rsidRPr="009A7A80" w:rsidRDefault="009A7A80" w:rsidP="009A7A80">
            <w:pPr>
              <w:pStyle w:val="Default"/>
            </w:pPr>
            <w:r w:rsidRPr="009A7A80">
              <w:t>Potaknuti izgradnju pozitivnog stava prema matematici na zabavan način kroz međusobno druženje učenika, učitelja i roditelja.</w:t>
            </w:r>
          </w:p>
        </w:tc>
      </w:tr>
      <w:tr w:rsidR="009A7A80" w:rsidRPr="004211FE" w:rsidTr="00B65C97">
        <w:trPr>
          <w:trHeight w:val="494"/>
        </w:trPr>
        <w:tc>
          <w:tcPr>
            <w:tcW w:w="2584" w:type="dxa"/>
          </w:tcPr>
          <w:p w:rsidR="009A7A80" w:rsidRPr="004211FE" w:rsidRDefault="009A7A80" w:rsidP="009A7A80">
            <w:r w:rsidRPr="004211FE">
              <w:rPr>
                <w:b/>
                <w:sz w:val="28"/>
                <w:szCs w:val="28"/>
              </w:rPr>
              <w:t>NAMJENA</w:t>
            </w:r>
          </w:p>
        </w:tc>
        <w:tc>
          <w:tcPr>
            <w:tcW w:w="6612" w:type="dxa"/>
          </w:tcPr>
          <w:p w:rsidR="009A7A80" w:rsidRPr="009A7A80" w:rsidRDefault="009A7A80" w:rsidP="009A7A80">
            <w:pPr>
              <w:pStyle w:val="Default"/>
            </w:pPr>
            <w:r w:rsidRPr="009A7A80">
              <w:t xml:space="preserve">Približiti učenicima </w:t>
            </w:r>
            <w:r w:rsidR="00766EEA">
              <w:t>M</w:t>
            </w:r>
            <w:r w:rsidRPr="009A7A80">
              <w:t>atematiku na nov i zanimljiv način.</w:t>
            </w:r>
          </w:p>
        </w:tc>
      </w:tr>
      <w:tr w:rsidR="009A7A80" w:rsidRPr="004211FE" w:rsidTr="00B65C97">
        <w:trPr>
          <w:trHeight w:val="1506"/>
        </w:trPr>
        <w:tc>
          <w:tcPr>
            <w:tcW w:w="2584" w:type="dxa"/>
          </w:tcPr>
          <w:p w:rsidR="009A7A80" w:rsidRPr="004211FE" w:rsidRDefault="009A7A80" w:rsidP="009A7A80">
            <w:r w:rsidRPr="004211FE">
              <w:rPr>
                <w:b/>
                <w:sz w:val="28"/>
                <w:szCs w:val="28"/>
              </w:rPr>
              <w:t>NOSITELJI I NJIHOVA ODGOVORNOST</w:t>
            </w:r>
          </w:p>
        </w:tc>
        <w:tc>
          <w:tcPr>
            <w:tcW w:w="6612" w:type="dxa"/>
          </w:tcPr>
          <w:p w:rsidR="009A7A80" w:rsidRPr="009A7A80" w:rsidRDefault="009A7A80" w:rsidP="009A7A80">
            <w:pPr>
              <w:pStyle w:val="Default"/>
            </w:pPr>
            <w:r w:rsidRPr="009A7A80">
              <w:t>Učitelj koordinira rad učenika.</w:t>
            </w:r>
          </w:p>
        </w:tc>
      </w:tr>
      <w:tr w:rsidR="009A7A80" w:rsidRPr="004211FE" w:rsidTr="00B65C97">
        <w:trPr>
          <w:trHeight w:val="1012"/>
        </w:trPr>
        <w:tc>
          <w:tcPr>
            <w:tcW w:w="2584" w:type="dxa"/>
          </w:tcPr>
          <w:p w:rsidR="009A7A80" w:rsidRPr="004211FE" w:rsidRDefault="009A7A80" w:rsidP="009A7A80">
            <w:pPr>
              <w:rPr>
                <w:b/>
                <w:sz w:val="28"/>
                <w:szCs w:val="28"/>
              </w:rPr>
            </w:pPr>
            <w:r w:rsidRPr="004211FE">
              <w:rPr>
                <w:b/>
                <w:sz w:val="28"/>
                <w:szCs w:val="28"/>
              </w:rPr>
              <w:t>NAČIN REALIZACIJE</w:t>
            </w:r>
          </w:p>
        </w:tc>
        <w:tc>
          <w:tcPr>
            <w:tcW w:w="6612" w:type="dxa"/>
          </w:tcPr>
          <w:p w:rsidR="009A7A80" w:rsidRPr="009A7A80" w:rsidRDefault="009A7A80" w:rsidP="009A7A80">
            <w:pPr>
              <w:pStyle w:val="Default"/>
            </w:pPr>
            <w:r w:rsidRPr="009A7A80">
              <w:t>Izvanučionička nastava – projekt.</w:t>
            </w:r>
          </w:p>
        </w:tc>
      </w:tr>
      <w:tr w:rsidR="009A7A80" w:rsidRPr="004211FE" w:rsidTr="00B65C97">
        <w:trPr>
          <w:trHeight w:val="494"/>
        </w:trPr>
        <w:tc>
          <w:tcPr>
            <w:tcW w:w="2584" w:type="dxa"/>
          </w:tcPr>
          <w:p w:rsidR="009A7A80" w:rsidRPr="004211FE" w:rsidRDefault="009A7A80" w:rsidP="009A7A80">
            <w:r w:rsidRPr="004211FE">
              <w:rPr>
                <w:b/>
                <w:sz w:val="28"/>
                <w:szCs w:val="28"/>
              </w:rPr>
              <w:t>VREMENIK</w:t>
            </w:r>
          </w:p>
        </w:tc>
        <w:tc>
          <w:tcPr>
            <w:tcW w:w="6612" w:type="dxa"/>
          </w:tcPr>
          <w:p w:rsidR="009A7A80" w:rsidRPr="009A7A80" w:rsidRDefault="009A7A80" w:rsidP="009A7A80">
            <w:pPr>
              <w:pStyle w:val="Default"/>
            </w:pPr>
            <w:r w:rsidRPr="009A7A80">
              <w:t>2 do 3 školska sata</w:t>
            </w:r>
          </w:p>
        </w:tc>
      </w:tr>
      <w:tr w:rsidR="009A7A80" w:rsidRPr="004211FE" w:rsidTr="00B65C97">
        <w:trPr>
          <w:trHeight w:val="494"/>
        </w:trPr>
        <w:tc>
          <w:tcPr>
            <w:tcW w:w="2584" w:type="dxa"/>
          </w:tcPr>
          <w:p w:rsidR="009A7A80" w:rsidRPr="004211FE" w:rsidRDefault="009A7A80" w:rsidP="009A7A80">
            <w:pPr>
              <w:rPr>
                <w:b/>
                <w:sz w:val="28"/>
                <w:szCs w:val="28"/>
              </w:rPr>
            </w:pPr>
            <w:r w:rsidRPr="004211FE">
              <w:rPr>
                <w:b/>
                <w:sz w:val="28"/>
                <w:szCs w:val="28"/>
              </w:rPr>
              <w:t>TROŠKOVNIK</w:t>
            </w:r>
          </w:p>
        </w:tc>
        <w:tc>
          <w:tcPr>
            <w:tcW w:w="6612" w:type="dxa"/>
          </w:tcPr>
          <w:p w:rsidR="009A7A80" w:rsidRPr="009A7A80" w:rsidRDefault="009A7A80" w:rsidP="009A7A80">
            <w:pPr>
              <w:pStyle w:val="Default"/>
            </w:pPr>
            <w:r w:rsidRPr="009A7A80">
              <w:t>Nema troškova</w:t>
            </w:r>
            <w:r w:rsidR="00766EEA">
              <w:t>.</w:t>
            </w:r>
          </w:p>
        </w:tc>
      </w:tr>
      <w:tr w:rsidR="009A7A80" w:rsidRPr="004211FE" w:rsidTr="00B65C97">
        <w:trPr>
          <w:trHeight w:val="3013"/>
        </w:trPr>
        <w:tc>
          <w:tcPr>
            <w:tcW w:w="2584" w:type="dxa"/>
          </w:tcPr>
          <w:p w:rsidR="009A7A80" w:rsidRPr="004211FE" w:rsidRDefault="009A7A80" w:rsidP="009A7A80">
            <w:r w:rsidRPr="004211FE">
              <w:rPr>
                <w:b/>
                <w:sz w:val="28"/>
                <w:szCs w:val="28"/>
              </w:rPr>
              <w:t>NAČIN VREDNOVANJA I NAČIN KORIŠTENJA REZULTATA VREDNOVANJA</w:t>
            </w:r>
          </w:p>
        </w:tc>
        <w:tc>
          <w:tcPr>
            <w:tcW w:w="6612" w:type="dxa"/>
          </w:tcPr>
          <w:p w:rsidR="009A7A80" w:rsidRPr="009A7A80" w:rsidRDefault="009A7A80" w:rsidP="009A7A80">
            <w:pPr>
              <w:pStyle w:val="default0"/>
            </w:pPr>
            <w:r w:rsidRPr="009A7A80">
              <w:t>Promatranje ponašanja, procjenjivanje uspješnosti izvršenih zadataka, primjena usvojenih pravila ponašanja u praksi.</w:t>
            </w:r>
          </w:p>
          <w:p w:rsidR="009A7A80" w:rsidRPr="009A7A80" w:rsidRDefault="009A7A80" w:rsidP="009A7A80">
            <w:pPr>
              <w:pStyle w:val="Default"/>
            </w:pPr>
            <w:r w:rsidRPr="009A7A80">
              <w:t> </w:t>
            </w:r>
          </w:p>
        </w:tc>
      </w:tr>
    </w:tbl>
    <w:p w:rsidR="00493DBE" w:rsidRDefault="00493DBE" w:rsidP="00493DBE">
      <w:pPr>
        <w:spacing w:after="160" w:line="259" w:lineRule="auto"/>
        <w:rPr>
          <w:b/>
          <w:sz w:val="28"/>
          <w:szCs w:val="28"/>
        </w:rPr>
      </w:pPr>
    </w:p>
    <w:p w:rsidR="00B65C97" w:rsidRDefault="00B65C97" w:rsidP="00493DBE">
      <w:pPr>
        <w:spacing w:after="160" w:line="259" w:lineRule="auto"/>
        <w:rPr>
          <w:b/>
          <w:sz w:val="28"/>
          <w:szCs w:val="28"/>
        </w:rPr>
      </w:pPr>
    </w:p>
    <w:p w:rsidR="00B65C97" w:rsidRDefault="00B65C97" w:rsidP="00493DBE">
      <w:pPr>
        <w:spacing w:after="160" w:line="259" w:lineRule="auto"/>
        <w:rPr>
          <w:b/>
          <w:sz w:val="28"/>
          <w:szCs w:val="28"/>
        </w:rPr>
      </w:pPr>
    </w:p>
    <w:p w:rsidR="00B65C97" w:rsidRDefault="00B65C97" w:rsidP="00493DBE">
      <w:pPr>
        <w:spacing w:after="160" w:line="259" w:lineRule="auto"/>
        <w:rPr>
          <w:b/>
          <w:sz w:val="28"/>
          <w:szCs w:val="28"/>
        </w:rPr>
      </w:pPr>
    </w:p>
    <w:p w:rsidR="00B65C97" w:rsidRDefault="00B65C97" w:rsidP="00493DBE">
      <w:pPr>
        <w:spacing w:after="160" w:line="259" w:lineRule="auto"/>
        <w:rPr>
          <w:b/>
          <w:sz w:val="28"/>
          <w:szCs w:val="28"/>
        </w:rPr>
      </w:pPr>
    </w:p>
    <w:p w:rsidR="00B65C97" w:rsidRDefault="00B65C97" w:rsidP="00493DBE">
      <w:pPr>
        <w:spacing w:after="160" w:line="259" w:lineRule="auto"/>
        <w:rPr>
          <w:b/>
          <w:sz w:val="28"/>
          <w:szCs w:val="28"/>
        </w:rPr>
      </w:pPr>
    </w:p>
    <w:p w:rsidR="00766EEA" w:rsidRDefault="00976304" w:rsidP="00976304">
      <w:pPr>
        <w:pStyle w:val="Naslov1"/>
      </w:pPr>
      <w:bookmarkStart w:id="42" w:name="_Toc147167303"/>
      <w:r>
        <w:lastRenderedPageBreak/>
        <w:t>5.</w:t>
      </w:r>
      <w:r w:rsidR="000A39A9">
        <w:t>9</w:t>
      </w:r>
      <w:r>
        <w:t xml:space="preserve">. </w:t>
      </w:r>
      <w:r w:rsidR="00766EEA" w:rsidRPr="00B36837">
        <w:t>Sudoku natjecanje</w:t>
      </w:r>
      <w:bookmarkEnd w:id="42"/>
    </w:p>
    <w:p w:rsidR="00976304" w:rsidRPr="00976304" w:rsidRDefault="00976304" w:rsidP="00976304"/>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6387"/>
      </w:tblGrid>
      <w:tr w:rsidR="00766EEA" w:rsidTr="00BF313D">
        <w:trPr>
          <w:trHeight w:val="1623"/>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AKTIVNOST, PROGRAM</w:t>
            </w:r>
            <w:r w:rsidRPr="005D5D47">
              <w:rPr>
                <w:sz w:val="28"/>
                <w:szCs w:val="28"/>
              </w:rPr>
              <w:br/>
            </w:r>
            <w:r w:rsidRPr="005D5D47">
              <w:rPr>
                <w:rStyle w:val="Naglaeno"/>
                <w:sz w:val="28"/>
                <w:szCs w:val="28"/>
              </w:rPr>
              <w:t>I/ILI PROJEKT</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65C97">
            <w:pPr>
              <w:rPr>
                <w:sz w:val="28"/>
                <w:szCs w:val="28"/>
              </w:rPr>
            </w:pPr>
            <w:r w:rsidRPr="005D5D47">
              <w:rPr>
                <w:b/>
                <w:bCs/>
                <w:sz w:val="28"/>
                <w:szCs w:val="28"/>
              </w:rPr>
              <w:t>Sudoku natjecanje</w:t>
            </w:r>
          </w:p>
        </w:tc>
      </w:tr>
      <w:tr w:rsidR="00766EEA" w:rsidTr="00BF313D">
        <w:trPr>
          <w:trHeight w:val="923"/>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ISHODI</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766EEA" w:rsidP="00B65C97">
            <w:r w:rsidRPr="00C11073">
              <w:t>Sudjelovanje na natjecanju, razvijanje logičkog razmišljanja kroz sudoku zagonetke.</w:t>
            </w:r>
          </w:p>
        </w:tc>
      </w:tr>
      <w:tr w:rsidR="00766EEA" w:rsidTr="00BF313D">
        <w:trPr>
          <w:trHeight w:val="1368"/>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NAMJENA</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766EEA" w:rsidP="00B65C97">
            <w:r w:rsidRPr="00C11073">
              <w:t>Rješavanje ovakvih zadataka će učenicima donijeti pravi užitak te omogućiti razvijanje i treniranje logičkog razmišljanja, pamćenja, upornosti u procesu rješavanja uzbudljive igre.</w:t>
            </w:r>
          </w:p>
        </w:tc>
      </w:tr>
      <w:tr w:rsidR="00766EEA" w:rsidTr="00BF313D">
        <w:trPr>
          <w:trHeight w:val="1623"/>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NOSITELJI I NJIHOVA ODGOVORNOST</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3C29BD" w:rsidP="00B65C97">
            <w:pPr>
              <w:pStyle w:val="StandardWeb"/>
              <w:rPr>
                <w:rFonts w:ascii="Times New Roman" w:hAnsi="Times New Roman" w:cs="Times New Roman"/>
                <w:sz w:val="24"/>
                <w:szCs w:val="24"/>
              </w:rPr>
            </w:pPr>
            <w:r>
              <w:rPr>
                <w:rFonts w:ascii="Times New Roman" w:hAnsi="Times New Roman" w:cs="Times New Roman"/>
                <w:sz w:val="24"/>
                <w:szCs w:val="24"/>
              </w:rPr>
              <w:t>H</w:t>
            </w:r>
            <w:r w:rsidR="00766EEA" w:rsidRPr="00C11073">
              <w:rPr>
                <w:rFonts w:ascii="Times New Roman" w:hAnsi="Times New Roman" w:cs="Times New Roman"/>
                <w:sz w:val="24"/>
                <w:szCs w:val="24"/>
              </w:rPr>
              <w:t>rv.Mensa uz potporu A</w:t>
            </w:r>
            <w:r>
              <w:rPr>
                <w:rFonts w:ascii="Times New Roman" w:hAnsi="Times New Roman" w:cs="Times New Roman"/>
                <w:sz w:val="24"/>
                <w:szCs w:val="24"/>
              </w:rPr>
              <w:t>ZOO</w:t>
            </w:r>
            <w:r w:rsidR="00766EEA" w:rsidRPr="00C11073">
              <w:rPr>
                <w:rFonts w:ascii="Times New Roman" w:hAnsi="Times New Roman" w:cs="Times New Roman"/>
                <w:sz w:val="24"/>
                <w:szCs w:val="24"/>
              </w:rPr>
              <w:t>-a organizira natjecanje</w:t>
            </w:r>
          </w:p>
          <w:p w:rsidR="00766EEA" w:rsidRPr="00C11073" w:rsidRDefault="00766EEA" w:rsidP="00B65C97">
            <w:pPr>
              <w:pStyle w:val="StandardWeb"/>
              <w:rPr>
                <w:rFonts w:ascii="Times New Roman" w:hAnsi="Times New Roman" w:cs="Times New Roman"/>
                <w:sz w:val="24"/>
                <w:szCs w:val="24"/>
              </w:rPr>
            </w:pPr>
            <w:r w:rsidRPr="00C11073">
              <w:rPr>
                <w:rFonts w:ascii="Times New Roman" w:hAnsi="Times New Roman" w:cs="Times New Roman"/>
                <w:sz w:val="24"/>
                <w:szCs w:val="24"/>
              </w:rPr>
              <w:t>U školi organiziraju učitelji Matematike.</w:t>
            </w:r>
          </w:p>
        </w:tc>
      </w:tr>
      <w:tr w:rsidR="00766EEA" w:rsidTr="00BF313D">
        <w:trPr>
          <w:trHeight w:val="1081"/>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NAČIN REALIZACIJE</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766EEA" w:rsidP="00B65C97">
            <w:r w:rsidRPr="00C11073">
              <w:t>natjecanje</w:t>
            </w:r>
          </w:p>
        </w:tc>
      </w:tr>
      <w:tr w:rsidR="00766EEA" w:rsidTr="00BF313D">
        <w:trPr>
          <w:trHeight w:val="541"/>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VREMENIK</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495D60" w:rsidP="00B65C97">
            <w:r>
              <w:t>Š</w:t>
            </w:r>
            <w:r w:rsidR="00766EEA" w:rsidRPr="00C11073">
              <w:t>k. godina 202</w:t>
            </w:r>
            <w:r w:rsidR="000A39A9" w:rsidRPr="00C11073">
              <w:t>3.</w:t>
            </w:r>
            <w:r w:rsidR="00766EEA" w:rsidRPr="00C11073">
              <w:t>/202</w:t>
            </w:r>
            <w:r w:rsidR="000A39A9" w:rsidRPr="00C11073">
              <w:t>4.</w:t>
            </w:r>
          </w:p>
        </w:tc>
      </w:tr>
      <w:tr w:rsidR="00766EEA" w:rsidTr="00BF313D">
        <w:trPr>
          <w:trHeight w:val="541"/>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TROŠKOVNIK</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766EEA" w:rsidP="00B65C97">
            <w:r w:rsidRPr="00C11073">
              <w:t>Nema troškova.</w:t>
            </w:r>
          </w:p>
        </w:tc>
      </w:tr>
      <w:tr w:rsidR="00766EEA" w:rsidTr="00BF313D">
        <w:trPr>
          <w:trHeight w:val="3214"/>
          <w:tblCellSpacing w:w="0" w:type="dxa"/>
        </w:trPr>
        <w:tc>
          <w:tcPr>
            <w:tcW w:w="2629" w:type="dxa"/>
            <w:tcBorders>
              <w:top w:val="outset" w:sz="6" w:space="0" w:color="auto"/>
              <w:left w:val="outset" w:sz="6" w:space="0" w:color="auto"/>
              <w:bottom w:val="outset" w:sz="6" w:space="0" w:color="auto"/>
              <w:right w:val="outset" w:sz="6" w:space="0" w:color="auto"/>
            </w:tcBorders>
            <w:vAlign w:val="center"/>
            <w:hideMark/>
          </w:tcPr>
          <w:p w:rsidR="00766EEA" w:rsidRPr="005D5D47" w:rsidRDefault="00766EEA" w:rsidP="00BF313D">
            <w:pPr>
              <w:jc w:val="center"/>
              <w:rPr>
                <w:sz w:val="28"/>
                <w:szCs w:val="28"/>
              </w:rPr>
            </w:pPr>
            <w:r w:rsidRPr="005D5D47">
              <w:rPr>
                <w:rStyle w:val="Naglaeno"/>
                <w:sz w:val="28"/>
                <w:szCs w:val="28"/>
              </w:rPr>
              <w:t>NAČIN VREDNOVANJA I NAČIN KORIŠTENJA REZULTATA VREDNOVANJA</w:t>
            </w:r>
          </w:p>
        </w:tc>
        <w:tc>
          <w:tcPr>
            <w:tcW w:w="6387" w:type="dxa"/>
            <w:tcBorders>
              <w:top w:val="outset" w:sz="6" w:space="0" w:color="auto"/>
              <w:left w:val="outset" w:sz="6" w:space="0" w:color="auto"/>
              <w:bottom w:val="outset" w:sz="6" w:space="0" w:color="auto"/>
              <w:right w:val="outset" w:sz="6" w:space="0" w:color="auto"/>
            </w:tcBorders>
            <w:vAlign w:val="center"/>
            <w:hideMark/>
          </w:tcPr>
          <w:p w:rsidR="00766EEA" w:rsidRPr="00C11073" w:rsidRDefault="00766EEA" w:rsidP="00B65C97">
            <w:r w:rsidRPr="00C11073">
              <w:t> Razgovor s učenicima te prepričavanje dojmova u svrhu dobivanja povratne informacije koliko je zabavno i poučno bilo ovo natjecanje. Objavljivanje rang liste natjecatelja u Republici Hrvatskoj pokazat će uspješnost naših učenika.</w:t>
            </w:r>
          </w:p>
        </w:tc>
      </w:tr>
    </w:tbl>
    <w:p w:rsidR="005E0B84" w:rsidRDefault="005E0B84" w:rsidP="00F01FA2">
      <w:pPr>
        <w:spacing w:after="160" w:line="259" w:lineRule="auto"/>
        <w:rPr>
          <w:b/>
          <w:sz w:val="28"/>
          <w:szCs w:val="28"/>
        </w:rPr>
      </w:pPr>
    </w:p>
    <w:p w:rsidR="00BF313D" w:rsidRDefault="00BF313D" w:rsidP="00F01FA2">
      <w:pPr>
        <w:spacing w:after="160" w:line="259" w:lineRule="auto"/>
        <w:rPr>
          <w:b/>
          <w:sz w:val="28"/>
          <w:szCs w:val="28"/>
        </w:rPr>
      </w:pPr>
    </w:p>
    <w:p w:rsidR="00BF313D" w:rsidRDefault="00BF313D" w:rsidP="00F01FA2">
      <w:pPr>
        <w:spacing w:after="160" w:line="259" w:lineRule="auto"/>
        <w:rPr>
          <w:b/>
          <w:sz w:val="28"/>
          <w:szCs w:val="28"/>
        </w:rPr>
      </w:pPr>
    </w:p>
    <w:p w:rsidR="00BF313D" w:rsidRDefault="00BF313D" w:rsidP="00F01FA2">
      <w:pPr>
        <w:spacing w:after="160" w:line="259" w:lineRule="auto"/>
        <w:rPr>
          <w:b/>
          <w:sz w:val="28"/>
          <w:szCs w:val="28"/>
        </w:rPr>
      </w:pPr>
    </w:p>
    <w:p w:rsidR="00BF313D" w:rsidRDefault="00976304" w:rsidP="00BF313D">
      <w:pPr>
        <w:pStyle w:val="Naslov1"/>
      </w:pPr>
      <w:bookmarkStart w:id="43" w:name="_Toc147167304"/>
      <w:r>
        <w:lastRenderedPageBreak/>
        <w:t>5.1</w:t>
      </w:r>
      <w:r w:rsidR="000A39A9">
        <w:t>0</w:t>
      </w:r>
      <w:r>
        <w:t xml:space="preserve">. </w:t>
      </w:r>
      <w:r w:rsidR="00766EEA" w:rsidRPr="00B36837">
        <w:t>Klokan</w:t>
      </w:r>
      <w:bookmarkEnd w:id="43"/>
    </w:p>
    <w:p w:rsidR="00BF313D" w:rsidRPr="00BF313D" w:rsidRDefault="00BF313D" w:rsidP="00BF313D"/>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8"/>
        <w:gridCol w:w="6531"/>
      </w:tblGrid>
      <w:tr w:rsidR="00766EEA" w:rsidTr="008D38E0">
        <w:trPr>
          <w:trHeight w:val="1286"/>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AKTIVNOST, PROGRAM</w:t>
            </w:r>
            <w:r>
              <w:br/>
            </w:r>
            <w:r>
              <w:rPr>
                <w:rStyle w:val="Naglaeno"/>
              </w:rPr>
              <w:t>I/ILI PROJEKT</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Pr="008D38E0" w:rsidRDefault="00766EEA" w:rsidP="008D38E0">
            <w:pPr>
              <w:jc w:val="center"/>
              <w:rPr>
                <w:sz w:val="28"/>
                <w:szCs w:val="28"/>
              </w:rPr>
            </w:pPr>
            <w:r w:rsidRPr="008D38E0">
              <w:rPr>
                <w:b/>
                <w:bCs/>
                <w:sz w:val="28"/>
                <w:szCs w:val="28"/>
              </w:rPr>
              <w:t>Natjecanje Klokan bez granica</w:t>
            </w:r>
          </w:p>
        </w:tc>
      </w:tr>
      <w:tr w:rsidR="00766EEA" w:rsidTr="008D38E0">
        <w:trPr>
          <w:trHeight w:val="857"/>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ISHODI</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Potaknuti izgradnju pozitivnog stava prema matematici na zabavan način kroz međusobno druženje učenika, učitelja i roditelja.</w:t>
            </w:r>
          </w:p>
        </w:tc>
      </w:tr>
      <w:tr w:rsidR="00766EEA" w:rsidTr="008D38E0">
        <w:trPr>
          <w:trHeight w:val="1714"/>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NAMJENA</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Razviti pozitivan odnos prema matematici i razvijati matematičko razmišljanje. Pronaći najbolja matematička rješenja. Preispitati matematičko znanje. Razviti poticaj za nastavak matematičkog obrazovanja. </w:t>
            </w:r>
          </w:p>
        </w:tc>
      </w:tr>
      <w:tr w:rsidR="00766EEA" w:rsidTr="008D38E0">
        <w:trPr>
          <w:trHeight w:val="1286"/>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NOSITELJI I NJIHOVA ODGOVORNOST</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Hrvatsko matematičko društvo organizira natjecanje. U školi ga organiziraju učitelji matematike</w:t>
            </w:r>
          </w:p>
        </w:tc>
      </w:tr>
      <w:tr w:rsidR="00766EEA" w:rsidTr="008D38E0">
        <w:trPr>
          <w:trHeight w:val="429"/>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NAČIN REALIZACIJE</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natjecanje</w:t>
            </w:r>
          </w:p>
        </w:tc>
      </w:tr>
      <w:tr w:rsidR="00766EEA" w:rsidTr="008D38E0">
        <w:trPr>
          <w:trHeight w:val="429"/>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VREMENIK</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495D60" w:rsidP="00B65C97">
            <w:r>
              <w:t>Š</w:t>
            </w:r>
            <w:r w:rsidR="00766EEA">
              <w:t>k. godina 202</w:t>
            </w:r>
            <w:r w:rsidR="000A39A9">
              <w:t>3.</w:t>
            </w:r>
            <w:r w:rsidR="00766EEA">
              <w:t>/202</w:t>
            </w:r>
            <w:r w:rsidR="000A39A9">
              <w:t>4.</w:t>
            </w:r>
          </w:p>
        </w:tc>
      </w:tr>
      <w:tr w:rsidR="00766EEA" w:rsidTr="008D38E0">
        <w:trPr>
          <w:trHeight w:val="1714"/>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TROŠKOVNIK</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Natjecanje se samofinancira članarinom sudionika/natjecatelja. Prikupljena se sredstva koriste za organizaciju, pripremu zadataka i simbolične poklone svim natjecateljima. Najmanje polovina prikupljene svote mora se potrošiti za nagrade najboljima. </w:t>
            </w:r>
          </w:p>
        </w:tc>
      </w:tr>
      <w:tr w:rsidR="00766EEA" w:rsidTr="008D38E0">
        <w:trPr>
          <w:trHeight w:val="2143"/>
          <w:tblCellSpacing w:w="0" w:type="dxa"/>
        </w:trPr>
        <w:tc>
          <w:tcPr>
            <w:tcW w:w="2558"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8D38E0">
            <w:pPr>
              <w:jc w:val="center"/>
            </w:pPr>
            <w:r>
              <w:rPr>
                <w:rStyle w:val="Naglaeno"/>
              </w:rPr>
              <w:t>NAČIN VREDNOVANJA I NAČIN KORIŠTENJA REZULTATA VREDNOVANJA</w:t>
            </w:r>
          </w:p>
        </w:tc>
        <w:tc>
          <w:tcPr>
            <w:tcW w:w="6531" w:type="dxa"/>
            <w:tcBorders>
              <w:top w:val="outset" w:sz="6" w:space="0" w:color="auto"/>
              <w:left w:val="outset" w:sz="6" w:space="0" w:color="auto"/>
              <w:bottom w:val="outset" w:sz="6" w:space="0" w:color="auto"/>
              <w:right w:val="outset" w:sz="6" w:space="0" w:color="auto"/>
            </w:tcBorders>
            <w:vAlign w:val="center"/>
            <w:hideMark/>
          </w:tcPr>
          <w:p w:rsidR="00766EEA" w:rsidRDefault="00766EEA" w:rsidP="00B65C97">
            <w:r>
              <w:t>Rezultati natjecanja obično na školu stižu pismenim putem u svibnju ili lipnju tekuće školske godine. Ujedno stižu i nagrade za najuspješnije natjecatelje/ učenike. Foto i video dokumentacija. Objava članka o provedenom natjecanju na web stranici škole. </w:t>
            </w:r>
          </w:p>
        </w:tc>
      </w:tr>
    </w:tbl>
    <w:p w:rsidR="0062745B" w:rsidRPr="00304753" w:rsidRDefault="002502A3" w:rsidP="00304753">
      <w:pPr>
        <w:pStyle w:val="Naslov1"/>
      </w:pPr>
      <w:r>
        <w:br w:type="page"/>
      </w:r>
      <w:bookmarkStart w:id="44" w:name="_Toc147167305"/>
      <w:r w:rsidR="001806A1" w:rsidRPr="00304753">
        <w:lastRenderedPageBreak/>
        <w:t>5.1</w:t>
      </w:r>
      <w:r w:rsidR="00304753" w:rsidRPr="00304753">
        <w:t>1</w:t>
      </w:r>
      <w:r w:rsidR="001806A1" w:rsidRPr="00304753">
        <w:t>.</w:t>
      </w:r>
      <w:r w:rsidR="00883A11" w:rsidRPr="0074646C">
        <w:t>Sport za zdravlje</w:t>
      </w:r>
      <w:r w:rsidR="001806A1" w:rsidRPr="0074646C">
        <w:t>- sportski dan</w:t>
      </w:r>
      <w:bookmarkEnd w:id="44"/>
    </w:p>
    <w:p w:rsidR="00976304" w:rsidRPr="00976304" w:rsidRDefault="00976304" w:rsidP="00976304"/>
    <w:tbl>
      <w:tblPr>
        <w:tblStyle w:val="Reetkatablice"/>
        <w:tblW w:w="0" w:type="auto"/>
        <w:tblLook w:val="04A0" w:firstRow="1" w:lastRow="0" w:firstColumn="1" w:lastColumn="0" w:noHBand="0" w:noVBand="1"/>
      </w:tblPr>
      <w:tblGrid>
        <w:gridCol w:w="2526"/>
        <w:gridCol w:w="6463"/>
      </w:tblGrid>
      <w:tr w:rsidR="0067143E" w:rsidRPr="00D04AB5" w:rsidTr="0074646C">
        <w:trPr>
          <w:trHeight w:val="1137"/>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pPr>
              <w:rPr>
                <w:b/>
                <w:color w:val="000000"/>
                <w:sz w:val="28"/>
                <w:szCs w:val="28"/>
              </w:rPr>
            </w:pPr>
            <w:r>
              <w:rPr>
                <w:b/>
                <w:color w:val="000000"/>
                <w:sz w:val="28"/>
                <w:szCs w:val="28"/>
              </w:rPr>
              <w:t>AKTIVNOST, PROGRAM</w:t>
            </w:r>
          </w:p>
          <w:p w:rsidR="0067143E" w:rsidRDefault="0067143E" w:rsidP="0074646C">
            <w:r>
              <w:rPr>
                <w:b/>
                <w:color w:val="000000"/>
                <w:sz w:val="28"/>
                <w:szCs w:val="28"/>
              </w:rPr>
              <w:t>I/ILI PROJEKT</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rPr>
                <w:b/>
                <w:sz w:val="28"/>
                <w:szCs w:val="28"/>
              </w:rPr>
            </w:pPr>
          </w:p>
          <w:p w:rsidR="0067143E" w:rsidRPr="00D04AB5" w:rsidRDefault="0067143E" w:rsidP="0074646C">
            <w:pPr>
              <w:jc w:val="center"/>
              <w:rPr>
                <w:b/>
                <w:sz w:val="28"/>
                <w:szCs w:val="28"/>
              </w:rPr>
            </w:pPr>
            <w:r>
              <w:rPr>
                <w:b/>
                <w:sz w:val="28"/>
                <w:szCs w:val="28"/>
              </w:rPr>
              <w:t>SPORT ZA ZDRAVLJE- sportski dan</w:t>
            </w:r>
          </w:p>
        </w:tc>
      </w:tr>
      <w:tr w:rsidR="0067143E" w:rsidTr="0074646C">
        <w:trPr>
          <w:trHeight w:val="1220"/>
        </w:trPr>
        <w:tc>
          <w:tcPr>
            <w:tcW w:w="2526" w:type="dxa"/>
            <w:tcBorders>
              <w:top w:val="single" w:sz="4" w:space="0" w:color="auto"/>
              <w:left w:val="single" w:sz="4" w:space="0" w:color="auto"/>
              <w:bottom w:val="single" w:sz="4" w:space="0" w:color="auto"/>
              <w:right w:val="single" w:sz="4" w:space="0" w:color="auto"/>
            </w:tcBorders>
            <w:hideMark/>
          </w:tcPr>
          <w:p w:rsidR="0067143E" w:rsidRPr="00D04AB5" w:rsidRDefault="0067143E" w:rsidP="0074646C">
            <w:pPr>
              <w:rPr>
                <w:b/>
              </w:rPr>
            </w:pPr>
            <w:r w:rsidRPr="00D04AB5">
              <w:rPr>
                <w:b/>
              </w:rPr>
              <w:t>CILJEVI AKTIVNOSTI, PROGRAMA I /ILI PROJEKTA</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Razviti kod učenika naviku redovitoga bavljenja tjelesnom aktivnošću, pokazati raznovrsnost sportskih aktivnosti, osvijestiti važnost svakodnevnog boravka na svježem zraku, poticati učenike na bavljenje sportom.</w:t>
            </w:r>
          </w:p>
        </w:tc>
      </w:tr>
      <w:tr w:rsidR="0067143E" w:rsidTr="0074646C">
        <w:trPr>
          <w:trHeight w:val="1171"/>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r>
              <w:rPr>
                <w:b/>
                <w:sz w:val="28"/>
                <w:szCs w:val="28"/>
              </w:rPr>
              <w:t>NAMJENA AKTIVNOSTI</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Učenicima 1.- 8. razreda.</w:t>
            </w:r>
          </w:p>
        </w:tc>
      </w:tr>
      <w:tr w:rsidR="0067143E" w:rsidTr="0074646C">
        <w:trPr>
          <w:trHeight w:val="975"/>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r>
              <w:rPr>
                <w:b/>
                <w:sz w:val="28"/>
                <w:szCs w:val="28"/>
              </w:rPr>
              <w:t xml:space="preserve">NOSITELJI AKTIVNOSTI </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Učenici 1.-8. r. s učiteljima.</w:t>
            </w:r>
          </w:p>
        </w:tc>
      </w:tr>
      <w:tr w:rsidR="0067143E" w:rsidTr="0074646C">
        <w:trPr>
          <w:trHeight w:val="1276"/>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pPr>
              <w:rPr>
                <w:b/>
                <w:sz w:val="28"/>
                <w:szCs w:val="28"/>
              </w:rPr>
            </w:pPr>
            <w:r>
              <w:rPr>
                <w:b/>
                <w:sz w:val="28"/>
                <w:szCs w:val="28"/>
              </w:rPr>
              <w:t>NAČIN REALIZACIJE</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Izraditi plan i program rada, pripremiti prostor za natjecanja u različitim sportovima po razredima. Pojedinačna i grupna natjecanja učenika i učitelja u sportovima.</w:t>
            </w:r>
          </w:p>
        </w:tc>
      </w:tr>
      <w:tr w:rsidR="0067143E" w:rsidTr="0074646C">
        <w:trPr>
          <w:trHeight w:val="638"/>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r>
              <w:rPr>
                <w:b/>
                <w:sz w:val="28"/>
                <w:szCs w:val="28"/>
              </w:rPr>
              <w:t>VREMENIK</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travanj/ svibanj 2024.</w:t>
            </w:r>
          </w:p>
        </w:tc>
      </w:tr>
      <w:tr w:rsidR="0067143E" w:rsidTr="0074646C">
        <w:trPr>
          <w:trHeight w:val="614"/>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pPr>
              <w:rPr>
                <w:b/>
                <w:sz w:val="28"/>
                <w:szCs w:val="28"/>
              </w:rPr>
            </w:pPr>
            <w:r>
              <w:rPr>
                <w:b/>
                <w:sz w:val="28"/>
                <w:szCs w:val="28"/>
              </w:rPr>
              <w:t>TROŠKOVNIK</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Prema raspoloživim mogućnostima škole.</w:t>
            </w:r>
          </w:p>
        </w:tc>
      </w:tr>
      <w:tr w:rsidR="0067143E" w:rsidTr="0074646C">
        <w:trPr>
          <w:trHeight w:val="1276"/>
        </w:trPr>
        <w:tc>
          <w:tcPr>
            <w:tcW w:w="2526" w:type="dxa"/>
            <w:tcBorders>
              <w:top w:val="single" w:sz="4" w:space="0" w:color="auto"/>
              <w:left w:val="single" w:sz="4" w:space="0" w:color="auto"/>
              <w:bottom w:val="single" w:sz="4" w:space="0" w:color="auto"/>
              <w:right w:val="single" w:sz="4" w:space="0" w:color="auto"/>
            </w:tcBorders>
            <w:hideMark/>
          </w:tcPr>
          <w:p w:rsidR="0067143E" w:rsidRDefault="0067143E" w:rsidP="0074646C">
            <w:r>
              <w:rPr>
                <w:b/>
                <w:sz w:val="28"/>
                <w:szCs w:val="28"/>
              </w:rPr>
              <w:t xml:space="preserve">NAČIN VREDNOVANJA </w:t>
            </w:r>
          </w:p>
        </w:tc>
        <w:tc>
          <w:tcPr>
            <w:tcW w:w="6463" w:type="dxa"/>
            <w:tcBorders>
              <w:top w:val="single" w:sz="4" w:space="0" w:color="auto"/>
              <w:left w:val="single" w:sz="4" w:space="0" w:color="auto"/>
              <w:bottom w:val="single" w:sz="4" w:space="0" w:color="auto"/>
              <w:right w:val="single" w:sz="4" w:space="0" w:color="auto"/>
            </w:tcBorders>
            <w:hideMark/>
          </w:tcPr>
          <w:p w:rsidR="0067143E" w:rsidRDefault="0067143E" w:rsidP="0074646C">
            <w:pPr>
              <w:pStyle w:val="Default"/>
            </w:pPr>
            <w:r>
              <w:t xml:space="preserve"> Rezultati natjecanja koji se mogu objaviti  na web stranici škole.</w:t>
            </w:r>
          </w:p>
        </w:tc>
      </w:tr>
    </w:tbl>
    <w:p w:rsidR="0062745B" w:rsidRDefault="0062745B" w:rsidP="00C82583">
      <w:pPr>
        <w:pStyle w:val="Naslov1"/>
      </w:pPr>
    </w:p>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Default="00C82583" w:rsidP="00C82583"/>
    <w:p w:rsidR="00C82583" w:rsidRPr="00C82583" w:rsidRDefault="00C82583" w:rsidP="00C82583"/>
    <w:p w:rsidR="00C82583" w:rsidRPr="0067143E" w:rsidRDefault="00C82583" w:rsidP="0067143E">
      <w:pPr>
        <w:pStyle w:val="Naslov1"/>
      </w:pPr>
      <w:bookmarkStart w:id="45" w:name="_Toc147167306"/>
      <w:r w:rsidRPr="0067143E">
        <w:lastRenderedPageBreak/>
        <w:t>5.12. Tjedan školskoga doručka- Zagonetni doručak</w:t>
      </w:r>
      <w:bookmarkEnd w:id="45"/>
    </w:p>
    <w:p w:rsidR="00C82583" w:rsidRPr="00C82583" w:rsidRDefault="00C82583" w:rsidP="00C82583"/>
    <w:tbl>
      <w:tblPr>
        <w:tblStyle w:val="Reetkatablice"/>
        <w:tblW w:w="0" w:type="auto"/>
        <w:tblLook w:val="04A0" w:firstRow="1" w:lastRow="0" w:firstColumn="1" w:lastColumn="0" w:noHBand="0" w:noVBand="1"/>
      </w:tblPr>
      <w:tblGrid>
        <w:gridCol w:w="2568"/>
        <w:gridCol w:w="6570"/>
      </w:tblGrid>
      <w:tr w:rsidR="00C82583" w:rsidTr="00C82583">
        <w:trPr>
          <w:trHeight w:val="1425"/>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pPr>
              <w:rPr>
                <w:b/>
                <w:color w:val="000000"/>
                <w:sz w:val="28"/>
                <w:szCs w:val="28"/>
              </w:rPr>
            </w:pPr>
            <w:r>
              <w:rPr>
                <w:b/>
                <w:color w:val="000000"/>
                <w:sz w:val="28"/>
                <w:szCs w:val="28"/>
              </w:rPr>
              <w:t>AKTIVNOST, PROGRAM</w:t>
            </w:r>
          </w:p>
          <w:p w:rsidR="00C82583" w:rsidRDefault="00C82583" w:rsidP="0074646C">
            <w:r>
              <w:rPr>
                <w:b/>
                <w:color w:val="000000"/>
                <w:sz w:val="28"/>
                <w:szCs w:val="28"/>
              </w:rPr>
              <w:t>I/ILI PROJEKT</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rPr>
                <w:b/>
                <w:sz w:val="28"/>
                <w:szCs w:val="28"/>
              </w:rPr>
            </w:pPr>
          </w:p>
          <w:p w:rsidR="00C82583" w:rsidRPr="00D04AB5" w:rsidRDefault="00C82583" w:rsidP="0074646C">
            <w:pPr>
              <w:jc w:val="center"/>
              <w:rPr>
                <w:b/>
                <w:sz w:val="28"/>
                <w:szCs w:val="28"/>
              </w:rPr>
            </w:pPr>
            <w:bookmarkStart w:id="46" w:name="_Hlk147147701"/>
            <w:r>
              <w:rPr>
                <w:b/>
                <w:sz w:val="28"/>
                <w:szCs w:val="28"/>
              </w:rPr>
              <w:t>Tjedan školskoga doručka- Zagonetni doručak</w:t>
            </w:r>
            <w:bookmarkEnd w:id="46"/>
          </w:p>
        </w:tc>
      </w:tr>
      <w:tr w:rsidR="00C82583" w:rsidTr="00C82583">
        <w:trPr>
          <w:trHeight w:val="1639"/>
        </w:trPr>
        <w:tc>
          <w:tcPr>
            <w:tcW w:w="2568" w:type="dxa"/>
            <w:tcBorders>
              <w:top w:val="single" w:sz="4" w:space="0" w:color="auto"/>
              <w:left w:val="single" w:sz="4" w:space="0" w:color="auto"/>
              <w:bottom w:val="single" w:sz="4" w:space="0" w:color="auto"/>
              <w:right w:val="single" w:sz="4" w:space="0" w:color="auto"/>
            </w:tcBorders>
            <w:hideMark/>
          </w:tcPr>
          <w:p w:rsidR="00C82583" w:rsidRPr="00D04AB5" w:rsidRDefault="00C82583" w:rsidP="0074646C">
            <w:pPr>
              <w:rPr>
                <w:b/>
              </w:rPr>
            </w:pPr>
            <w:r w:rsidRPr="00D04AB5">
              <w:rPr>
                <w:b/>
              </w:rPr>
              <w:t>CILJEVI AKTIVNOSTI, PROGRAMA I /ILI PROJEKTA</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Istaknuti važnost školske prehrane za pravilan rast i razvoj djece, u okviru svojih mogućnosti unaprijediti školsku prehranu. Naglasiti ulogu učenika u organizaciji školske prehrane.</w:t>
            </w:r>
          </w:p>
        </w:tc>
      </w:tr>
      <w:tr w:rsidR="00C82583" w:rsidTr="00C82583">
        <w:trPr>
          <w:trHeight w:val="1229"/>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r>
              <w:rPr>
                <w:b/>
                <w:sz w:val="28"/>
                <w:szCs w:val="28"/>
              </w:rPr>
              <w:t>NAMJENA AKTIVNOSTI</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Ukazati na važnost zdrave prehrane i ekološke poljoprivrede  te naučiti razliku između zdrave i nezdrave prehrane</w:t>
            </w:r>
          </w:p>
        </w:tc>
      </w:tr>
      <w:tr w:rsidR="00C82583" w:rsidTr="00C82583">
        <w:trPr>
          <w:trHeight w:val="944"/>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r>
              <w:rPr>
                <w:b/>
                <w:sz w:val="28"/>
                <w:szCs w:val="28"/>
              </w:rPr>
              <w:t xml:space="preserve">NOSITELJI AKTIVNOSTI </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Učenici 5.a, HZJZ, razrednica Nives Marić, kuharica…</w:t>
            </w:r>
          </w:p>
        </w:tc>
      </w:tr>
      <w:tr w:rsidR="00C82583" w:rsidTr="00C82583">
        <w:trPr>
          <w:trHeight w:val="961"/>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pPr>
              <w:rPr>
                <w:b/>
                <w:sz w:val="28"/>
                <w:szCs w:val="28"/>
              </w:rPr>
            </w:pPr>
            <w:r>
              <w:rPr>
                <w:b/>
                <w:sz w:val="28"/>
                <w:szCs w:val="28"/>
              </w:rPr>
              <w:t>NAČIN REALIZACIJE</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Priprema i konzumiranje zdrave hrane.</w:t>
            </w:r>
          </w:p>
        </w:tc>
      </w:tr>
      <w:tr w:rsidR="00C82583" w:rsidTr="00C82583">
        <w:trPr>
          <w:trHeight w:val="819"/>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r>
              <w:rPr>
                <w:b/>
                <w:sz w:val="28"/>
                <w:szCs w:val="28"/>
              </w:rPr>
              <w:t>VREMENIK</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16.- 19. listopada</w:t>
            </w:r>
          </w:p>
        </w:tc>
      </w:tr>
      <w:tr w:rsidR="00C82583" w:rsidTr="00C82583">
        <w:trPr>
          <w:trHeight w:val="1143"/>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pPr>
              <w:rPr>
                <w:b/>
                <w:sz w:val="28"/>
                <w:szCs w:val="28"/>
              </w:rPr>
            </w:pPr>
            <w:r>
              <w:rPr>
                <w:b/>
                <w:sz w:val="28"/>
                <w:szCs w:val="28"/>
              </w:rPr>
              <w:t>TROŠKOVNIK</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Prema raspoloživim mogućnostima škole.</w:t>
            </w:r>
          </w:p>
        </w:tc>
      </w:tr>
      <w:tr w:rsidR="00C82583" w:rsidTr="00C82583">
        <w:trPr>
          <w:trHeight w:val="1171"/>
        </w:trPr>
        <w:tc>
          <w:tcPr>
            <w:tcW w:w="2568" w:type="dxa"/>
            <w:tcBorders>
              <w:top w:val="single" w:sz="4" w:space="0" w:color="auto"/>
              <w:left w:val="single" w:sz="4" w:space="0" w:color="auto"/>
              <w:bottom w:val="single" w:sz="4" w:space="0" w:color="auto"/>
              <w:right w:val="single" w:sz="4" w:space="0" w:color="auto"/>
            </w:tcBorders>
            <w:hideMark/>
          </w:tcPr>
          <w:p w:rsidR="00C82583" w:rsidRDefault="00C82583" w:rsidP="0074646C">
            <w:r>
              <w:rPr>
                <w:b/>
                <w:sz w:val="28"/>
                <w:szCs w:val="28"/>
              </w:rPr>
              <w:t xml:space="preserve">NAČIN VREDNOVANJA </w:t>
            </w:r>
          </w:p>
        </w:tc>
        <w:tc>
          <w:tcPr>
            <w:tcW w:w="6570" w:type="dxa"/>
            <w:tcBorders>
              <w:top w:val="single" w:sz="4" w:space="0" w:color="auto"/>
              <w:left w:val="single" w:sz="4" w:space="0" w:color="auto"/>
              <w:bottom w:val="single" w:sz="4" w:space="0" w:color="auto"/>
              <w:right w:val="single" w:sz="4" w:space="0" w:color="auto"/>
            </w:tcBorders>
            <w:hideMark/>
          </w:tcPr>
          <w:p w:rsidR="00C82583" w:rsidRDefault="00C82583" w:rsidP="0074646C">
            <w:pPr>
              <w:pStyle w:val="Default"/>
            </w:pPr>
            <w:r>
              <w:t>Primjena u svakodnevnom životu.</w:t>
            </w:r>
          </w:p>
        </w:tc>
      </w:tr>
    </w:tbl>
    <w:p w:rsidR="0062745B" w:rsidRDefault="0062745B">
      <w:pPr>
        <w:spacing w:after="160" w:line="259" w:lineRule="auto"/>
        <w:rPr>
          <w:b/>
          <w:sz w:val="28"/>
          <w:szCs w:val="28"/>
        </w:rPr>
      </w:pPr>
    </w:p>
    <w:p w:rsidR="0062745B" w:rsidRDefault="0062745B">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62745B" w:rsidRPr="0074646C" w:rsidRDefault="00E81FCA" w:rsidP="0074646C">
      <w:pPr>
        <w:pStyle w:val="Naslov1"/>
      </w:pPr>
      <w:bookmarkStart w:id="47" w:name="_Toc147167307"/>
      <w:r w:rsidRPr="0074646C">
        <w:lastRenderedPageBreak/>
        <w:t>5.13. Kročimo u bajku- 150 godina s I.B. Mažuranić</w:t>
      </w:r>
      <w:bookmarkEnd w:id="47"/>
    </w:p>
    <w:p w:rsidR="00E81FCA" w:rsidRPr="00E81FCA" w:rsidRDefault="00E81FCA" w:rsidP="00E81FCA"/>
    <w:tbl>
      <w:tblPr>
        <w:tblStyle w:val="Reetkatablice"/>
        <w:tblW w:w="0" w:type="auto"/>
        <w:tblLook w:val="04A0" w:firstRow="1" w:lastRow="0" w:firstColumn="1" w:lastColumn="0" w:noHBand="0" w:noVBand="1"/>
      </w:tblPr>
      <w:tblGrid>
        <w:gridCol w:w="2478"/>
        <w:gridCol w:w="6343"/>
      </w:tblGrid>
      <w:tr w:rsidR="00E81FCA" w:rsidRPr="00D04AB5" w:rsidTr="00E81FCA">
        <w:trPr>
          <w:trHeight w:val="1133"/>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pPr>
              <w:rPr>
                <w:b/>
                <w:color w:val="000000"/>
                <w:sz w:val="28"/>
                <w:szCs w:val="28"/>
              </w:rPr>
            </w:pPr>
            <w:r>
              <w:rPr>
                <w:b/>
                <w:color w:val="000000"/>
                <w:sz w:val="28"/>
                <w:szCs w:val="28"/>
              </w:rPr>
              <w:t>AKTIVNOST, PROGRAM</w:t>
            </w:r>
          </w:p>
          <w:p w:rsidR="00E81FCA" w:rsidRDefault="00E81FCA" w:rsidP="0074646C">
            <w:r>
              <w:rPr>
                <w:b/>
                <w:color w:val="000000"/>
                <w:sz w:val="28"/>
                <w:szCs w:val="28"/>
              </w:rPr>
              <w:t>I/ILI PROJEKT</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rPr>
                <w:b/>
                <w:sz w:val="28"/>
                <w:szCs w:val="28"/>
              </w:rPr>
            </w:pPr>
          </w:p>
          <w:p w:rsidR="00E81FCA" w:rsidRPr="00D04AB5" w:rsidRDefault="00E81FCA" w:rsidP="0074646C">
            <w:pPr>
              <w:jc w:val="center"/>
              <w:rPr>
                <w:b/>
                <w:sz w:val="28"/>
                <w:szCs w:val="28"/>
              </w:rPr>
            </w:pPr>
            <w:bookmarkStart w:id="48" w:name="_Hlk147147965"/>
            <w:r>
              <w:rPr>
                <w:b/>
                <w:sz w:val="28"/>
                <w:szCs w:val="28"/>
              </w:rPr>
              <w:t>Kročimo u bajku- 150 godina s I.B. Mažuranić</w:t>
            </w:r>
            <w:bookmarkEnd w:id="48"/>
          </w:p>
        </w:tc>
      </w:tr>
      <w:tr w:rsidR="00E81FCA" w:rsidTr="00E81FCA">
        <w:trPr>
          <w:trHeight w:val="1215"/>
        </w:trPr>
        <w:tc>
          <w:tcPr>
            <w:tcW w:w="2478" w:type="dxa"/>
            <w:tcBorders>
              <w:top w:val="single" w:sz="4" w:space="0" w:color="auto"/>
              <w:left w:val="single" w:sz="4" w:space="0" w:color="auto"/>
              <w:bottom w:val="single" w:sz="4" w:space="0" w:color="auto"/>
              <w:right w:val="single" w:sz="4" w:space="0" w:color="auto"/>
            </w:tcBorders>
            <w:hideMark/>
          </w:tcPr>
          <w:p w:rsidR="00E81FCA" w:rsidRPr="00D04AB5" w:rsidRDefault="00E81FCA" w:rsidP="0074646C">
            <w:pPr>
              <w:rPr>
                <w:b/>
              </w:rPr>
            </w:pPr>
            <w:r w:rsidRPr="00D04AB5">
              <w:rPr>
                <w:b/>
              </w:rPr>
              <w:t>CILJEVI AKTIVNOSTI, PROGRAMA I /ILI PROJEKTA</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Obilježavanje 150 g. rođenja I.B. Mažuranić.</w:t>
            </w:r>
          </w:p>
        </w:tc>
      </w:tr>
      <w:tr w:rsidR="00E81FCA" w:rsidTr="00E81FCA">
        <w:trPr>
          <w:trHeight w:val="1167"/>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r>
              <w:rPr>
                <w:b/>
                <w:sz w:val="28"/>
                <w:szCs w:val="28"/>
              </w:rPr>
              <w:t>NAMJENA AKTIVNOSTI</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Istražiti život i djelo književnice i njezin značaj u hrvatskoj i svjetskoj književnosti.</w:t>
            </w:r>
          </w:p>
        </w:tc>
      </w:tr>
      <w:tr w:rsidR="00E81FCA" w:rsidTr="00E81FCA">
        <w:trPr>
          <w:trHeight w:val="971"/>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r>
              <w:rPr>
                <w:b/>
                <w:sz w:val="28"/>
                <w:szCs w:val="28"/>
              </w:rPr>
              <w:t xml:space="preserve">NOSITELJI AKTIVNOSTI </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Učiteljice Hrv. jezika, učenici 5.- 8. r..</w:t>
            </w:r>
          </w:p>
        </w:tc>
      </w:tr>
      <w:tr w:rsidR="00E81FCA" w:rsidTr="00E81FCA">
        <w:trPr>
          <w:trHeight w:val="1271"/>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pPr>
              <w:rPr>
                <w:b/>
                <w:sz w:val="28"/>
                <w:szCs w:val="28"/>
              </w:rPr>
            </w:pPr>
            <w:r>
              <w:rPr>
                <w:b/>
                <w:sz w:val="28"/>
                <w:szCs w:val="28"/>
              </w:rPr>
              <w:t>NAČIN REALIZACIJE</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Izraditi plan i program rada, kreativne radionice, jezične igre, književni tekstovi, plakati, prezentacije, književni susreti…</w:t>
            </w:r>
          </w:p>
        </w:tc>
      </w:tr>
      <w:tr w:rsidR="00E81FCA" w:rsidTr="00E81FCA">
        <w:trPr>
          <w:trHeight w:val="635"/>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r>
              <w:rPr>
                <w:b/>
                <w:sz w:val="28"/>
                <w:szCs w:val="28"/>
              </w:rPr>
              <w:t>VREMENIK</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Tijekom ožujka, travnja i svibnja…</w:t>
            </w:r>
          </w:p>
        </w:tc>
      </w:tr>
      <w:tr w:rsidR="00E81FCA" w:rsidTr="00E81FCA">
        <w:trPr>
          <w:trHeight w:val="611"/>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pPr>
              <w:rPr>
                <w:b/>
                <w:sz w:val="28"/>
                <w:szCs w:val="28"/>
              </w:rPr>
            </w:pPr>
            <w:r>
              <w:rPr>
                <w:b/>
                <w:sz w:val="28"/>
                <w:szCs w:val="28"/>
              </w:rPr>
              <w:t>TROŠKOVNIK</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Prema raspoloživim mogućnostima škole.</w:t>
            </w:r>
          </w:p>
        </w:tc>
      </w:tr>
      <w:tr w:rsidR="00E81FCA" w:rsidTr="00E81FCA">
        <w:trPr>
          <w:trHeight w:val="1271"/>
        </w:trPr>
        <w:tc>
          <w:tcPr>
            <w:tcW w:w="2478" w:type="dxa"/>
            <w:tcBorders>
              <w:top w:val="single" w:sz="4" w:space="0" w:color="auto"/>
              <w:left w:val="single" w:sz="4" w:space="0" w:color="auto"/>
              <w:bottom w:val="single" w:sz="4" w:space="0" w:color="auto"/>
              <w:right w:val="single" w:sz="4" w:space="0" w:color="auto"/>
            </w:tcBorders>
            <w:hideMark/>
          </w:tcPr>
          <w:p w:rsidR="00E81FCA" w:rsidRDefault="00E81FCA" w:rsidP="0074646C">
            <w:r>
              <w:rPr>
                <w:b/>
                <w:sz w:val="28"/>
                <w:szCs w:val="28"/>
              </w:rPr>
              <w:t xml:space="preserve">NAČIN VREDNOVANJA </w:t>
            </w:r>
          </w:p>
        </w:tc>
        <w:tc>
          <w:tcPr>
            <w:tcW w:w="6343" w:type="dxa"/>
            <w:tcBorders>
              <w:top w:val="single" w:sz="4" w:space="0" w:color="auto"/>
              <w:left w:val="single" w:sz="4" w:space="0" w:color="auto"/>
              <w:bottom w:val="single" w:sz="4" w:space="0" w:color="auto"/>
              <w:right w:val="single" w:sz="4" w:space="0" w:color="auto"/>
            </w:tcBorders>
            <w:hideMark/>
          </w:tcPr>
          <w:p w:rsidR="00E81FCA" w:rsidRDefault="00E81FCA" w:rsidP="0074646C">
            <w:pPr>
              <w:pStyle w:val="Default"/>
            </w:pPr>
            <w:r>
              <w:t>Izložba, objava fotografija i članaka na web stranici škole.</w:t>
            </w:r>
          </w:p>
        </w:tc>
      </w:tr>
    </w:tbl>
    <w:p w:rsidR="0062745B" w:rsidRDefault="0062745B">
      <w:pPr>
        <w:spacing w:after="160" w:line="259" w:lineRule="auto"/>
        <w:rPr>
          <w:b/>
          <w:sz w:val="28"/>
          <w:szCs w:val="28"/>
        </w:rPr>
      </w:pPr>
    </w:p>
    <w:p w:rsidR="0062745B" w:rsidRDefault="0062745B">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E81FCA" w:rsidRDefault="00E81FCA">
      <w:pPr>
        <w:spacing w:after="160" w:line="259" w:lineRule="auto"/>
        <w:rPr>
          <w:b/>
          <w:sz w:val="28"/>
          <w:szCs w:val="28"/>
        </w:rPr>
      </w:pPr>
    </w:p>
    <w:p w:rsidR="00976304" w:rsidRDefault="00976304">
      <w:pPr>
        <w:spacing w:after="160" w:line="259" w:lineRule="auto"/>
        <w:rPr>
          <w:rFonts w:eastAsiaTheme="majorEastAsia"/>
          <w:b/>
          <w:sz w:val="28"/>
          <w:szCs w:val="28"/>
        </w:rPr>
      </w:pPr>
    </w:p>
    <w:p w:rsidR="00EA3A42" w:rsidRPr="004211FE" w:rsidRDefault="002B3527" w:rsidP="00126C12">
      <w:pPr>
        <w:pStyle w:val="Naslov1"/>
        <w:numPr>
          <w:ilvl w:val="0"/>
          <w:numId w:val="43"/>
        </w:numPr>
        <w:rPr>
          <w:rFonts w:cs="Times New Roman"/>
          <w:b w:val="0"/>
          <w:szCs w:val="28"/>
        </w:rPr>
      </w:pPr>
      <w:bookmarkStart w:id="49" w:name="_Toc147167308"/>
      <w:r w:rsidRPr="004211FE">
        <w:rPr>
          <w:rFonts w:cs="Times New Roman"/>
          <w:szCs w:val="28"/>
        </w:rPr>
        <w:t xml:space="preserve">DOPUNSKA </w:t>
      </w:r>
      <w:r w:rsidR="007471AA" w:rsidRPr="004211FE">
        <w:rPr>
          <w:rFonts w:cs="Times New Roman"/>
          <w:szCs w:val="28"/>
        </w:rPr>
        <w:t>NASTAVA</w:t>
      </w:r>
      <w:bookmarkEnd w:id="49"/>
    </w:p>
    <w:p w:rsidR="006575D2" w:rsidRPr="004211FE" w:rsidRDefault="006575D2">
      <w:pPr>
        <w:spacing w:after="160" w:line="259" w:lineRule="auto"/>
      </w:pPr>
    </w:p>
    <w:p w:rsidR="006575D2" w:rsidRPr="004211FE" w:rsidRDefault="006575D2" w:rsidP="007230AB">
      <w:pPr>
        <w:spacing w:line="360" w:lineRule="auto"/>
        <w:ind w:firstLine="720"/>
        <w:jc w:val="both"/>
      </w:pPr>
      <w:r w:rsidRPr="004211FE">
        <w:t>Ovaj oblik nastave organizirat će se za one učenike kojima je potrebna dodatna pomoć. U nižim razredima svaki razredni odjel ima po jedan sat tjedno dopunske nastave.</w:t>
      </w:r>
    </w:p>
    <w:p w:rsidR="006575D2" w:rsidRPr="004211FE" w:rsidRDefault="006575D2" w:rsidP="006575D2">
      <w:pPr>
        <w:spacing w:line="360" w:lineRule="auto"/>
        <w:ind w:firstLine="720"/>
      </w:pPr>
      <w:r w:rsidRPr="004211FE">
        <w:t xml:space="preserve">U višim razredima organizirat će se dopunska nastava iz ovih predmeta: </w:t>
      </w:r>
      <w:r w:rsidR="00F97F13" w:rsidRPr="004211FE">
        <w:t>H</w:t>
      </w:r>
      <w:r w:rsidRPr="004211FE">
        <w:t xml:space="preserve">rvatski jezik, </w:t>
      </w:r>
      <w:r w:rsidR="00F97F13" w:rsidRPr="004211FE">
        <w:t>M</w:t>
      </w:r>
      <w:r w:rsidR="00084B37">
        <w:t>atematika, Fizika</w:t>
      </w:r>
      <w:r w:rsidRPr="004211FE">
        <w:t xml:space="preserve">i </w:t>
      </w:r>
      <w:r w:rsidR="00F97F13" w:rsidRPr="004211FE">
        <w:t>E</w:t>
      </w:r>
      <w:r w:rsidRPr="004211FE">
        <w:t>ngleski jezik.</w:t>
      </w:r>
    </w:p>
    <w:p w:rsidR="006575D2" w:rsidRPr="004211FE" w:rsidRDefault="006575D2" w:rsidP="006575D2">
      <w:pPr>
        <w:spacing w:line="360" w:lineRule="auto"/>
      </w:pPr>
    </w:p>
    <w:p w:rsidR="006575D2" w:rsidRPr="00C10340" w:rsidRDefault="00C10340" w:rsidP="00C10340">
      <w:pPr>
        <w:pStyle w:val="Naslov1"/>
      </w:pPr>
      <w:bookmarkStart w:id="50" w:name="_Toc147167309"/>
      <w:r w:rsidRPr="00C10340">
        <w:t xml:space="preserve">6.1. </w:t>
      </w:r>
      <w:r w:rsidR="006575D2" w:rsidRPr="00C10340">
        <w:t xml:space="preserve">Dopunska nastava </w:t>
      </w:r>
      <w:r w:rsidR="00773070" w:rsidRPr="00C10340">
        <w:t>H</w:t>
      </w:r>
      <w:r w:rsidR="006575D2" w:rsidRPr="00C10340">
        <w:t>rvatskog</w:t>
      </w:r>
      <w:r w:rsidR="00B12722" w:rsidRPr="00C10340">
        <w:t>a</w:t>
      </w:r>
      <w:r w:rsidR="006575D2" w:rsidRPr="00C10340">
        <w:t xml:space="preserve"> jezika</w:t>
      </w:r>
      <w:bookmarkEnd w:id="50"/>
    </w:p>
    <w:p w:rsidR="006575D2" w:rsidRPr="004211FE"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4211FE" w:rsidTr="009D0DF6">
        <w:tc>
          <w:tcPr>
            <w:tcW w:w="2547" w:type="dxa"/>
          </w:tcPr>
          <w:p w:rsidR="006575D2" w:rsidRPr="004211FE" w:rsidRDefault="006575D2" w:rsidP="009D0DF6">
            <w:pPr>
              <w:rPr>
                <w:b/>
                <w:color w:val="000000"/>
                <w:sz w:val="28"/>
                <w:szCs w:val="28"/>
              </w:rPr>
            </w:pPr>
            <w:r w:rsidRPr="004211FE">
              <w:rPr>
                <w:b/>
                <w:color w:val="000000"/>
                <w:sz w:val="28"/>
                <w:szCs w:val="28"/>
              </w:rPr>
              <w:t>AKTIVNOST, PROGRAM</w:t>
            </w:r>
          </w:p>
          <w:p w:rsidR="006575D2" w:rsidRPr="004211FE" w:rsidRDefault="006575D2" w:rsidP="009D0DF6">
            <w:r w:rsidRPr="004211FE">
              <w:rPr>
                <w:b/>
                <w:color w:val="000000"/>
                <w:sz w:val="28"/>
                <w:szCs w:val="28"/>
              </w:rPr>
              <w:t>I/ILI PROJEKT</w:t>
            </w:r>
          </w:p>
        </w:tc>
        <w:tc>
          <w:tcPr>
            <w:tcW w:w="6515" w:type="dxa"/>
          </w:tcPr>
          <w:p w:rsidR="006575D2" w:rsidRPr="004211FE" w:rsidRDefault="00594857" w:rsidP="008F3472">
            <w:r w:rsidRPr="004211FE">
              <w:rPr>
                <w:b/>
                <w:sz w:val="28"/>
                <w:szCs w:val="28"/>
              </w:rPr>
              <w:t>Dopunska nastava H</w:t>
            </w:r>
            <w:r w:rsidR="006575D2" w:rsidRPr="004211FE">
              <w:rPr>
                <w:b/>
                <w:sz w:val="28"/>
                <w:szCs w:val="28"/>
              </w:rPr>
              <w:t>rvatskog</w:t>
            </w:r>
            <w:r w:rsidR="00B12722">
              <w:rPr>
                <w:b/>
                <w:sz w:val="28"/>
                <w:szCs w:val="28"/>
              </w:rPr>
              <w:t>a</w:t>
            </w:r>
            <w:r w:rsidR="006575D2" w:rsidRPr="004211FE">
              <w:rPr>
                <w:b/>
                <w:sz w:val="28"/>
                <w:szCs w:val="28"/>
              </w:rPr>
              <w:t xml:space="preserve"> jezika</w:t>
            </w:r>
          </w:p>
        </w:tc>
      </w:tr>
      <w:tr w:rsidR="00E43BF0" w:rsidRPr="004211FE" w:rsidTr="009D0DF6">
        <w:tc>
          <w:tcPr>
            <w:tcW w:w="2547" w:type="dxa"/>
          </w:tcPr>
          <w:p w:rsidR="00E43BF0" w:rsidRPr="004211FE" w:rsidRDefault="00E43BF0" w:rsidP="00E43BF0">
            <w:r w:rsidRPr="004211FE">
              <w:rPr>
                <w:b/>
                <w:sz w:val="28"/>
                <w:szCs w:val="28"/>
              </w:rPr>
              <w:t>ISHODI</w:t>
            </w:r>
          </w:p>
        </w:tc>
        <w:tc>
          <w:tcPr>
            <w:tcW w:w="6515" w:type="dxa"/>
          </w:tcPr>
          <w:p w:rsidR="00E43BF0" w:rsidRPr="004211FE" w:rsidRDefault="00E43BF0" w:rsidP="00E43BF0">
            <w:pPr>
              <w:spacing w:line="276" w:lineRule="auto"/>
              <w:rPr>
                <w:color w:val="000000"/>
              </w:rPr>
            </w:pPr>
            <w:r>
              <w:t>Pomoć učenicima u učenju i svladavanju nastavnih sadržaja predviđenih nastavnim planom i programom.</w:t>
            </w:r>
          </w:p>
        </w:tc>
      </w:tr>
      <w:tr w:rsidR="00E43BF0" w:rsidRPr="004211FE" w:rsidTr="009D0DF6">
        <w:tc>
          <w:tcPr>
            <w:tcW w:w="2547" w:type="dxa"/>
          </w:tcPr>
          <w:p w:rsidR="00E43BF0" w:rsidRPr="004211FE" w:rsidRDefault="00E43BF0" w:rsidP="00E43BF0">
            <w:r w:rsidRPr="004211FE">
              <w:rPr>
                <w:b/>
                <w:sz w:val="28"/>
                <w:szCs w:val="28"/>
              </w:rPr>
              <w:t>NAMJENA</w:t>
            </w:r>
          </w:p>
        </w:tc>
        <w:tc>
          <w:tcPr>
            <w:tcW w:w="6515" w:type="dxa"/>
          </w:tcPr>
          <w:p w:rsidR="00E43BF0" w:rsidRPr="004211FE" w:rsidRDefault="00E43BF0" w:rsidP="00E43BF0">
            <w:pPr>
              <w:spacing w:line="276" w:lineRule="auto"/>
            </w:pPr>
            <w:r>
              <w:t>Osposobljavanje učenika za samostalni rad i razvijanje samopouzdanja, interesa za predmet te pozitivnog odnosa prema nastavnom predmetu.</w:t>
            </w:r>
          </w:p>
        </w:tc>
      </w:tr>
      <w:tr w:rsidR="00E43BF0" w:rsidRPr="004211FE" w:rsidTr="009D0DF6">
        <w:tc>
          <w:tcPr>
            <w:tcW w:w="2547" w:type="dxa"/>
          </w:tcPr>
          <w:p w:rsidR="00E43BF0" w:rsidRPr="004211FE" w:rsidRDefault="00E43BF0" w:rsidP="00E43BF0">
            <w:r w:rsidRPr="004211FE">
              <w:rPr>
                <w:b/>
                <w:sz w:val="28"/>
                <w:szCs w:val="28"/>
              </w:rPr>
              <w:t>NOSITELJI I NJIHOVA ODGOVORNOST</w:t>
            </w:r>
          </w:p>
        </w:tc>
        <w:tc>
          <w:tcPr>
            <w:tcW w:w="6515" w:type="dxa"/>
          </w:tcPr>
          <w:p w:rsidR="00E43BF0" w:rsidRDefault="00E43BF0" w:rsidP="00E43BF0"/>
          <w:p w:rsidR="00E43BF0" w:rsidRPr="004211FE" w:rsidRDefault="00E43BF0" w:rsidP="00EA4738">
            <w:r>
              <w:t xml:space="preserve">učiteljice Nives Marić, Dijana Vukoja i Martina </w:t>
            </w:r>
            <w:r w:rsidR="00EA4738">
              <w:t>Radaš</w:t>
            </w:r>
            <w:r>
              <w:t xml:space="preserve"> (</w:t>
            </w:r>
            <w:r w:rsidR="00766EEA">
              <w:t>PetraBarešić</w:t>
            </w:r>
            <w:r w:rsidR="00EA4738">
              <w:t xml:space="preserve"> - zamjena</w:t>
            </w:r>
            <w:r>
              <w:t>), učenici 5. – 8. razreda</w:t>
            </w:r>
          </w:p>
        </w:tc>
      </w:tr>
      <w:tr w:rsidR="00E43BF0" w:rsidRPr="004211FE" w:rsidTr="009D0DF6">
        <w:tc>
          <w:tcPr>
            <w:tcW w:w="2547" w:type="dxa"/>
          </w:tcPr>
          <w:p w:rsidR="00E43BF0" w:rsidRPr="004211FE" w:rsidRDefault="00E43BF0" w:rsidP="00E43BF0">
            <w:pPr>
              <w:rPr>
                <w:b/>
                <w:sz w:val="28"/>
                <w:szCs w:val="28"/>
              </w:rPr>
            </w:pPr>
            <w:r w:rsidRPr="004211FE">
              <w:rPr>
                <w:b/>
                <w:sz w:val="28"/>
                <w:szCs w:val="28"/>
              </w:rPr>
              <w:t>NAČIN REALIZACIJE</w:t>
            </w:r>
          </w:p>
        </w:tc>
        <w:tc>
          <w:tcPr>
            <w:tcW w:w="6515" w:type="dxa"/>
          </w:tcPr>
          <w:p w:rsidR="00E43BF0" w:rsidRDefault="00E43BF0" w:rsidP="00E43BF0">
            <w:r w:rsidRPr="00432844">
              <w:t>-individualni rad</w:t>
            </w:r>
            <w:r>
              <w:t xml:space="preserve"> i pristup učenicima, rad s učenicima u manjim skupinama </w:t>
            </w:r>
          </w:p>
          <w:p w:rsidR="00E43BF0" w:rsidRDefault="00E43BF0" w:rsidP="00E43BF0">
            <w:r>
              <w:t>- metode vježbanja i ponavljanja</w:t>
            </w:r>
          </w:p>
          <w:p w:rsidR="00E43BF0" w:rsidRDefault="00E43BF0" w:rsidP="00E43BF0">
            <w:r>
              <w:t>- rješavanje i uvježbavanje nastavnih sadržaja koje učenici nisu uspješno svladali na redovnoj nastavi Hrvatskoga jezika.</w:t>
            </w:r>
          </w:p>
          <w:p w:rsidR="00E43BF0" w:rsidRPr="004211FE" w:rsidRDefault="00E43BF0" w:rsidP="00E43BF0"/>
        </w:tc>
      </w:tr>
      <w:tr w:rsidR="00E43BF0" w:rsidRPr="004211FE" w:rsidTr="009D0DF6">
        <w:tc>
          <w:tcPr>
            <w:tcW w:w="2547" w:type="dxa"/>
          </w:tcPr>
          <w:p w:rsidR="00E43BF0" w:rsidRPr="004211FE" w:rsidRDefault="00E43BF0" w:rsidP="00E43BF0">
            <w:r w:rsidRPr="004211FE">
              <w:rPr>
                <w:b/>
                <w:sz w:val="28"/>
                <w:szCs w:val="28"/>
              </w:rPr>
              <w:t>VREMENIK</w:t>
            </w:r>
          </w:p>
        </w:tc>
        <w:tc>
          <w:tcPr>
            <w:tcW w:w="6515" w:type="dxa"/>
          </w:tcPr>
          <w:p w:rsidR="00E43BF0" w:rsidRPr="004211FE" w:rsidRDefault="00E43BF0" w:rsidP="00E43BF0">
            <w:r>
              <w:t>Tijekom  školske godine 202</w:t>
            </w:r>
            <w:r w:rsidR="00364A3B">
              <w:t>3</w:t>
            </w:r>
            <w:r>
              <w:t>./202</w:t>
            </w:r>
            <w:r w:rsidR="00364A3B">
              <w:t>4</w:t>
            </w:r>
            <w:r>
              <w:t>.,  jedan sat tjedno.</w:t>
            </w:r>
          </w:p>
        </w:tc>
      </w:tr>
      <w:tr w:rsidR="00E43BF0" w:rsidRPr="004211FE" w:rsidTr="009D0DF6">
        <w:tc>
          <w:tcPr>
            <w:tcW w:w="2547" w:type="dxa"/>
          </w:tcPr>
          <w:p w:rsidR="00E43BF0" w:rsidRPr="004211FE" w:rsidRDefault="00E43BF0" w:rsidP="00E43BF0">
            <w:pPr>
              <w:rPr>
                <w:b/>
                <w:sz w:val="28"/>
                <w:szCs w:val="28"/>
              </w:rPr>
            </w:pPr>
            <w:r w:rsidRPr="004211FE">
              <w:rPr>
                <w:b/>
                <w:sz w:val="28"/>
                <w:szCs w:val="28"/>
              </w:rPr>
              <w:t>TROŠKOVNIK</w:t>
            </w:r>
          </w:p>
        </w:tc>
        <w:tc>
          <w:tcPr>
            <w:tcW w:w="6515" w:type="dxa"/>
          </w:tcPr>
          <w:p w:rsidR="00E43BF0" w:rsidRPr="004211FE" w:rsidRDefault="00E43BF0" w:rsidP="00E43BF0">
            <w:pPr>
              <w:spacing w:line="276" w:lineRule="auto"/>
              <w:rPr>
                <w:color w:val="000000"/>
              </w:rPr>
            </w:pPr>
            <w:r w:rsidRPr="00295E67">
              <w:rPr>
                <w:color w:val="000000"/>
              </w:rPr>
              <w:t>Potrošni materijal za izradu posebnih listića, zadataka, crteža ili nekog drugog didaktičkog materijala</w:t>
            </w:r>
            <w:r>
              <w:rPr>
                <w:color w:val="000000"/>
              </w:rPr>
              <w:t>. Umnožavanje tekstualnog materijala.</w:t>
            </w:r>
          </w:p>
        </w:tc>
      </w:tr>
      <w:tr w:rsidR="00E43BF0" w:rsidRPr="004211FE" w:rsidTr="009D0DF6">
        <w:tc>
          <w:tcPr>
            <w:tcW w:w="2547" w:type="dxa"/>
          </w:tcPr>
          <w:p w:rsidR="00E43BF0" w:rsidRPr="004211FE" w:rsidRDefault="00E43BF0" w:rsidP="00E43BF0">
            <w:r w:rsidRPr="004211FE">
              <w:rPr>
                <w:b/>
                <w:sz w:val="28"/>
                <w:szCs w:val="28"/>
              </w:rPr>
              <w:t>NAČIN VREDNOVANJA I NAČIN KORIŠTENJA REZULTATA VREDNOVANJA</w:t>
            </w:r>
          </w:p>
        </w:tc>
        <w:tc>
          <w:tcPr>
            <w:tcW w:w="6515" w:type="dxa"/>
          </w:tcPr>
          <w:p w:rsidR="00E43BF0" w:rsidRPr="004211FE" w:rsidRDefault="00766EEA" w:rsidP="00766EEA">
            <w:pPr>
              <w:pStyle w:val="Default"/>
            </w:pPr>
            <w:r>
              <w:t>-</w:t>
            </w:r>
            <w:r w:rsidR="00E43BF0">
              <w:t xml:space="preserve"> praćenje napredovanja učenika - usmena i pismena provjera učenika</w:t>
            </w:r>
          </w:p>
        </w:tc>
      </w:tr>
    </w:tbl>
    <w:p w:rsidR="006575D2" w:rsidRPr="004211FE" w:rsidRDefault="006575D2" w:rsidP="006575D2">
      <w:pPr>
        <w:spacing w:line="360" w:lineRule="auto"/>
      </w:pPr>
    </w:p>
    <w:p w:rsidR="009D0DF6" w:rsidRPr="004211FE" w:rsidRDefault="009D0DF6">
      <w:pPr>
        <w:spacing w:after="160" w:line="259" w:lineRule="auto"/>
      </w:pPr>
      <w:r w:rsidRPr="004211FE">
        <w:br w:type="page"/>
      </w:r>
    </w:p>
    <w:p w:rsidR="009D0DF6" w:rsidRPr="00304753" w:rsidRDefault="00C10340" w:rsidP="00304753">
      <w:pPr>
        <w:pStyle w:val="Naslov1"/>
      </w:pPr>
      <w:bookmarkStart w:id="51" w:name="_Toc147167310"/>
      <w:r w:rsidRPr="00304753">
        <w:lastRenderedPageBreak/>
        <w:t xml:space="preserve">6.2. </w:t>
      </w:r>
      <w:r w:rsidR="009D0DF6" w:rsidRPr="00304753">
        <w:t xml:space="preserve">Dopunska nastava </w:t>
      </w:r>
      <w:r w:rsidR="00773070" w:rsidRPr="00304753">
        <w:t>M</w:t>
      </w:r>
      <w:r w:rsidR="009D0DF6" w:rsidRPr="00304753">
        <w:t>atematike</w:t>
      </w:r>
      <w:bookmarkEnd w:id="51"/>
    </w:p>
    <w:p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51"/>
        <w:gridCol w:w="6525"/>
      </w:tblGrid>
      <w:tr w:rsidR="009D0DF6" w:rsidRPr="004211FE" w:rsidTr="00B71E37">
        <w:trPr>
          <w:trHeight w:val="1313"/>
        </w:trPr>
        <w:tc>
          <w:tcPr>
            <w:tcW w:w="2551" w:type="dxa"/>
          </w:tcPr>
          <w:p w:rsidR="009D0DF6" w:rsidRPr="004211FE" w:rsidRDefault="009D0DF6" w:rsidP="009D0DF6">
            <w:pPr>
              <w:rPr>
                <w:b/>
                <w:color w:val="000000"/>
                <w:sz w:val="28"/>
                <w:szCs w:val="28"/>
              </w:rPr>
            </w:pPr>
            <w:r w:rsidRPr="004211FE">
              <w:rPr>
                <w:b/>
                <w:color w:val="000000"/>
                <w:sz w:val="28"/>
                <w:szCs w:val="28"/>
              </w:rPr>
              <w:t>AKTIVNOST, PROGRAM</w:t>
            </w:r>
          </w:p>
          <w:p w:rsidR="009D0DF6" w:rsidRPr="004211FE" w:rsidRDefault="009D0DF6" w:rsidP="009D0DF6">
            <w:r w:rsidRPr="004211FE">
              <w:rPr>
                <w:b/>
                <w:color w:val="000000"/>
                <w:sz w:val="28"/>
                <w:szCs w:val="28"/>
              </w:rPr>
              <w:t>I/ILI PROJEKT</w:t>
            </w:r>
          </w:p>
        </w:tc>
        <w:tc>
          <w:tcPr>
            <w:tcW w:w="6525" w:type="dxa"/>
          </w:tcPr>
          <w:p w:rsidR="009D0DF6" w:rsidRPr="004211FE" w:rsidRDefault="009D0DF6" w:rsidP="008F3472">
            <w:r w:rsidRPr="004211FE">
              <w:rPr>
                <w:b/>
                <w:sz w:val="28"/>
                <w:szCs w:val="28"/>
              </w:rPr>
              <w:t xml:space="preserve">Dopunska nastava </w:t>
            </w:r>
            <w:r w:rsidR="00773070" w:rsidRPr="004211FE">
              <w:rPr>
                <w:b/>
                <w:sz w:val="28"/>
                <w:szCs w:val="28"/>
              </w:rPr>
              <w:t>M</w:t>
            </w:r>
            <w:r w:rsidRPr="004211FE">
              <w:rPr>
                <w:b/>
                <w:sz w:val="28"/>
                <w:szCs w:val="28"/>
              </w:rPr>
              <w:t>atematike</w:t>
            </w:r>
          </w:p>
        </w:tc>
      </w:tr>
      <w:tr w:rsidR="009D0DF6" w:rsidRPr="004211FE" w:rsidTr="00B71E37">
        <w:trPr>
          <w:trHeight w:val="1128"/>
        </w:trPr>
        <w:tc>
          <w:tcPr>
            <w:tcW w:w="2551" w:type="dxa"/>
          </w:tcPr>
          <w:p w:rsidR="009D0DF6" w:rsidRPr="004211FE" w:rsidRDefault="00B73CB9" w:rsidP="009D0DF6">
            <w:r w:rsidRPr="004211FE">
              <w:rPr>
                <w:b/>
                <w:sz w:val="28"/>
                <w:szCs w:val="28"/>
              </w:rPr>
              <w:t>ISHODI</w:t>
            </w:r>
          </w:p>
        </w:tc>
        <w:tc>
          <w:tcPr>
            <w:tcW w:w="6525" w:type="dxa"/>
          </w:tcPr>
          <w:p w:rsidR="009D0DF6" w:rsidRPr="004211FE" w:rsidRDefault="0003702A" w:rsidP="003A0F5E">
            <w:pPr>
              <w:pStyle w:val="Default"/>
              <w:numPr>
                <w:ilvl w:val="0"/>
                <w:numId w:val="5"/>
              </w:numPr>
              <w:ind w:left="317" w:hanging="317"/>
            </w:pPr>
            <w:r w:rsidRPr="004211FE">
              <w:t>i</w:t>
            </w:r>
            <w:r w:rsidR="009D0DF6" w:rsidRPr="004211FE">
              <w:t>ndividualnim i pristupačnim dopunskim satima olakšati učenicima probleme u nastavi za učenike od V</w:t>
            </w:r>
            <w:r w:rsidR="003A0F5E" w:rsidRPr="004211FE">
              <w:t>.</w:t>
            </w:r>
            <w:r w:rsidR="009D0DF6" w:rsidRPr="004211FE">
              <w:t xml:space="preserve"> do VIII</w:t>
            </w:r>
            <w:r w:rsidR="003A0F5E" w:rsidRPr="004211FE">
              <w:t>.</w:t>
            </w:r>
            <w:r w:rsidR="009D0DF6" w:rsidRPr="004211FE">
              <w:t xml:space="preserve"> razreda</w:t>
            </w:r>
          </w:p>
        </w:tc>
      </w:tr>
      <w:tr w:rsidR="009D0DF6" w:rsidRPr="004211FE" w:rsidTr="00B71E37">
        <w:trPr>
          <w:trHeight w:val="738"/>
        </w:trPr>
        <w:tc>
          <w:tcPr>
            <w:tcW w:w="2551" w:type="dxa"/>
          </w:tcPr>
          <w:p w:rsidR="009D0DF6" w:rsidRPr="004211FE" w:rsidRDefault="009D0DF6" w:rsidP="009D0DF6">
            <w:r w:rsidRPr="004211FE">
              <w:rPr>
                <w:b/>
                <w:sz w:val="28"/>
                <w:szCs w:val="28"/>
              </w:rPr>
              <w:t>NAMJENA</w:t>
            </w:r>
          </w:p>
        </w:tc>
        <w:tc>
          <w:tcPr>
            <w:tcW w:w="6525" w:type="dxa"/>
          </w:tcPr>
          <w:p w:rsidR="009D0DF6" w:rsidRPr="004211FE" w:rsidRDefault="0003702A" w:rsidP="003A0F5E">
            <w:pPr>
              <w:pStyle w:val="Default"/>
              <w:numPr>
                <w:ilvl w:val="0"/>
                <w:numId w:val="5"/>
              </w:numPr>
              <w:ind w:left="317" w:hanging="317"/>
            </w:pPr>
            <w:r w:rsidRPr="004211FE">
              <w:t>p</w:t>
            </w:r>
            <w:r w:rsidR="009D0DF6" w:rsidRPr="004211FE">
              <w:t>omoć učenicima u usvajanju znanja gradiva po planu i programu i razvijanje samost</w:t>
            </w:r>
            <w:r w:rsidR="003A0F5E" w:rsidRPr="004211FE">
              <w:t>alnosti i samopouzdanja učenika</w:t>
            </w:r>
          </w:p>
        </w:tc>
      </w:tr>
      <w:tr w:rsidR="009D0DF6" w:rsidRPr="004211FE" w:rsidTr="00B71E37">
        <w:trPr>
          <w:trHeight w:val="1313"/>
        </w:trPr>
        <w:tc>
          <w:tcPr>
            <w:tcW w:w="2551" w:type="dxa"/>
          </w:tcPr>
          <w:p w:rsidR="009D0DF6" w:rsidRPr="004211FE" w:rsidRDefault="009D0DF6" w:rsidP="009D0DF6">
            <w:r w:rsidRPr="004211FE">
              <w:rPr>
                <w:b/>
                <w:sz w:val="28"/>
                <w:szCs w:val="28"/>
              </w:rPr>
              <w:t>NOSITELJI I NJIHOVA ODGOVORNOST</w:t>
            </w:r>
          </w:p>
        </w:tc>
        <w:tc>
          <w:tcPr>
            <w:tcW w:w="6525" w:type="dxa"/>
          </w:tcPr>
          <w:p w:rsidR="009D0DF6" w:rsidRPr="004211FE" w:rsidRDefault="00D87AEE" w:rsidP="00D87AEE">
            <w:pPr>
              <w:pStyle w:val="Default"/>
            </w:pPr>
            <w:r>
              <w:t>Učitelji</w:t>
            </w:r>
            <w:r w:rsidR="00716F03" w:rsidRPr="004211FE">
              <w:t>:</w:t>
            </w:r>
            <w:r w:rsidR="004A1783" w:rsidRPr="004211FE">
              <w:t xml:space="preserve"> Viktorija </w:t>
            </w:r>
            <w:r w:rsidR="00A70B52">
              <w:t>Jokić</w:t>
            </w:r>
            <w:r>
              <w:t xml:space="preserve">, </w:t>
            </w:r>
            <w:r w:rsidR="00F01FA2">
              <w:t>Iva Kvinta</w:t>
            </w:r>
            <w:r>
              <w:t xml:space="preserve">, </w:t>
            </w:r>
            <w:r w:rsidR="00F01FA2">
              <w:t>Marika Mrvičić Vasiljevski</w:t>
            </w:r>
            <w:r w:rsidR="009D0DF6" w:rsidRPr="004211FE">
              <w:t xml:space="preserve"> i učenici od V</w:t>
            </w:r>
            <w:r w:rsidR="003A0F5E" w:rsidRPr="004211FE">
              <w:t>.</w:t>
            </w:r>
            <w:r w:rsidR="009D0DF6" w:rsidRPr="004211FE">
              <w:t xml:space="preserve"> do VIII</w:t>
            </w:r>
            <w:r w:rsidR="003A0F5E" w:rsidRPr="004211FE">
              <w:t>.</w:t>
            </w:r>
            <w:r w:rsidR="00E02867">
              <w:t xml:space="preserve"> r</w:t>
            </w:r>
            <w:r w:rsidR="009D0DF6" w:rsidRPr="004211FE">
              <w:t>azreda</w:t>
            </w:r>
            <w:r w:rsidR="00F01FA2">
              <w:t>.</w:t>
            </w:r>
          </w:p>
        </w:tc>
      </w:tr>
      <w:tr w:rsidR="009D0DF6" w:rsidRPr="004211FE" w:rsidTr="00B71E37">
        <w:trPr>
          <w:trHeight w:val="882"/>
        </w:trPr>
        <w:tc>
          <w:tcPr>
            <w:tcW w:w="2551" w:type="dxa"/>
          </w:tcPr>
          <w:p w:rsidR="009D0DF6" w:rsidRPr="004211FE" w:rsidRDefault="009D0DF6" w:rsidP="009D0DF6">
            <w:pPr>
              <w:rPr>
                <w:b/>
                <w:sz w:val="28"/>
                <w:szCs w:val="28"/>
              </w:rPr>
            </w:pPr>
            <w:r w:rsidRPr="004211FE">
              <w:rPr>
                <w:b/>
                <w:sz w:val="28"/>
                <w:szCs w:val="28"/>
              </w:rPr>
              <w:t>NAČIN REALIZACIJE</w:t>
            </w:r>
          </w:p>
        </w:tc>
        <w:tc>
          <w:tcPr>
            <w:tcW w:w="6525" w:type="dxa"/>
          </w:tcPr>
          <w:p w:rsidR="009D0DF6" w:rsidRPr="004211FE" w:rsidRDefault="009D0DF6" w:rsidP="00B45C14">
            <w:pPr>
              <w:pStyle w:val="Default"/>
              <w:numPr>
                <w:ilvl w:val="0"/>
                <w:numId w:val="5"/>
              </w:numPr>
              <w:ind w:left="317" w:hanging="317"/>
            </w:pPr>
            <w:r w:rsidRPr="004211FE">
              <w:t xml:space="preserve">rad s učenicima u manjim skupinama. </w:t>
            </w:r>
          </w:p>
          <w:p w:rsidR="009D0DF6" w:rsidRPr="004211FE" w:rsidRDefault="009D0DF6" w:rsidP="00B45C14">
            <w:pPr>
              <w:pStyle w:val="Default"/>
              <w:numPr>
                <w:ilvl w:val="0"/>
                <w:numId w:val="5"/>
              </w:numPr>
              <w:ind w:left="317" w:hanging="317"/>
            </w:pPr>
            <w:r w:rsidRPr="004211FE">
              <w:t>metode vježbanja i ponavljanja</w:t>
            </w:r>
          </w:p>
        </w:tc>
      </w:tr>
      <w:tr w:rsidR="009D0DF6" w:rsidRPr="004211FE" w:rsidTr="00B71E37">
        <w:trPr>
          <w:trHeight w:val="431"/>
        </w:trPr>
        <w:tc>
          <w:tcPr>
            <w:tcW w:w="2551" w:type="dxa"/>
          </w:tcPr>
          <w:p w:rsidR="009D0DF6" w:rsidRPr="004211FE" w:rsidRDefault="009D0DF6" w:rsidP="009D0DF6">
            <w:r w:rsidRPr="004211FE">
              <w:rPr>
                <w:b/>
                <w:sz w:val="28"/>
                <w:szCs w:val="28"/>
              </w:rPr>
              <w:t>VREMENIK</w:t>
            </w:r>
          </w:p>
        </w:tc>
        <w:tc>
          <w:tcPr>
            <w:tcW w:w="6525" w:type="dxa"/>
          </w:tcPr>
          <w:p w:rsidR="009D0DF6" w:rsidRPr="004211FE" w:rsidRDefault="009D0DF6" w:rsidP="00B40BE4">
            <w:pPr>
              <w:pStyle w:val="Default"/>
              <w:numPr>
                <w:ilvl w:val="0"/>
                <w:numId w:val="5"/>
              </w:numPr>
            </w:pPr>
            <w:r w:rsidRPr="004211FE">
              <w:t>tijekom školske godine 20</w:t>
            </w:r>
            <w:r w:rsidR="00B73CB9" w:rsidRPr="004211FE">
              <w:t>2</w:t>
            </w:r>
            <w:r w:rsidR="000A39A9">
              <w:t>3</w:t>
            </w:r>
            <w:r w:rsidRPr="004211FE">
              <w:t>./20</w:t>
            </w:r>
            <w:r w:rsidR="004A1783" w:rsidRPr="004211FE">
              <w:t>2</w:t>
            </w:r>
            <w:r w:rsidR="000A39A9">
              <w:t>4</w:t>
            </w:r>
            <w:r w:rsidR="004A1783" w:rsidRPr="004211FE">
              <w:t>.</w:t>
            </w:r>
          </w:p>
        </w:tc>
      </w:tr>
      <w:tr w:rsidR="009D0DF6" w:rsidRPr="004211FE" w:rsidTr="00B71E37">
        <w:trPr>
          <w:trHeight w:val="759"/>
        </w:trPr>
        <w:tc>
          <w:tcPr>
            <w:tcW w:w="2551" w:type="dxa"/>
          </w:tcPr>
          <w:p w:rsidR="009D0DF6" w:rsidRPr="004211FE" w:rsidRDefault="009D0DF6" w:rsidP="009D0DF6">
            <w:pPr>
              <w:rPr>
                <w:b/>
                <w:sz w:val="28"/>
                <w:szCs w:val="28"/>
              </w:rPr>
            </w:pPr>
            <w:r w:rsidRPr="004211FE">
              <w:rPr>
                <w:b/>
                <w:sz w:val="28"/>
                <w:szCs w:val="28"/>
              </w:rPr>
              <w:t>TROŠKOVNIK</w:t>
            </w:r>
          </w:p>
        </w:tc>
        <w:tc>
          <w:tcPr>
            <w:tcW w:w="6525" w:type="dxa"/>
          </w:tcPr>
          <w:p w:rsidR="009D0DF6" w:rsidRPr="004211FE" w:rsidRDefault="00B40BE4" w:rsidP="00B40BE4">
            <w:pPr>
              <w:pStyle w:val="Default"/>
              <w:numPr>
                <w:ilvl w:val="0"/>
                <w:numId w:val="5"/>
              </w:numPr>
            </w:pPr>
            <w:r>
              <w:t>t</w:t>
            </w:r>
            <w:r w:rsidR="009D0DF6" w:rsidRPr="004211FE">
              <w:t>roškovi za materijal potreban za dopunsku nastavu (listići, fotokopiranje prilagođenih zadataka i sl.)</w:t>
            </w:r>
            <w:r w:rsidR="003A0F5E" w:rsidRPr="004211FE">
              <w:t>.</w:t>
            </w:r>
          </w:p>
        </w:tc>
      </w:tr>
      <w:tr w:rsidR="009D0DF6" w:rsidRPr="004211FE" w:rsidTr="00B71E37">
        <w:trPr>
          <w:trHeight w:val="2627"/>
        </w:trPr>
        <w:tc>
          <w:tcPr>
            <w:tcW w:w="2551" w:type="dxa"/>
          </w:tcPr>
          <w:p w:rsidR="009D0DF6" w:rsidRPr="004211FE" w:rsidRDefault="009D0DF6" w:rsidP="009D0DF6">
            <w:r w:rsidRPr="004211FE">
              <w:rPr>
                <w:b/>
                <w:sz w:val="28"/>
                <w:szCs w:val="28"/>
              </w:rPr>
              <w:t>NAČIN VREDNOVANJA I NAČIN KORIŠTENJA REZULTATA VREDNOVANJA</w:t>
            </w:r>
          </w:p>
        </w:tc>
        <w:tc>
          <w:tcPr>
            <w:tcW w:w="6525" w:type="dxa"/>
          </w:tcPr>
          <w:p w:rsidR="0003702A" w:rsidRPr="004211FE" w:rsidRDefault="00322FD4" w:rsidP="00B45C14">
            <w:pPr>
              <w:pStyle w:val="Default"/>
              <w:numPr>
                <w:ilvl w:val="0"/>
                <w:numId w:val="5"/>
              </w:numPr>
              <w:ind w:left="317" w:hanging="317"/>
            </w:pPr>
            <w:r w:rsidRPr="004211FE">
              <w:t>praćenje i vrednovanje učenika</w:t>
            </w:r>
          </w:p>
          <w:p w:rsidR="009D0DF6" w:rsidRPr="004211FE" w:rsidRDefault="009D0DF6" w:rsidP="00B45C14">
            <w:pPr>
              <w:pStyle w:val="Default"/>
              <w:numPr>
                <w:ilvl w:val="0"/>
                <w:numId w:val="5"/>
              </w:numPr>
              <w:ind w:left="317" w:hanging="317"/>
            </w:pPr>
            <w:r w:rsidRPr="004211FE">
              <w:t>provjera usvojenosti usmenim i pismenim ispitivanjem s ciljem post</w:t>
            </w:r>
            <w:r w:rsidR="00322FD4" w:rsidRPr="004211FE">
              <w:t>izanja bolje ocjene iz predmeta</w:t>
            </w:r>
          </w:p>
        </w:tc>
      </w:tr>
    </w:tbl>
    <w:p w:rsidR="009D0DF6" w:rsidRPr="004211FE" w:rsidRDefault="009D0DF6" w:rsidP="009D0DF6">
      <w:pPr>
        <w:spacing w:line="360" w:lineRule="auto"/>
      </w:pPr>
    </w:p>
    <w:p w:rsidR="009D0DF6" w:rsidRPr="004211FE" w:rsidRDefault="009D0DF6">
      <w:pPr>
        <w:spacing w:after="160" w:line="259" w:lineRule="auto"/>
      </w:pPr>
      <w:r w:rsidRPr="004211FE">
        <w:br w:type="page"/>
      </w:r>
    </w:p>
    <w:p w:rsidR="00594857" w:rsidRPr="00304753" w:rsidRDefault="00304753" w:rsidP="00304753">
      <w:pPr>
        <w:pStyle w:val="Naslov1"/>
      </w:pPr>
      <w:bookmarkStart w:id="52" w:name="_Toc147167311"/>
      <w:r w:rsidRPr="00304753">
        <w:lastRenderedPageBreak/>
        <w:t xml:space="preserve">6.3. </w:t>
      </w:r>
      <w:r w:rsidR="00594857" w:rsidRPr="00304753">
        <w:t>Dopunska nastava Fizike</w:t>
      </w:r>
      <w:bookmarkEnd w:id="52"/>
    </w:p>
    <w:p w:rsidR="00594857" w:rsidRPr="004211FE" w:rsidRDefault="00594857" w:rsidP="00594857">
      <w:pPr>
        <w:spacing w:after="160" w:line="259" w:lineRule="auto"/>
      </w:pPr>
    </w:p>
    <w:tbl>
      <w:tblPr>
        <w:tblStyle w:val="Reetkatablice"/>
        <w:tblW w:w="0" w:type="auto"/>
        <w:tblLook w:val="04A0" w:firstRow="1" w:lastRow="0" w:firstColumn="1" w:lastColumn="0" w:noHBand="0" w:noVBand="1"/>
      </w:tblPr>
      <w:tblGrid>
        <w:gridCol w:w="2555"/>
        <w:gridCol w:w="6536"/>
      </w:tblGrid>
      <w:tr w:rsidR="00594857" w:rsidRPr="004211FE" w:rsidTr="00B71E37">
        <w:trPr>
          <w:trHeight w:val="1292"/>
        </w:trPr>
        <w:tc>
          <w:tcPr>
            <w:tcW w:w="2555" w:type="dxa"/>
          </w:tcPr>
          <w:p w:rsidR="00594857" w:rsidRPr="004211FE" w:rsidRDefault="00594857" w:rsidP="00594857">
            <w:pPr>
              <w:rPr>
                <w:b/>
                <w:color w:val="000000"/>
                <w:sz w:val="28"/>
                <w:szCs w:val="28"/>
              </w:rPr>
            </w:pPr>
            <w:r w:rsidRPr="004211FE">
              <w:rPr>
                <w:b/>
                <w:color w:val="000000"/>
                <w:sz w:val="28"/>
                <w:szCs w:val="28"/>
              </w:rPr>
              <w:t>AKTIVNOST, PROGRAM</w:t>
            </w:r>
          </w:p>
          <w:p w:rsidR="00594857" w:rsidRPr="004211FE" w:rsidRDefault="00594857" w:rsidP="00594857">
            <w:r w:rsidRPr="004211FE">
              <w:rPr>
                <w:b/>
                <w:color w:val="000000"/>
                <w:sz w:val="28"/>
                <w:szCs w:val="28"/>
              </w:rPr>
              <w:t>I/ILI PROJEKT</w:t>
            </w:r>
          </w:p>
        </w:tc>
        <w:tc>
          <w:tcPr>
            <w:tcW w:w="6536" w:type="dxa"/>
          </w:tcPr>
          <w:p w:rsidR="00594857" w:rsidRPr="004211FE" w:rsidRDefault="00594857" w:rsidP="00594857">
            <w:r w:rsidRPr="004211FE">
              <w:rPr>
                <w:b/>
                <w:sz w:val="28"/>
                <w:szCs w:val="28"/>
              </w:rPr>
              <w:t>Dopunska nastava Fizike</w:t>
            </w:r>
          </w:p>
        </w:tc>
      </w:tr>
      <w:tr w:rsidR="00594857" w:rsidRPr="004211FE" w:rsidTr="00B71E37">
        <w:trPr>
          <w:trHeight w:val="1110"/>
        </w:trPr>
        <w:tc>
          <w:tcPr>
            <w:tcW w:w="2555" w:type="dxa"/>
          </w:tcPr>
          <w:p w:rsidR="00594857" w:rsidRPr="004211FE" w:rsidRDefault="00594857" w:rsidP="00594857">
            <w:r w:rsidRPr="004211FE">
              <w:rPr>
                <w:b/>
                <w:sz w:val="28"/>
                <w:szCs w:val="28"/>
              </w:rPr>
              <w:t>ISHODI</w:t>
            </w:r>
          </w:p>
        </w:tc>
        <w:tc>
          <w:tcPr>
            <w:tcW w:w="6536" w:type="dxa"/>
          </w:tcPr>
          <w:p w:rsidR="00594857" w:rsidRPr="004211FE" w:rsidRDefault="00594857" w:rsidP="00594857">
            <w:pPr>
              <w:pStyle w:val="Default"/>
              <w:numPr>
                <w:ilvl w:val="0"/>
                <w:numId w:val="5"/>
              </w:numPr>
              <w:ind w:left="317" w:hanging="317"/>
            </w:pPr>
            <w:r w:rsidRPr="004211FE">
              <w:t>individualnim i pristupačnim dopunskim satima olakšati učenicima probleme u nastavi za učenike od V. do VIII. razreda</w:t>
            </w:r>
          </w:p>
        </w:tc>
      </w:tr>
      <w:tr w:rsidR="00594857" w:rsidRPr="004211FE" w:rsidTr="00B71E37">
        <w:trPr>
          <w:trHeight w:val="727"/>
        </w:trPr>
        <w:tc>
          <w:tcPr>
            <w:tcW w:w="2555" w:type="dxa"/>
          </w:tcPr>
          <w:p w:rsidR="00594857" w:rsidRPr="004211FE" w:rsidRDefault="00594857" w:rsidP="00594857">
            <w:r w:rsidRPr="004211FE">
              <w:rPr>
                <w:b/>
                <w:sz w:val="28"/>
                <w:szCs w:val="28"/>
              </w:rPr>
              <w:t>NAMJENA</w:t>
            </w:r>
          </w:p>
        </w:tc>
        <w:tc>
          <w:tcPr>
            <w:tcW w:w="6536" w:type="dxa"/>
          </w:tcPr>
          <w:p w:rsidR="00594857" w:rsidRPr="004211FE" w:rsidRDefault="00594857" w:rsidP="00594857">
            <w:pPr>
              <w:pStyle w:val="Default"/>
              <w:numPr>
                <w:ilvl w:val="0"/>
                <w:numId w:val="5"/>
              </w:numPr>
              <w:ind w:left="317" w:hanging="317"/>
            </w:pPr>
            <w:r w:rsidRPr="004211FE">
              <w:t>pomoć učenicima u usvajanju znanja gradiva po planu i programu i razvijanje samostalnosti i samopouzdanja učenika</w:t>
            </w:r>
          </w:p>
        </w:tc>
      </w:tr>
      <w:tr w:rsidR="00594857" w:rsidRPr="004211FE" w:rsidTr="00B71E37">
        <w:trPr>
          <w:trHeight w:val="1292"/>
        </w:trPr>
        <w:tc>
          <w:tcPr>
            <w:tcW w:w="2555" w:type="dxa"/>
          </w:tcPr>
          <w:p w:rsidR="00594857" w:rsidRPr="004211FE" w:rsidRDefault="00594857" w:rsidP="00594857">
            <w:r w:rsidRPr="004211FE">
              <w:rPr>
                <w:b/>
                <w:sz w:val="28"/>
                <w:szCs w:val="28"/>
              </w:rPr>
              <w:t>NOSITELJI I NJIHOVA ODGOVORNOST</w:t>
            </w:r>
          </w:p>
        </w:tc>
        <w:tc>
          <w:tcPr>
            <w:tcW w:w="6536" w:type="dxa"/>
          </w:tcPr>
          <w:p w:rsidR="00594857" w:rsidRPr="004211FE" w:rsidRDefault="00B71E37" w:rsidP="00B71E37">
            <w:pPr>
              <w:pStyle w:val="Default"/>
            </w:pPr>
            <w:r w:rsidRPr="00B71E37">
              <w:t>-</w:t>
            </w:r>
            <w:r>
              <w:t xml:space="preserve">    u</w:t>
            </w:r>
            <w:r w:rsidR="00594857" w:rsidRPr="004211FE">
              <w:t>čitelj fizike</w:t>
            </w:r>
          </w:p>
        </w:tc>
      </w:tr>
      <w:tr w:rsidR="00594857" w:rsidRPr="004211FE" w:rsidTr="00B71E37">
        <w:trPr>
          <w:trHeight w:val="868"/>
        </w:trPr>
        <w:tc>
          <w:tcPr>
            <w:tcW w:w="2555" w:type="dxa"/>
          </w:tcPr>
          <w:p w:rsidR="00594857" w:rsidRPr="004211FE" w:rsidRDefault="00594857" w:rsidP="00594857">
            <w:pPr>
              <w:rPr>
                <w:b/>
                <w:sz w:val="28"/>
                <w:szCs w:val="28"/>
              </w:rPr>
            </w:pPr>
            <w:r w:rsidRPr="004211FE">
              <w:rPr>
                <w:b/>
                <w:sz w:val="28"/>
                <w:szCs w:val="28"/>
              </w:rPr>
              <w:t>NAČIN REALIZACIJE</w:t>
            </w:r>
          </w:p>
        </w:tc>
        <w:tc>
          <w:tcPr>
            <w:tcW w:w="6536" w:type="dxa"/>
          </w:tcPr>
          <w:p w:rsidR="00594857" w:rsidRPr="004211FE" w:rsidRDefault="00594857" w:rsidP="00594857">
            <w:pPr>
              <w:pStyle w:val="Default"/>
              <w:numPr>
                <w:ilvl w:val="0"/>
                <w:numId w:val="5"/>
              </w:numPr>
              <w:ind w:left="317" w:hanging="317"/>
            </w:pPr>
            <w:r w:rsidRPr="004211FE">
              <w:t xml:space="preserve">rad s učenicima u manjim skupinama. </w:t>
            </w:r>
          </w:p>
          <w:p w:rsidR="00594857" w:rsidRPr="004211FE" w:rsidRDefault="00594857" w:rsidP="00594857">
            <w:pPr>
              <w:pStyle w:val="Default"/>
              <w:numPr>
                <w:ilvl w:val="0"/>
                <w:numId w:val="5"/>
              </w:numPr>
              <w:ind w:left="317" w:hanging="317"/>
            </w:pPr>
            <w:r w:rsidRPr="004211FE">
              <w:t>metode vježbanja i ponavljanja</w:t>
            </w:r>
          </w:p>
        </w:tc>
      </w:tr>
      <w:tr w:rsidR="00594857" w:rsidRPr="004211FE" w:rsidTr="00B71E37">
        <w:trPr>
          <w:trHeight w:val="424"/>
        </w:trPr>
        <w:tc>
          <w:tcPr>
            <w:tcW w:w="2555" w:type="dxa"/>
          </w:tcPr>
          <w:p w:rsidR="00594857" w:rsidRPr="004211FE" w:rsidRDefault="00594857" w:rsidP="00594857">
            <w:r w:rsidRPr="004211FE">
              <w:rPr>
                <w:b/>
                <w:sz w:val="28"/>
                <w:szCs w:val="28"/>
              </w:rPr>
              <w:t>VREMENIK</w:t>
            </w:r>
          </w:p>
        </w:tc>
        <w:tc>
          <w:tcPr>
            <w:tcW w:w="6536" w:type="dxa"/>
          </w:tcPr>
          <w:p w:rsidR="00594857" w:rsidRPr="004211FE" w:rsidRDefault="00594857" w:rsidP="00A27968">
            <w:pPr>
              <w:pStyle w:val="Default"/>
              <w:numPr>
                <w:ilvl w:val="0"/>
                <w:numId w:val="5"/>
              </w:numPr>
            </w:pPr>
            <w:r w:rsidRPr="004211FE">
              <w:t>tijekom školske godine 202</w:t>
            </w:r>
            <w:r w:rsidR="000A39A9">
              <w:t>3</w:t>
            </w:r>
            <w:r w:rsidR="00E05511">
              <w:t>./202</w:t>
            </w:r>
            <w:r w:rsidR="000A39A9">
              <w:t>4</w:t>
            </w:r>
            <w:r w:rsidRPr="004211FE">
              <w:t>.</w:t>
            </w:r>
          </w:p>
        </w:tc>
      </w:tr>
      <w:tr w:rsidR="00594857" w:rsidRPr="004211FE" w:rsidTr="00B71E37">
        <w:trPr>
          <w:trHeight w:val="747"/>
        </w:trPr>
        <w:tc>
          <w:tcPr>
            <w:tcW w:w="2555" w:type="dxa"/>
          </w:tcPr>
          <w:p w:rsidR="00594857" w:rsidRPr="004211FE" w:rsidRDefault="00594857" w:rsidP="00594857">
            <w:pPr>
              <w:rPr>
                <w:b/>
                <w:sz w:val="28"/>
                <w:szCs w:val="28"/>
              </w:rPr>
            </w:pPr>
            <w:r w:rsidRPr="004211FE">
              <w:rPr>
                <w:b/>
                <w:sz w:val="28"/>
                <w:szCs w:val="28"/>
              </w:rPr>
              <w:t>TROŠKOVNIK</w:t>
            </w:r>
          </w:p>
        </w:tc>
        <w:tc>
          <w:tcPr>
            <w:tcW w:w="6536" w:type="dxa"/>
          </w:tcPr>
          <w:p w:rsidR="00594857" w:rsidRPr="004211FE" w:rsidRDefault="00A27968" w:rsidP="00A27968">
            <w:pPr>
              <w:pStyle w:val="Default"/>
              <w:numPr>
                <w:ilvl w:val="0"/>
                <w:numId w:val="5"/>
              </w:numPr>
            </w:pPr>
            <w:r>
              <w:t>t</w:t>
            </w:r>
            <w:r w:rsidR="00594857" w:rsidRPr="004211FE">
              <w:t>roškovi za materijal potreban za dopunsku nastavu (listići, fotokopiranje prilagođenih zadataka i sl.).</w:t>
            </w:r>
          </w:p>
        </w:tc>
      </w:tr>
      <w:tr w:rsidR="00594857" w:rsidRPr="004211FE" w:rsidTr="00B71E37">
        <w:trPr>
          <w:trHeight w:val="2585"/>
        </w:trPr>
        <w:tc>
          <w:tcPr>
            <w:tcW w:w="2555" w:type="dxa"/>
          </w:tcPr>
          <w:p w:rsidR="00594857" w:rsidRPr="004211FE" w:rsidRDefault="00594857" w:rsidP="00594857">
            <w:r w:rsidRPr="004211FE">
              <w:rPr>
                <w:b/>
                <w:sz w:val="28"/>
                <w:szCs w:val="28"/>
              </w:rPr>
              <w:t>NAČIN VREDNOVANJA I NAČIN KORIŠTENJA REZULTATA VREDNOVANJA</w:t>
            </w:r>
          </w:p>
        </w:tc>
        <w:tc>
          <w:tcPr>
            <w:tcW w:w="6536" w:type="dxa"/>
          </w:tcPr>
          <w:p w:rsidR="00594857" w:rsidRPr="004211FE" w:rsidRDefault="00594857" w:rsidP="00594857">
            <w:pPr>
              <w:pStyle w:val="Default"/>
              <w:numPr>
                <w:ilvl w:val="0"/>
                <w:numId w:val="5"/>
              </w:numPr>
              <w:ind w:left="317" w:hanging="317"/>
            </w:pPr>
            <w:r w:rsidRPr="004211FE">
              <w:t>praćenje i vrednovanje učenika</w:t>
            </w:r>
          </w:p>
          <w:p w:rsidR="00594857" w:rsidRPr="004211FE" w:rsidRDefault="00594857" w:rsidP="00594857">
            <w:pPr>
              <w:pStyle w:val="Default"/>
              <w:numPr>
                <w:ilvl w:val="0"/>
                <w:numId w:val="5"/>
              </w:numPr>
              <w:ind w:left="317" w:hanging="317"/>
            </w:pPr>
            <w:r w:rsidRPr="004211FE">
              <w:t>provjera usvojenosti usmenim i pismenim ispitivanjem s ciljem postizanja bolje ocjene iz predmeta</w:t>
            </w:r>
          </w:p>
        </w:tc>
      </w:tr>
    </w:tbl>
    <w:p w:rsidR="00594857" w:rsidRPr="004211FE" w:rsidRDefault="00594857">
      <w:pPr>
        <w:spacing w:after="160" w:line="259" w:lineRule="auto"/>
      </w:pPr>
    </w:p>
    <w:p w:rsidR="00594857" w:rsidRPr="004211FE" w:rsidRDefault="00594857">
      <w:pPr>
        <w:spacing w:after="160" w:line="259" w:lineRule="auto"/>
      </w:pPr>
      <w:r w:rsidRPr="004211FE">
        <w:br w:type="page"/>
      </w:r>
    </w:p>
    <w:p w:rsidR="009D0DF6" w:rsidRPr="000C1210" w:rsidRDefault="000C1210" w:rsidP="000C1210">
      <w:pPr>
        <w:pStyle w:val="Naslov1"/>
      </w:pPr>
      <w:bookmarkStart w:id="53" w:name="_Toc147167312"/>
      <w:r w:rsidRPr="000C1210">
        <w:lastRenderedPageBreak/>
        <w:t xml:space="preserve">6.4. </w:t>
      </w:r>
      <w:r w:rsidR="009D0DF6" w:rsidRPr="000C1210">
        <w:t xml:space="preserve">Dopunska nastava </w:t>
      </w:r>
      <w:r w:rsidR="00594857" w:rsidRPr="000C1210">
        <w:t>E</w:t>
      </w:r>
      <w:r w:rsidR="009D0DF6" w:rsidRPr="000C1210">
        <w:t>ngleskog jezika</w:t>
      </w:r>
      <w:bookmarkEnd w:id="53"/>
    </w:p>
    <w:p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25"/>
        <w:gridCol w:w="6461"/>
      </w:tblGrid>
      <w:tr w:rsidR="009D0DF6" w:rsidRPr="004211FE" w:rsidTr="005612B5">
        <w:trPr>
          <w:trHeight w:val="1197"/>
        </w:trPr>
        <w:tc>
          <w:tcPr>
            <w:tcW w:w="2525" w:type="dxa"/>
          </w:tcPr>
          <w:p w:rsidR="009D0DF6" w:rsidRPr="004211FE" w:rsidRDefault="009D0DF6" w:rsidP="009D0DF6">
            <w:pPr>
              <w:rPr>
                <w:b/>
                <w:color w:val="000000"/>
                <w:sz w:val="28"/>
                <w:szCs w:val="28"/>
              </w:rPr>
            </w:pPr>
            <w:r w:rsidRPr="004211FE">
              <w:rPr>
                <w:b/>
                <w:color w:val="000000"/>
                <w:sz w:val="28"/>
                <w:szCs w:val="28"/>
              </w:rPr>
              <w:t>AKTIVNOST, PROGRAM</w:t>
            </w:r>
          </w:p>
          <w:p w:rsidR="009D0DF6" w:rsidRPr="004211FE" w:rsidRDefault="009D0DF6" w:rsidP="009D0DF6">
            <w:r w:rsidRPr="004211FE">
              <w:rPr>
                <w:b/>
                <w:color w:val="000000"/>
                <w:sz w:val="28"/>
                <w:szCs w:val="28"/>
              </w:rPr>
              <w:t>I/ILI PROJEKT</w:t>
            </w:r>
          </w:p>
        </w:tc>
        <w:tc>
          <w:tcPr>
            <w:tcW w:w="6461" w:type="dxa"/>
          </w:tcPr>
          <w:p w:rsidR="009D0DF6" w:rsidRPr="004211FE" w:rsidRDefault="009D0DF6" w:rsidP="008F3472">
            <w:r w:rsidRPr="004211FE">
              <w:rPr>
                <w:b/>
                <w:sz w:val="28"/>
                <w:szCs w:val="28"/>
              </w:rPr>
              <w:t xml:space="preserve">Dopunska nastava </w:t>
            </w:r>
            <w:r w:rsidR="00594857" w:rsidRPr="004211FE">
              <w:rPr>
                <w:b/>
                <w:sz w:val="28"/>
                <w:szCs w:val="28"/>
              </w:rPr>
              <w:t>E</w:t>
            </w:r>
            <w:r w:rsidRPr="004211FE">
              <w:rPr>
                <w:b/>
                <w:sz w:val="28"/>
                <w:szCs w:val="28"/>
              </w:rPr>
              <w:t>ngleskog jezika</w:t>
            </w:r>
          </w:p>
        </w:tc>
      </w:tr>
      <w:tr w:rsidR="00E05511" w:rsidRPr="004211FE" w:rsidTr="005612B5">
        <w:trPr>
          <w:trHeight w:val="1365"/>
        </w:trPr>
        <w:tc>
          <w:tcPr>
            <w:tcW w:w="2525" w:type="dxa"/>
          </w:tcPr>
          <w:p w:rsidR="00E05511" w:rsidRPr="004211FE" w:rsidRDefault="00E05511" w:rsidP="00E05511">
            <w:r w:rsidRPr="004211FE">
              <w:rPr>
                <w:b/>
                <w:sz w:val="28"/>
                <w:szCs w:val="28"/>
              </w:rPr>
              <w:t>ISHODI</w:t>
            </w:r>
          </w:p>
        </w:tc>
        <w:tc>
          <w:tcPr>
            <w:tcW w:w="6461" w:type="dxa"/>
          </w:tcPr>
          <w:p w:rsidR="00E05511" w:rsidRPr="00AB7346" w:rsidRDefault="00E05511" w:rsidP="00E05511">
            <w:pPr>
              <w:pStyle w:val="Default"/>
            </w:pPr>
            <w:r w:rsidRPr="00AB7346">
              <w:rPr>
                <w:lang w:val="it-IT"/>
              </w:rPr>
              <w:t>Individualnim pristupom pomoći učenicima koji imaju probleme u redovnoj nastavi kako bi lakše i s razumijevanjem pratili nastavne sadržaje koji slijede, razvijati jezične vještine i sposobnost komunikacije na stranom jeziku.</w:t>
            </w:r>
          </w:p>
        </w:tc>
      </w:tr>
      <w:tr w:rsidR="00E05511" w:rsidRPr="004211FE" w:rsidTr="005612B5">
        <w:trPr>
          <w:trHeight w:val="2058"/>
        </w:trPr>
        <w:tc>
          <w:tcPr>
            <w:tcW w:w="2525" w:type="dxa"/>
          </w:tcPr>
          <w:p w:rsidR="00E05511" w:rsidRPr="004211FE" w:rsidRDefault="00E05511" w:rsidP="00E05511">
            <w:r w:rsidRPr="004211FE">
              <w:rPr>
                <w:b/>
                <w:sz w:val="28"/>
                <w:szCs w:val="28"/>
              </w:rPr>
              <w:t>NAMJENA</w:t>
            </w:r>
          </w:p>
        </w:tc>
        <w:tc>
          <w:tcPr>
            <w:tcW w:w="6461" w:type="dxa"/>
          </w:tcPr>
          <w:p w:rsidR="00E05511" w:rsidRPr="00AB7346" w:rsidRDefault="00E05511" w:rsidP="00E05511">
            <w:pPr>
              <w:rPr>
                <w:sz w:val="24"/>
                <w:szCs w:val="24"/>
              </w:rPr>
            </w:pPr>
            <w:r w:rsidRPr="00AB7346">
              <w:rPr>
                <w:sz w:val="24"/>
                <w:szCs w:val="24"/>
              </w:rPr>
              <w:t>- uvježbavanje i usvajanje gradiva koje učenici nisu uspjeli usvojiti na redovnoj nastavi</w:t>
            </w:r>
          </w:p>
          <w:p w:rsidR="00E05511" w:rsidRPr="00AB7346" w:rsidRDefault="00E05511" w:rsidP="00E05511">
            <w:pPr>
              <w:rPr>
                <w:sz w:val="24"/>
                <w:szCs w:val="24"/>
              </w:rPr>
            </w:pPr>
            <w:r w:rsidRPr="00AB7346">
              <w:rPr>
                <w:sz w:val="24"/>
                <w:szCs w:val="24"/>
              </w:rPr>
              <w:t>- razvijati pozitivan stav prema učenju stranog jezika</w:t>
            </w:r>
          </w:p>
          <w:p w:rsidR="00E05511" w:rsidRPr="00AB7346" w:rsidRDefault="00E05511" w:rsidP="00E05511">
            <w:pPr>
              <w:rPr>
                <w:sz w:val="24"/>
                <w:szCs w:val="24"/>
                <w:lang w:val="it-IT"/>
              </w:rPr>
            </w:pPr>
            <w:r w:rsidRPr="00AB7346">
              <w:rPr>
                <w:sz w:val="24"/>
                <w:szCs w:val="24"/>
                <w:lang w:val="it-IT"/>
              </w:rPr>
              <w:t>- pomoći učenicima u usvajanju znanja/ gradiva po planu i programu</w:t>
            </w:r>
          </w:p>
          <w:p w:rsidR="00E05511" w:rsidRPr="00AB7346" w:rsidRDefault="00E05511" w:rsidP="00E05511">
            <w:pPr>
              <w:rPr>
                <w:sz w:val="24"/>
                <w:szCs w:val="24"/>
                <w:lang w:val="it-IT"/>
              </w:rPr>
            </w:pPr>
            <w:r w:rsidRPr="00AB7346">
              <w:rPr>
                <w:sz w:val="24"/>
                <w:szCs w:val="24"/>
                <w:lang w:val="it-IT"/>
              </w:rPr>
              <w:t>- razvijanje samostalnosti i samopouzdanja učenika.</w:t>
            </w:r>
          </w:p>
        </w:tc>
      </w:tr>
      <w:tr w:rsidR="009D0DF6" w:rsidRPr="004211FE" w:rsidTr="005612B5">
        <w:trPr>
          <w:trHeight w:val="1197"/>
        </w:trPr>
        <w:tc>
          <w:tcPr>
            <w:tcW w:w="2525" w:type="dxa"/>
          </w:tcPr>
          <w:p w:rsidR="009D0DF6" w:rsidRPr="004211FE" w:rsidRDefault="009D0DF6" w:rsidP="009D0DF6">
            <w:r w:rsidRPr="004211FE">
              <w:rPr>
                <w:b/>
                <w:sz w:val="28"/>
                <w:szCs w:val="28"/>
              </w:rPr>
              <w:t>NOSITELJI I NJIHOVA ODGOVORNOST</w:t>
            </w:r>
          </w:p>
        </w:tc>
        <w:tc>
          <w:tcPr>
            <w:tcW w:w="6461" w:type="dxa"/>
          </w:tcPr>
          <w:p w:rsidR="009D0DF6" w:rsidRPr="00AB7346" w:rsidRDefault="00E05511" w:rsidP="0093311D">
            <w:pPr>
              <w:pStyle w:val="Default"/>
            </w:pPr>
            <w:r w:rsidRPr="00AB7346">
              <w:t>Učiteljic</w:t>
            </w:r>
            <w:r w:rsidR="0093311D" w:rsidRPr="00AB7346">
              <w:t>e</w:t>
            </w:r>
            <w:r w:rsidR="00716F03" w:rsidRPr="00AB7346">
              <w:t xml:space="preserve">: </w:t>
            </w:r>
            <w:r w:rsidR="004A1783" w:rsidRPr="00AB7346">
              <w:t>Narcisa Colić</w:t>
            </w:r>
            <w:r w:rsidR="00EA03F1" w:rsidRPr="00AB7346">
              <w:t xml:space="preserve">, </w:t>
            </w:r>
            <w:r w:rsidR="0093311D" w:rsidRPr="00AB7346">
              <w:t>Danijela Hermans</w:t>
            </w:r>
          </w:p>
        </w:tc>
      </w:tr>
      <w:tr w:rsidR="002F504F" w:rsidRPr="004211FE" w:rsidTr="005612B5">
        <w:trPr>
          <w:trHeight w:val="1384"/>
        </w:trPr>
        <w:tc>
          <w:tcPr>
            <w:tcW w:w="2525" w:type="dxa"/>
          </w:tcPr>
          <w:p w:rsidR="002F504F" w:rsidRPr="004211FE" w:rsidRDefault="002F504F" w:rsidP="002F504F">
            <w:pPr>
              <w:rPr>
                <w:b/>
                <w:sz w:val="28"/>
                <w:szCs w:val="28"/>
              </w:rPr>
            </w:pPr>
            <w:r w:rsidRPr="004211FE">
              <w:rPr>
                <w:b/>
                <w:sz w:val="28"/>
                <w:szCs w:val="28"/>
              </w:rPr>
              <w:t>NAČIN REALIZACIJE</w:t>
            </w:r>
          </w:p>
        </w:tc>
        <w:tc>
          <w:tcPr>
            <w:tcW w:w="6461" w:type="dxa"/>
          </w:tcPr>
          <w:p w:rsidR="002F504F" w:rsidRPr="00AB7346" w:rsidRDefault="002F504F" w:rsidP="002F504F">
            <w:pPr>
              <w:rPr>
                <w:sz w:val="24"/>
                <w:szCs w:val="24"/>
                <w:lang w:val="it-IT"/>
              </w:rPr>
            </w:pPr>
            <w:r w:rsidRPr="00AB7346">
              <w:rPr>
                <w:sz w:val="24"/>
                <w:szCs w:val="24"/>
                <w:lang w:val="it-IT"/>
              </w:rPr>
              <w:t>- individualni rad i pristup učenicima</w:t>
            </w:r>
          </w:p>
          <w:p w:rsidR="002F504F" w:rsidRPr="00AB7346" w:rsidRDefault="002F504F" w:rsidP="002F504F">
            <w:pPr>
              <w:rPr>
                <w:sz w:val="24"/>
                <w:szCs w:val="24"/>
              </w:rPr>
            </w:pPr>
            <w:r w:rsidRPr="00AB7346">
              <w:rPr>
                <w:sz w:val="24"/>
                <w:szCs w:val="24"/>
              </w:rPr>
              <w:t xml:space="preserve">- rad s učenicima u manjim skupinama. </w:t>
            </w:r>
          </w:p>
          <w:p w:rsidR="002F504F" w:rsidRPr="00AB7346" w:rsidRDefault="002F504F" w:rsidP="002F504F">
            <w:pPr>
              <w:rPr>
                <w:sz w:val="24"/>
                <w:szCs w:val="24"/>
              </w:rPr>
            </w:pPr>
            <w:r w:rsidRPr="00AB7346">
              <w:rPr>
                <w:sz w:val="24"/>
                <w:szCs w:val="24"/>
              </w:rPr>
              <w:t>- metode vježbanja i ponavljanja.</w:t>
            </w:r>
          </w:p>
          <w:p w:rsidR="002F504F" w:rsidRPr="00AB7346" w:rsidRDefault="002F504F" w:rsidP="002F504F">
            <w:pPr>
              <w:rPr>
                <w:sz w:val="24"/>
                <w:szCs w:val="24"/>
              </w:rPr>
            </w:pPr>
            <w:r w:rsidRPr="00AB7346">
              <w:rPr>
                <w:sz w:val="24"/>
                <w:szCs w:val="24"/>
              </w:rPr>
              <w:t>- učenici s voditeljem analiziraju i provjeravaju točnost rada.</w:t>
            </w:r>
          </w:p>
        </w:tc>
      </w:tr>
      <w:tr w:rsidR="002F504F" w:rsidRPr="004211FE" w:rsidTr="005612B5">
        <w:trPr>
          <w:trHeight w:val="392"/>
        </w:trPr>
        <w:tc>
          <w:tcPr>
            <w:tcW w:w="2525" w:type="dxa"/>
          </w:tcPr>
          <w:p w:rsidR="002F504F" w:rsidRPr="004211FE" w:rsidRDefault="002F504F" w:rsidP="002F504F">
            <w:r w:rsidRPr="004211FE">
              <w:rPr>
                <w:b/>
                <w:sz w:val="28"/>
                <w:szCs w:val="28"/>
              </w:rPr>
              <w:t>VREMENIK</w:t>
            </w:r>
          </w:p>
        </w:tc>
        <w:tc>
          <w:tcPr>
            <w:tcW w:w="6461" w:type="dxa"/>
          </w:tcPr>
          <w:p w:rsidR="002F504F" w:rsidRPr="00AB7346" w:rsidRDefault="002F504F" w:rsidP="002F504F">
            <w:pPr>
              <w:rPr>
                <w:sz w:val="24"/>
                <w:szCs w:val="24"/>
              </w:rPr>
            </w:pPr>
            <w:r w:rsidRPr="00AB7346">
              <w:rPr>
                <w:sz w:val="24"/>
                <w:szCs w:val="24"/>
              </w:rPr>
              <w:t>Tijekom školske godine 202</w:t>
            </w:r>
            <w:r w:rsidR="00B82AC9" w:rsidRPr="00AB7346">
              <w:rPr>
                <w:sz w:val="24"/>
                <w:szCs w:val="24"/>
              </w:rPr>
              <w:t>3</w:t>
            </w:r>
            <w:r w:rsidRPr="00AB7346">
              <w:rPr>
                <w:sz w:val="24"/>
                <w:szCs w:val="24"/>
              </w:rPr>
              <w:t>./202</w:t>
            </w:r>
            <w:r w:rsidR="00B82AC9" w:rsidRPr="00AB7346">
              <w:rPr>
                <w:sz w:val="24"/>
                <w:szCs w:val="24"/>
              </w:rPr>
              <w:t>4</w:t>
            </w:r>
            <w:r w:rsidRPr="00AB7346">
              <w:rPr>
                <w:sz w:val="24"/>
                <w:szCs w:val="24"/>
              </w:rPr>
              <w:t>.,  jedan sat tjedno</w:t>
            </w:r>
          </w:p>
        </w:tc>
      </w:tr>
      <w:tr w:rsidR="002F504F" w:rsidRPr="004211FE" w:rsidTr="005612B5">
        <w:trPr>
          <w:trHeight w:val="673"/>
        </w:trPr>
        <w:tc>
          <w:tcPr>
            <w:tcW w:w="2525" w:type="dxa"/>
          </w:tcPr>
          <w:p w:rsidR="002F504F" w:rsidRPr="004211FE" w:rsidRDefault="002F504F" w:rsidP="002F504F">
            <w:pPr>
              <w:rPr>
                <w:b/>
                <w:sz w:val="28"/>
                <w:szCs w:val="28"/>
              </w:rPr>
            </w:pPr>
            <w:r w:rsidRPr="004211FE">
              <w:rPr>
                <w:b/>
                <w:sz w:val="28"/>
                <w:szCs w:val="28"/>
              </w:rPr>
              <w:t>TROŠKOVNIK</w:t>
            </w:r>
          </w:p>
        </w:tc>
        <w:tc>
          <w:tcPr>
            <w:tcW w:w="6461" w:type="dxa"/>
          </w:tcPr>
          <w:p w:rsidR="002F504F" w:rsidRPr="00AB7346" w:rsidRDefault="002F504F" w:rsidP="002F504F">
            <w:pPr>
              <w:pStyle w:val="Default"/>
            </w:pPr>
            <w:r w:rsidRPr="00AB7346">
              <w:t>Troškovi za materijal potreban za dopunsku nastavu (listići, tekstovi za čitanje, fotokopiranje prilagođenih zadataka i sl.)</w:t>
            </w:r>
          </w:p>
        </w:tc>
      </w:tr>
      <w:tr w:rsidR="002F504F" w:rsidRPr="004211FE" w:rsidTr="005612B5">
        <w:trPr>
          <w:trHeight w:val="2394"/>
        </w:trPr>
        <w:tc>
          <w:tcPr>
            <w:tcW w:w="2525" w:type="dxa"/>
          </w:tcPr>
          <w:p w:rsidR="002F504F" w:rsidRPr="004211FE" w:rsidRDefault="002F504F" w:rsidP="002F504F">
            <w:r w:rsidRPr="004211FE">
              <w:rPr>
                <w:b/>
                <w:sz w:val="28"/>
                <w:szCs w:val="28"/>
              </w:rPr>
              <w:t>NAČIN VREDNOVANJA I NAČIN KORIŠTENJA REZULTATA VREDNOVANJA</w:t>
            </w:r>
          </w:p>
        </w:tc>
        <w:tc>
          <w:tcPr>
            <w:tcW w:w="6461" w:type="dxa"/>
          </w:tcPr>
          <w:p w:rsidR="002F504F" w:rsidRPr="00AB7346" w:rsidRDefault="002F504F" w:rsidP="002F504F">
            <w:pPr>
              <w:rPr>
                <w:sz w:val="24"/>
                <w:szCs w:val="24"/>
                <w:lang w:val="it-IT"/>
              </w:rPr>
            </w:pPr>
            <w:r w:rsidRPr="00AB7346">
              <w:rPr>
                <w:sz w:val="24"/>
                <w:szCs w:val="24"/>
                <w:lang w:val="it-IT"/>
              </w:rPr>
              <w:t>- redovito praćenje i vrednovanje učenika</w:t>
            </w:r>
          </w:p>
          <w:p w:rsidR="002F504F" w:rsidRPr="00AB7346" w:rsidRDefault="002F504F" w:rsidP="002F504F">
            <w:pPr>
              <w:rPr>
                <w:sz w:val="24"/>
                <w:szCs w:val="24"/>
              </w:rPr>
            </w:pPr>
            <w:r w:rsidRPr="00AB7346">
              <w:rPr>
                <w:sz w:val="24"/>
                <w:szCs w:val="24"/>
              </w:rPr>
              <w:t>- provjera usvojenosti usmenim i pismenim ispitivanjem s ciljem postizanja bolje ocjene iz predmeta</w:t>
            </w:r>
          </w:p>
          <w:p w:rsidR="002F504F" w:rsidRPr="00AB7346" w:rsidRDefault="002F504F" w:rsidP="002F504F">
            <w:pPr>
              <w:pStyle w:val="Default"/>
            </w:pPr>
            <w:r w:rsidRPr="00AB7346">
              <w:rPr>
                <w:lang w:val="it-IT"/>
              </w:rPr>
              <w:t>- analiza postignutog i prijedlozi za bolji uspjeh.</w:t>
            </w:r>
          </w:p>
        </w:tc>
      </w:tr>
    </w:tbl>
    <w:p w:rsidR="00594857" w:rsidRDefault="00594857" w:rsidP="00594857">
      <w:pPr>
        <w:pStyle w:val="Naslov1"/>
        <w:rPr>
          <w:rFonts w:cs="Times New Roman"/>
          <w:b w:val="0"/>
          <w:szCs w:val="28"/>
        </w:rPr>
      </w:pPr>
    </w:p>
    <w:p w:rsidR="002759E0" w:rsidRDefault="002759E0" w:rsidP="002759E0"/>
    <w:p w:rsidR="002759E0" w:rsidRDefault="002759E0" w:rsidP="002759E0"/>
    <w:p w:rsidR="002759E0" w:rsidRDefault="002759E0" w:rsidP="002759E0"/>
    <w:p w:rsidR="002759E0" w:rsidRDefault="002759E0" w:rsidP="002759E0"/>
    <w:p w:rsidR="002759E0" w:rsidRDefault="002759E0" w:rsidP="002759E0"/>
    <w:p w:rsidR="002759E0" w:rsidRDefault="002759E0" w:rsidP="002759E0"/>
    <w:p w:rsidR="002759E0" w:rsidRPr="002759E0" w:rsidRDefault="002759E0" w:rsidP="002759E0">
      <w:pPr>
        <w:pStyle w:val="Naslov1"/>
        <w:rPr>
          <w:rFonts w:cs="Times New Roman"/>
          <w:b w:val="0"/>
          <w:szCs w:val="28"/>
        </w:rPr>
      </w:pPr>
      <w:bookmarkStart w:id="54" w:name="_Toc147167313"/>
      <w:r w:rsidRPr="002759E0">
        <w:rPr>
          <w:rFonts w:cs="Times New Roman"/>
          <w:szCs w:val="28"/>
        </w:rPr>
        <w:lastRenderedPageBreak/>
        <w:t>6.5. Dopunska nastava Njemačkog jezika</w:t>
      </w:r>
      <w:bookmarkEnd w:id="54"/>
    </w:p>
    <w:p w:rsidR="002759E0" w:rsidRPr="002759E0" w:rsidRDefault="002759E0" w:rsidP="002759E0"/>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56"/>
        <w:gridCol w:w="6268"/>
      </w:tblGrid>
      <w:tr w:rsidR="002759E0" w:rsidRPr="00D42EA1" w:rsidTr="002759E0">
        <w:trPr>
          <w:trHeight w:val="1106"/>
        </w:trPr>
        <w:tc>
          <w:tcPr>
            <w:tcW w:w="3256" w:type="dxa"/>
            <w:shd w:val="clear" w:color="auto" w:fill="FFFFFF"/>
          </w:tcPr>
          <w:p w:rsidR="002759E0" w:rsidRPr="00AB7346" w:rsidRDefault="002759E0" w:rsidP="002759E0">
            <w:pPr>
              <w:jc w:val="center"/>
              <w:rPr>
                <w:b/>
                <w:sz w:val="28"/>
                <w:szCs w:val="28"/>
                <w:lang w:val="de-DE"/>
              </w:rPr>
            </w:pPr>
            <w:r w:rsidRPr="00AB7346">
              <w:rPr>
                <w:b/>
                <w:sz w:val="28"/>
                <w:szCs w:val="28"/>
                <w:u w:val="single"/>
                <w:lang w:val="de-DE"/>
              </w:rPr>
              <w:t>AKTIVNOST,</w:t>
            </w:r>
          </w:p>
          <w:p w:rsidR="002759E0" w:rsidRPr="00AB7346" w:rsidRDefault="002759E0" w:rsidP="002759E0">
            <w:pPr>
              <w:jc w:val="center"/>
              <w:rPr>
                <w:b/>
                <w:sz w:val="28"/>
                <w:szCs w:val="28"/>
                <w:lang w:val="de-DE"/>
              </w:rPr>
            </w:pPr>
            <w:r w:rsidRPr="00AB7346">
              <w:rPr>
                <w:b/>
                <w:sz w:val="28"/>
                <w:szCs w:val="28"/>
                <w:lang w:val="de-DE"/>
              </w:rPr>
              <w:t>PROGRAM I/ILI</w:t>
            </w:r>
          </w:p>
          <w:p w:rsidR="002759E0" w:rsidRPr="00AB7346" w:rsidRDefault="002759E0" w:rsidP="002759E0">
            <w:pPr>
              <w:jc w:val="center"/>
              <w:rPr>
                <w:b/>
                <w:sz w:val="28"/>
                <w:szCs w:val="28"/>
                <w:lang w:val="de-DE"/>
              </w:rPr>
            </w:pPr>
            <w:r w:rsidRPr="00AB7346">
              <w:rPr>
                <w:b/>
                <w:sz w:val="28"/>
                <w:szCs w:val="28"/>
                <w:lang w:val="de-DE"/>
              </w:rPr>
              <w:t>PROJEKT</w:t>
            </w:r>
          </w:p>
        </w:tc>
        <w:tc>
          <w:tcPr>
            <w:tcW w:w="6268" w:type="dxa"/>
            <w:shd w:val="clear" w:color="auto" w:fill="FFFFFF"/>
          </w:tcPr>
          <w:p w:rsidR="002759E0" w:rsidRPr="00AB7346" w:rsidRDefault="002759E0" w:rsidP="002759E0">
            <w:pPr>
              <w:jc w:val="center"/>
              <w:rPr>
                <w:b/>
                <w:sz w:val="28"/>
                <w:szCs w:val="28"/>
                <w:lang w:val="de-DE"/>
              </w:rPr>
            </w:pPr>
            <w:r w:rsidRPr="00AB7346">
              <w:rPr>
                <w:b/>
                <w:sz w:val="28"/>
                <w:szCs w:val="28"/>
                <w:lang w:val="de-DE"/>
              </w:rPr>
              <w:t>Dopunska nastava njemačkog jezika</w:t>
            </w:r>
          </w:p>
          <w:p w:rsidR="002759E0" w:rsidRPr="00AB7346" w:rsidRDefault="002759E0" w:rsidP="002759E0">
            <w:pPr>
              <w:rPr>
                <w:b/>
                <w:sz w:val="28"/>
                <w:szCs w:val="28"/>
                <w:lang w:val="de-DE"/>
              </w:rPr>
            </w:pPr>
          </w:p>
        </w:tc>
      </w:tr>
      <w:tr w:rsidR="002759E0" w:rsidRPr="00D42EA1" w:rsidTr="002759E0">
        <w:trPr>
          <w:trHeight w:val="823"/>
        </w:trPr>
        <w:tc>
          <w:tcPr>
            <w:tcW w:w="3256" w:type="dxa"/>
            <w:shd w:val="clear" w:color="auto" w:fill="FFFFFF"/>
          </w:tcPr>
          <w:p w:rsidR="002759E0" w:rsidRPr="00AB7346" w:rsidRDefault="002759E0" w:rsidP="002759E0">
            <w:pPr>
              <w:jc w:val="center"/>
              <w:rPr>
                <w:b/>
                <w:sz w:val="28"/>
                <w:szCs w:val="28"/>
                <w:lang w:val="de-DE"/>
              </w:rPr>
            </w:pPr>
            <w:r w:rsidRPr="00AB7346">
              <w:rPr>
                <w:b/>
                <w:sz w:val="28"/>
                <w:szCs w:val="28"/>
                <w:lang w:val="de-DE"/>
              </w:rPr>
              <w:t>ISHODI :</w:t>
            </w:r>
          </w:p>
        </w:tc>
        <w:tc>
          <w:tcPr>
            <w:tcW w:w="6268" w:type="dxa"/>
            <w:shd w:val="clear" w:color="auto" w:fill="FFFFFF"/>
          </w:tcPr>
          <w:p w:rsidR="002759E0" w:rsidRPr="00AB7346" w:rsidRDefault="002759E0" w:rsidP="002759E0">
            <w:r w:rsidRPr="00AB7346">
              <w:t xml:space="preserve">-Individualnim pristupom pomoći učenicima koji imaju probleme u redovnoj nastavi kako bi lakše i s razumijevanjem pratili nastavne sadržaje te razvijali jezične vještine i sposobnost komunikacije na njemačkom jeziku. </w:t>
            </w:r>
          </w:p>
          <w:p w:rsidR="002759E0" w:rsidRPr="00AB7346" w:rsidRDefault="002759E0" w:rsidP="002759E0"/>
        </w:tc>
      </w:tr>
      <w:tr w:rsidR="002759E0" w:rsidRPr="00D42EA1" w:rsidTr="002759E0">
        <w:trPr>
          <w:trHeight w:val="849"/>
        </w:trPr>
        <w:tc>
          <w:tcPr>
            <w:tcW w:w="3256" w:type="dxa"/>
            <w:shd w:val="clear" w:color="auto" w:fill="FFFFFF"/>
          </w:tcPr>
          <w:p w:rsidR="002759E0" w:rsidRPr="00AB7346" w:rsidRDefault="002759E0" w:rsidP="002759E0">
            <w:pPr>
              <w:jc w:val="center"/>
              <w:rPr>
                <w:b/>
                <w:sz w:val="28"/>
                <w:szCs w:val="28"/>
              </w:rPr>
            </w:pPr>
            <w:r w:rsidRPr="00AB7346">
              <w:rPr>
                <w:b/>
                <w:sz w:val="28"/>
                <w:szCs w:val="28"/>
              </w:rPr>
              <w:t xml:space="preserve">NAMJENA </w:t>
            </w:r>
          </w:p>
        </w:tc>
        <w:tc>
          <w:tcPr>
            <w:tcW w:w="6268" w:type="dxa"/>
            <w:shd w:val="clear" w:color="auto" w:fill="FFFFFF"/>
          </w:tcPr>
          <w:p w:rsidR="002759E0" w:rsidRPr="00AB7346" w:rsidRDefault="002759E0" w:rsidP="002759E0">
            <w:r w:rsidRPr="00AB7346">
              <w:t xml:space="preserve">- uvježbavanje i usvajanje gradiva koje učenici nisu uspjeli usvojiti </w:t>
            </w:r>
          </w:p>
          <w:p w:rsidR="002759E0" w:rsidRPr="00AB7346" w:rsidRDefault="002759E0" w:rsidP="002759E0">
            <w:r w:rsidRPr="00AB7346">
              <w:t xml:space="preserve">- razvijati pozitivan stav prema učenju stranog jezika </w:t>
            </w:r>
          </w:p>
          <w:p w:rsidR="002759E0" w:rsidRPr="00AB7346" w:rsidRDefault="002759E0" w:rsidP="002759E0">
            <w:r w:rsidRPr="00AB7346">
              <w:t>- razvijanje samostalnosti i samopouzdanja učenika.</w:t>
            </w:r>
          </w:p>
          <w:p w:rsidR="002759E0" w:rsidRPr="00AB7346" w:rsidRDefault="002759E0" w:rsidP="002759E0"/>
        </w:tc>
      </w:tr>
      <w:tr w:rsidR="002759E0" w:rsidRPr="00D42EA1" w:rsidTr="002759E0">
        <w:trPr>
          <w:trHeight w:val="833"/>
        </w:trPr>
        <w:tc>
          <w:tcPr>
            <w:tcW w:w="3256" w:type="dxa"/>
            <w:shd w:val="clear" w:color="auto" w:fill="FFFFFF"/>
          </w:tcPr>
          <w:p w:rsidR="002759E0" w:rsidRPr="00AB7346" w:rsidRDefault="002759E0" w:rsidP="002759E0">
            <w:pPr>
              <w:jc w:val="center"/>
              <w:rPr>
                <w:b/>
                <w:sz w:val="28"/>
                <w:szCs w:val="28"/>
              </w:rPr>
            </w:pPr>
            <w:r w:rsidRPr="00AB7346">
              <w:rPr>
                <w:b/>
                <w:sz w:val="28"/>
                <w:szCs w:val="28"/>
              </w:rPr>
              <w:t>NOSITELJI I NJIHOVA       ODGOVORNOST</w:t>
            </w:r>
          </w:p>
        </w:tc>
        <w:tc>
          <w:tcPr>
            <w:tcW w:w="6268" w:type="dxa"/>
            <w:shd w:val="clear" w:color="auto" w:fill="FFFFFF"/>
          </w:tcPr>
          <w:p w:rsidR="002759E0" w:rsidRPr="00AB7346" w:rsidRDefault="002759E0" w:rsidP="002759E0">
            <w:r w:rsidRPr="00AB7346">
              <w:t xml:space="preserve">Učiteljica: Nataša Budiša </w:t>
            </w:r>
          </w:p>
          <w:p w:rsidR="002759E0" w:rsidRPr="00AB7346" w:rsidRDefault="002759E0" w:rsidP="002759E0">
            <w:pPr>
              <w:pStyle w:val="Odlomakpopisa"/>
            </w:pPr>
          </w:p>
        </w:tc>
      </w:tr>
      <w:tr w:rsidR="002759E0" w:rsidRPr="00D42EA1" w:rsidTr="002759E0">
        <w:tc>
          <w:tcPr>
            <w:tcW w:w="3256" w:type="dxa"/>
            <w:shd w:val="clear" w:color="auto" w:fill="FFFFFF"/>
          </w:tcPr>
          <w:p w:rsidR="002759E0" w:rsidRPr="00AB7346" w:rsidRDefault="002759E0" w:rsidP="002759E0">
            <w:pPr>
              <w:jc w:val="center"/>
              <w:rPr>
                <w:b/>
                <w:sz w:val="28"/>
                <w:szCs w:val="28"/>
              </w:rPr>
            </w:pPr>
            <w:r w:rsidRPr="00AB7346">
              <w:rPr>
                <w:b/>
                <w:sz w:val="28"/>
                <w:szCs w:val="28"/>
              </w:rPr>
              <w:t>NAČIN REALIZACIJE</w:t>
            </w:r>
          </w:p>
          <w:p w:rsidR="002759E0" w:rsidRPr="00AB7346" w:rsidRDefault="002759E0" w:rsidP="002759E0">
            <w:pPr>
              <w:jc w:val="center"/>
              <w:rPr>
                <w:b/>
                <w:sz w:val="28"/>
                <w:szCs w:val="28"/>
              </w:rPr>
            </w:pPr>
          </w:p>
          <w:p w:rsidR="002759E0" w:rsidRPr="00AB7346" w:rsidRDefault="002759E0" w:rsidP="002759E0">
            <w:pPr>
              <w:jc w:val="center"/>
              <w:rPr>
                <w:b/>
                <w:sz w:val="28"/>
                <w:szCs w:val="28"/>
              </w:rPr>
            </w:pPr>
          </w:p>
        </w:tc>
        <w:tc>
          <w:tcPr>
            <w:tcW w:w="6268" w:type="dxa"/>
            <w:shd w:val="clear" w:color="auto" w:fill="FFFFFF"/>
          </w:tcPr>
          <w:p w:rsidR="002759E0" w:rsidRPr="00AB7346" w:rsidRDefault="002759E0" w:rsidP="002759E0">
            <w:r w:rsidRPr="00AB7346">
              <w:t>- individualni rad i pristup učenicima</w:t>
            </w:r>
          </w:p>
          <w:p w:rsidR="002759E0" w:rsidRPr="00AB7346" w:rsidRDefault="002759E0" w:rsidP="002759E0">
            <w:pPr>
              <w:rPr>
                <w:lang w:val="en-US"/>
              </w:rPr>
            </w:pPr>
            <w:r w:rsidRPr="00AB7346">
              <w:t>-- metode vježbanja i ponavljanja.</w:t>
            </w:r>
          </w:p>
        </w:tc>
      </w:tr>
      <w:tr w:rsidR="002759E0" w:rsidRPr="00D42EA1" w:rsidTr="002759E0">
        <w:tc>
          <w:tcPr>
            <w:tcW w:w="3256" w:type="dxa"/>
            <w:shd w:val="clear" w:color="auto" w:fill="FFFFFF"/>
          </w:tcPr>
          <w:p w:rsidR="002759E0" w:rsidRPr="00AB7346" w:rsidRDefault="002759E0" w:rsidP="002759E0">
            <w:pPr>
              <w:jc w:val="center"/>
              <w:rPr>
                <w:b/>
                <w:sz w:val="28"/>
                <w:szCs w:val="28"/>
              </w:rPr>
            </w:pPr>
            <w:r w:rsidRPr="00AB7346">
              <w:rPr>
                <w:b/>
                <w:sz w:val="28"/>
                <w:szCs w:val="28"/>
              </w:rPr>
              <w:t>VREMENIK</w:t>
            </w:r>
          </w:p>
          <w:p w:rsidR="002759E0" w:rsidRPr="00AB7346" w:rsidRDefault="002759E0" w:rsidP="002759E0">
            <w:pPr>
              <w:jc w:val="center"/>
              <w:rPr>
                <w:b/>
                <w:sz w:val="28"/>
                <w:szCs w:val="28"/>
              </w:rPr>
            </w:pPr>
          </w:p>
          <w:p w:rsidR="002759E0" w:rsidRPr="00AB7346" w:rsidRDefault="002759E0" w:rsidP="002759E0">
            <w:pPr>
              <w:jc w:val="center"/>
              <w:rPr>
                <w:b/>
                <w:sz w:val="28"/>
                <w:szCs w:val="28"/>
              </w:rPr>
            </w:pPr>
          </w:p>
        </w:tc>
        <w:tc>
          <w:tcPr>
            <w:tcW w:w="6268" w:type="dxa"/>
            <w:shd w:val="clear" w:color="auto" w:fill="FFFFFF"/>
          </w:tcPr>
          <w:p w:rsidR="002759E0" w:rsidRPr="00AB7346" w:rsidRDefault="002759E0" w:rsidP="002759E0">
            <w:r w:rsidRPr="00AB7346">
              <w:t>-tijekom školske godine 2023./2024.  , dva sata tjedno</w:t>
            </w:r>
          </w:p>
        </w:tc>
      </w:tr>
      <w:tr w:rsidR="002759E0" w:rsidRPr="00D42EA1" w:rsidTr="002759E0">
        <w:tc>
          <w:tcPr>
            <w:tcW w:w="3256" w:type="dxa"/>
            <w:shd w:val="clear" w:color="auto" w:fill="FFFFFF"/>
          </w:tcPr>
          <w:p w:rsidR="002759E0" w:rsidRPr="00AB7346" w:rsidRDefault="002759E0" w:rsidP="002759E0">
            <w:pPr>
              <w:jc w:val="center"/>
              <w:rPr>
                <w:b/>
                <w:sz w:val="28"/>
                <w:szCs w:val="28"/>
              </w:rPr>
            </w:pPr>
            <w:r w:rsidRPr="00AB7346">
              <w:rPr>
                <w:b/>
                <w:sz w:val="28"/>
                <w:szCs w:val="28"/>
              </w:rPr>
              <w:t>TROŠKOVNIK</w:t>
            </w:r>
          </w:p>
          <w:p w:rsidR="002759E0" w:rsidRPr="00AB7346" w:rsidRDefault="002759E0" w:rsidP="002759E0">
            <w:pPr>
              <w:jc w:val="center"/>
              <w:rPr>
                <w:b/>
                <w:sz w:val="28"/>
                <w:szCs w:val="28"/>
              </w:rPr>
            </w:pPr>
          </w:p>
          <w:p w:rsidR="002759E0" w:rsidRPr="00AB7346" w:rsidRDefault="002759E0" w:rsidP="002759E0">
            <w:pPr>
              <w:jc w:val="center"/>
              <w:rPr>
                <w:b/>
                <w:sz w:val="28"/>
                <w:szCs w:val="28"/>
              </w:rPr>
            </w:pPr>
          </w:p>
        </w:tc>
        <w:tc>
          <w:tcPr>
            <w:tcW w:w="6268" w:type="dxa"/>
            <w:shd w:val="clear" w:color="auto" w:fill="FFFFFF"/>
          </w:tcPr>
          <w:p w:rsidR="002759E0" w:rsidRPr="00AB7346" w:rsidRDefault="002759E0" w:rsidP="002759E0">
            <w:r w:rsidRPr="00AB7346">
              <w:t xml:space="preserve">-Fotokopiranje potrebnih materijala </w:t>
            </w:r>
          </w:p>
          <w:p w:rsidR="002759E0" w:rsidRPr="00AB7346" w:rsidRDefault="002759E0" w:rsidP="002759E0">
            <w:pPr>
              <w:pStyle w:val="Odlomakpopisa"/>
              <w:rPr>
                <w:b/>
                <w:u w:val="thick"/>
                <w:lang w:val="de-DE"/>
              </w:rPr>
            </w:pPr>
          </w:p>
        </w:tc>
      </w:tr>
      <w:tr w:rsidR="002759E0" w:rsidRPr="00D42EA1" w:rsidTr="002759E0">
        <w:trPr>
          <w:trHeight w:val="70"/>
        </w:trPr>
        <w:tc>
          <w:tcPr>
            <w:tcW w:w="3256" w:type="dxa"/>
            <w:shd w:val="clear" w:color="auto" w:fill="FFFFFF"/>
          </w:tcPr>
          <w:p w:rsidR="002759E0" w:rsidRPr="00AB7346" w:rsidRDefault="002759E0" w:rsidP="002759E0">
            <w:pPr>
              <w:jc w:val="center"/>
              <w:rPr>
                <w:b/>
                <w:sz w:val="28"/>
                <w:szCs w:val="28"/>
              </w:rPr>
            </w:pPr>
            <w:r w:rsidRPr="00AB7346">
              <w:rPr>
                <w:b/>
                <w:sz w:val="28"/>
                <w:szCs w:val="28"/>
              </w:rPr>
              <w:t>NAČIN VREDNOVANJA I NAČIN KORIŠTENJA REZULTATA VREDNOVANJA</w:t>
            </w:r>
          </w:p>
        </w:tc>
        <w:tc>
          <w:tcPr>
            <w:tcW w:w="6268" w:type="dxa"/>
            <w:shd w:val="clear" w:color="auto" w:fill="FFFFFF"/>
          </w:tcPr>
          <w:p w:rsidR="002759E0" w:rsidRPr="00AB7346" w:rsidRDefault="002759E0" w:rsidP="002759E0">
            <w:r w:rsidRPr="00AB7346">
              <w:t>- redovito praćenje i vrednovanje učenika</w:t>
            </w:r>
          </w:p>
          <w:p w:rsidR="002759E0" w:rsidRPr="00AB7346" w:rsidRDefault="002759E0" w:rsidP="002759E0">
            <w:r w:rsidRPr="00AB7346">
              <w:t xml:space="preserve"> - provjera usvojenosti naučenih sadržaja kroz redovito samostalno vrednovanje, vršnjačko vrednovanje te usmenim i pismenim ispitivanjem s ciljem postizanja bolje ocjene iz predmeta </w:t>
            </w:r>
          </w:p>
          <w:p w:rsidR="002759E0" w:rsidRPr="00AB7346" w:rsidRDefault="002759E0" w:rsidP="002759E0">
            <w:r w:rsidRPr="00AB7346">
              <w:t>- analiza postignutog i prijedlozi za bolji uspjeh.</w:t>
            </w:r>
          </w:p>
          <w:p w:rsidR="002759E0" w:rsidRPr="00AB7346" w:rsidRDefault="002759E0" w:rsidP="002759E0"/>
        </w:tc>
      </w:tr>
    </w:tbl>
    <w:p w:rsidR="00594857" w:rsidRPr="004211FE" w:rsidRDefault="00594857">
      <w:pPr>
        <w:spacing w:after="160" w:line="259" w:lineRule="auto"/>
        <w:rPr>
          <w:rFonts w:eastAsiaTheme="majorEastAsia"/>
          <w:b/>
          <w:sz w:val="28"/>
          <w:szCs w:val="28"/>
        </w:rPr>
      </w:pPr>
      <w:r w:rsidRPr="004211FE">
        <w:rPr>
          <w:b/>
          <w:sz w:val="28"/>
          <w:szCs w:val="28"/>
        </w:rPr>
        <w:br w:type="page"/>
      </w:r>
    </w:p>
    <w:p w:rsidR="00854DC3" w:rsidRPr="00163011" w:rsidRDefault="00163011" w:rsidP="00163011">
      <w:pPr>
        <w:pStyle w:val="Naslov1"/>
      </w:pPr>
      <w:bookmarkStart w:id="55" w:name="_Toc147167314"/>
      <w:r w:rsidRPr="00163011">
        <w:lastRenderedPageBreak/>
        <w:t xml:space="preserve">7. </w:t>
      </w:r>
      <w:r w:rsidR="002B3527" w:rsidRPr="00163011">
        <w:t>DODATNA</w:t>
      </w:r>
      <w:r w:rsidR="00854DC3" w:rsidRPr="00163011">
        <w:t xml:space="preserve"> NASTAVA</w:t>
      </w:r>
      <w:bookmarkEnd w:id="55"/>
    </w:p>
    <w:p w:rsidR="007230AB" w:rsidRPr="004211FE" w:rsidRDefault="007230AB">
      <w:pPr>
        <w:spacing w:after="160" w:line="259" w:lineRule="auto"/>
      </w:pPr>
    </w:p>
    <w:p w:rsidR="00DC7137" w:rsidRPr="004211FE" w:rsidRDefault="007230AB" w:rsidP="00DC7137">
      <w:pPr>
        <w:spacing w:line="360" w:lineRule="auto"/>
        <w:ind w:firstLine="720"/>
        <w:jc w:val="both"/>
      </w:pPr>
      <w:r w:rsidRPr="004211FE">
        <w:t xml:space="preserve">Za sve učenike koji mogu i žele više naučiti iz pojedinih nastavnih područja organizirat će se dodatna nastava. </w:t>
      </w:r>
      <w:r w:rsidR="00322FD4" w:rsidRPr="004211FE">
        <w:t>Na</w:t>
      </w:r>
      <w:r w:rsidRPr="004211FE">
        <w:t xml:space="preserve"> dodatn</w:t>
      </w:r>
      <w:r w:rsidR="00322FD4" w:rsidRPr="004211FE">
        <w:t>oj</w:t>
      </w:r>
      <w:r w:rsidRPr="004211FE">
        <w:t xml:space="preserve"> nastav</w:t>
      </w:r>
      <w:r w:rsidR="00322FD4" w:rsidRPr="004211FE">
        <w:t>i</w:t>
      </w:r>
      <w:r w:rsidRPr="004211FE">
        <w:t xml:space="preserve"> pripremat će se učenici za brojna natjecanja. U razrednoj nastavi organizirat će se jedan sat dodatne nastave tjedno. U višim razredima organizirat će se dodatna nastava iz ovih nastavnih predmeta: </w:t>
      </w:r>
      <w:r w:rsidR="00B12722">
        <w:t>H</w:t>
      </w:r>
      <w:r w:rsidRPr="004211FE">
        <w:t xml:space="preserve">rvatski jezik, </w:t>
      </w:r>
      <w:r w:rsidR="00B12722">
        <w:t>E</w:t>
      </w:r>
      <w:r w:rsidRPr="004211FE">
        <w:t xml:space="preserve">ngleski jezik, </w:t>
      </w:r>
      <w:r w:rsidR="00B12722">
        <w:t>I</w:t>
      </w:r>
      <w:r w:rsidR="00466621" w:rsidRPr="004211FE">
        <w:t>nformatika</w:t>
      </w:r>
      <w:r w:rsidR="00B12722">
        <w:t>, M</w:t>
      </w:r>
      <w:r w:rsidRPr="004211FE">
        <w:t xml:space="preserve">atematika, </w:t>
      </w:r>
      <w:r w:rsidR="00B12722">
        <w:t>B</w:t>
      </w:r>
      <w:r w:rsidRPr="004211FE">
        <w:t xml:space="preserve">iologija, </w:t>
      </w:r>
      <w:r w:rsidR="00084B37">
        <w:t>Kemija i</w:t>
      </w:r>
      <w:r w:rsidR="001179CF">
        <w:t>Fizika</w:t>
      </w:r>
      <w:r w:rsidR="00DC7137" w:rsidRPr="004211FE">
        <w:t>.</w:t>
      </w:r>
    </w:p>
    <w:p w:rsidR="00DC7137" w:rsidRPr="000C1210" w:rsidRDefault="000C1210" w:rsidP="000C1210">
      <w:pPr>
        <w:pStyle w:val="Naslov1"/>
      </w:pPr>
      <w:bookmarkStart w:id="56" w:name="_Toc147167315"/>
      <w:r w:rsidRPr="000C1210">
        <w:t xml:space="preserve">7.1. </w:t>
      </w:r>
      <w:r w:rsidR="00594857" w:rsidRPr="000C1210">
        <w:t>Dodatna nastava H</w:t>
      </w:r>
      <w:r w:rsidR="00DC7137" w:rsidRPr="000C1210">
        <w:t>rvatskog</w:t>
      </w:r>
      <w:r w:rsidR="00B12722" w:rsidRPr="000C1210">
        <w:t>a</w:t>
      </w:r>
      <w:r w:rsidR="00DC7137" w:rsidRPr="000C1210">
        <w:t xml:space="preserve"> jezika</w:t>
      </w:r>
      <w:bookmarkEnd w:id="56"/>
    </w:p>
    <w:p w:rsidR="00DC7137" w:rsidRPr="004211FE"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4211FE" w:rsidTr="00FF57B6">
        <w:tc>
          <w:tcPr>
            <w:tcW w:w="2547" w:type="dxa"/>
          </w:tcPr>
          <w:p w:rsidR="00DC7137" w:rsidRPr="004211FE" w:rsidRDefault="00DC7137" w:rsidP="00FF57B6">
            <w:pPr>
              <w:rPr>
                <w:b/>
                <w:color w:val="000000"/>
                <w:sz w:val="28"/>
                <w:szCs w:val="28"/>
              </w:rPr>
            </w:pPr>
            <w:r w:rsidRPr="004211FE">
              <w:rPr>
                <w:b/>
                <w:color w:val="000000"/>
                <w:sz w:val="28"/>
                <w:szCs w:val="28"/>
              </w:rPr>
              <w:t>AKTIVNOST, PROGRAM</w:t>
            </w:r>
          </w:p>
          <w:p w:rsidR="00DC7137" w:rsidRPr="004211FE" w:rsidRDefault="00DC7137" w:rsidP="00FF57B6">
            <w:r w:rsidRPr="004211FE">
              <w:rPr>
                <w:b/>
                <w:color w:val="000000"/>
                <w:sz w:val="28"/>
                <w:szCs w:val="28"/>
              </w:rPr>
              <w:t>I/ILI PROJEKT</w:t>
            </w:r>
          </w:p>
        </w:tc>
        <w:tc>
          <w:tcPr>
            <w:tcW w:w="6515" w:type="dxa"/>
          </w:tcPr>
          <w:p w:rsidR="00DC7137" w:rsidRPr="004211FE" w:rsidRDefault="00594857" w:rsidP="008F3472">
            <w:r w:rsidRPr="004211FE">
              <w:rPr>
                <w:b/>
                <w:sz w:val="28"/>
                <w:szCs w:val="28"/>
              </w:rPr>
              <w:t>Dodatna nastava H</w:t>
            </w:r>
            <w:r w:rsidR="00DC7137" w:rsidRPr="004211FE">
              <w:rPr>
                <w:b/>
                <w:sz w:val="28"/>
                <w:szCs w:val="28"/>
              </w:rPr>
              <w:t>rvatskog</w:t>
            </w:r>
            <w:r w:rsidR="00B12722">
              <w:rPr>
                <w:b/>
                <w:sz w:val="28"/>
                <w:szCs w:val="28"/>
              </w:rPr>
              <w:t>a</w:t>
            </w:r>
            <w:r w:rsidR="00DC7137" w:rsidRPr="004211FE">
              <w:rPr>
                <w:b/>
                <w:sz w:val="28"/>
                <w:szCs w:val="28"/>
              </w:rPr>
              <w:t xml:space="preserve"> jezika</w:t>
            </w:r>
          </w:p>
        </w:tc>
      </w:tr>
      <w:tr w:rsidR="00E10CB0" w:rsidRPr="004211FE" w:rsidTr="00FF57B6">
        <w:tc>
          <w:tcPr>
            <w:tcW w:w="2547" w:type="dxa"/>
          </w:tcPr>
          <w:p w:rsidR="00E10CB0" w:rsidRPr="004211FE" w:rsidRDefault="00E10CB0" w:rsidP="00E10CB0">
            <w:r w:rsidRPr="004211FE">
              <w:rPr>
                <w:b/>
                <w:sz w:val="28"/>
                <w:szCs w:val="28"/>
              </w:rPr>
              <w:t>ISHODI</w:t>
            </w:r>
          </w:p>
        </w:tc>
        <w:tc>
          <w:tcPr>
            <w:tcW w:w="6515" w:type="dxa"/>
          </w:tcPr>
          <w:p w:rsidR="00E10CB0" w:rsidRDefault="00E10CB0" w:rsidP="00E10CB0">
            <w:pPr>
              <w:pStyle w:val="Default"/>
              <w:numPr>
                <w:ilvl w:val="0"/>
                <w:numId w:val="5"/>
              </w:numPr>
              <w:ind w:left="317" w:hanging="317"/>
            </w:pPr>
            <w:r>
              <w:t>obogatiti znanje o slovničkom i pravopisnom gradivu prethodnih razreda, očuvanje zavičajnog idioma</w:t>
            </w:r>
          </w:p>
          <w:p w:rsidR="00E10CB0" w:rsidRDefault="00E10CB0" w:rsidP="00E10CB0">
            <w:pPr>
              <w:pStyle w:val="Default"/>
              <w:numPr>
                <w:ilvl w:val="0"/>
                <w:numId w:val="5"/>
              </w:numPr>
              <w:ind w:left="317" w:hanging="317"/>
            </w:pPr>
            <w:r>
              <w:t xml:space="preserve">pridonijeti afirmaciji znanja i ugledu škole </w:t>
            </w:r>
          </w:p>
          <w:p w:rsidR="00E10CB0" w:rsidRPr="004211FE" w:rsidRDefault="00E10CB0" w:rsidP="00E10CB0">
            <w:pPr>
              <w:pStyle w:val="Default"/>
              <w:numPr>
                <w:ilvl w:val="0"/>
                <w:numId w:val="5"/>
              </w:numPr>
              <w:ind w:left="317" w:hanging="317"/>
            </w:pPr>
            <w:r>
              <w:t>individualni rad s učenicima koji pokazuju napredno znanje i žele znati više</w:t>
            </w:r>
          </w:p>
        </w:tc>
      </w:tr>
      <w:tr w:rsidR="00E10CB0" w:rsidRPr="004211FE" w:rsidTr="00FF57B6">
        <w:tc>
          <w:tcPr>
            <w:tcW w:w="2547" w:type="dxa"/>
          </w:tcPr>
          <w:p w:rsidR="00E10CB0" w:rsidRPr="004211FE" w:rsidRDefault="00E10CB0" w:rsidP="00E10CB0">
            <w:r w:rsidRPr="004211FE">
              <w:rPr>
                <w:b/>
                <w:sz w:val="28"/>
                <w:szCs w:val="28"/>
              </w:rPr>
              <w:t>NAMJENA</w:t>
            </w:r>
          </w:p>
        </w:tc>
        <w:tc>
          <w:tcPr>
            <w:tcW w:w="6515" w:type="dxa"/>
          </w:tcPr>
          <w:p w:rsidR="00E10CB0" w:rsidRDefault="00E10CB0" w:rsidP="00E10CB0">
            <w:pPr>
              <w:pStyle w:val="Default"/>
              <w:numPr>
                <w:ilvl w:val="0"/>
                <w:numId w:val="5"/>
              </w:numPr>
              <w:ind w:left="317" w:hanging="317"/>
            </w:pPr>
            <w:r>
              <w:t>pripremiti učenike za natjecanje iz Hrvatskoga jezika</w:t>
            </w:r>
          </w:p>
          <w:p w:rsidR="00E10CB0" w:rsidRDefault="00E10CB0" w:rsidP="00E10CB0">
            <w:pPr>
              <w:pStyle w:val="Default"/>
              <w:numPr>
                <w:ilvl w:val="0"/>
                <w:numId w:val="5"/>
              </w:numPr>
              <w:ind w:left="317" w:hanging="317"/>
            </w:pPr>
            <w:r>
              <w:t>posvetiti se učenicima s pojačanim interesom za jezik</w:t>
            </w:r>
          </w:p>
          <w:p w:rsidR="00E10CB0" w:rsidRDefault="00E10CB0" w:rsidP="00E10CB0">
            <w:pPr>
              <w:pStyle w:val="Default"/>
              <w:numPr>
                <w:ilvl w:val="0"/>
                <w:numId w:val="5"/>
              </w:numPr>
              <w:ind w:left="317" w:hanging="317"/>
            </w:pPr>
            <w:r>
              <w:t>njegovanje materinskog jezika</w:t>
            </w:r>
          </w:p>
          <w:p w:rsidR="00E10CB0" w:rsidRPr="004211FE" w:rsidRDefault="00E10CB0" w:rsidP="00E10CB0">
            <w:pPr>
              <w:pStyle w:val="Default"/>
              <w:numPr>
                <w:ilvl w:val="0"/>
                <w:numId w:val="5"/>
              </w:numPr>
              <w:ind w:left="317" w:hanging="317"/>
            </w:pPr>
            <w:r>
              <w:t>razvijati svijest o vrijednosti i važnosti našega jezika, njegova bogatstva i raznolikosti</w:t>
            </w:r>
          </w:p>
        </w:tc>
      </w:tr>
      <w:tr w:rsidR="00E10CB0" w:rsidRPr="004211FE" w:rsidTr="00FF57B6">
        <w:tc>
          <w:tcPr>
            <w:tcW w:w="2547" w:type="dxa"/>
          </w:tcPr>
          <w:p w:rsidR="00E10CB0" w:rsidRPr="004211FE" w:rsidRDefault="00E10CB0" w:rsidP="00E10CB0">
            <w:r w:rsidRPr="004211FE">
              <w:rPr>
                <w:b/>
                <w:sz w:val="28"/>
                <w:szCs w:val="28"/>
              </w:rPr>
              <w:t>NOSITELJI I NJIHOVA ODGOVORNOST</w:t>
            </w:r>
          </w:p>
        </w:tc>
        <w:tc>
          <w:tcPr>
            <w:tcW w:w="6515" w:type="dxa"/>
          </w:tcPr>
          <w:p w:rsidR="00E10CB0" w:rsidRDefault="00E10CB0" w:rsidP="00E10CB0">
            <w:pPr>
              <w:pStyle w:val="Default"/>
              <w:numPr>
                <w:ilvl w:val="0"/>
                <w:numId w:val="5"/>
              </w:numPr>
              <w:ind w:left="317" w:hanging="317"/>
            </w:pPr>
            <w:r>
              <w:t>učiteljice h</w:t>
            </w:r>
            <w:r w:rsidR="00EA4738">
              <w:t>rvatskoga jezika - Nives Marić,</w:t>
            </w:r>
            <w:r>
              <w:t xml:space="preserve"> Dijana Vukoja</w:t>
            </w:r>
            <w:r w:rsidR="00EA4738">
              <w:t xml:space="preserve"> i Martina Radaš (zamjena </w:t>
            </w:r>
            <w:r w:rsidR="004A1CFD">
              <w:t>PetraBarešić</w:t>
            </w:r>
            <w:r w:rsidR="00EA4738">
              <w:t>)</w:t>
            </w:r>
          </w:p>
          <w:p w:rsidR="00E10CB0" w:rsidRPr="004211FE" w:rsidRDefault="00E10CB0" w:rsidP="00E10CB0">
            <w:pPr>
              <w:pStyle w:val="Default"/>
              <w:numPr>
                <w:ilvl w:val="0"/>
                <w:numId w:val="5"/>
              </w:numPr>
              <w:ind w:left="317" w:hanging="317"/>
            </w:pPr>
            <w:r>
              <w:t>učenici VII. i VIII. razreda- većih sposobnosti i interesa za hrvatski jezik i književnost</w:t>
            </w:r>
          </w:p>
        </w:tc>
      </w:tr>
      <w:tr w:rsidR="00E10CB0" w:rsidRPr="004211FE" w:rsidTr="00FF57B6">
        <w:tc>
          <w:tcPr>
            <w:tcW w:w="2547" w:type="dxa"/>
          </w:tcPr>
          <w:p w:rsidR="00E10CB0" w:rsidRPr="004211FE" w:rsidRDefault="00E10CB0" w:rsidP="00E10CB0">
            <w:pPr>
              <w:rPr>
                <w:b/>
                <w:sz w:val="28"/>
                <w:szCs w:val="28"/>
              </w:rPr>
            </w:pPr>
            <w:r w:rsidRPr="004211FE">
              <w:rPr>
                <w:b/>
                <w:sz w:val="28"/>
                <w:szCs w:val="28"/>
              </w:rPr>
              <w:t>NAČIN REALIZACIJE</w:t>
            </w:r>
          </w:p>
        </w:tc>
        <w:tc>
          <w:tcPr>
            <w:tcW w:w="6515" w:type="dxa"/>
          </w:tcPr>
          <w:p w:rsidR="00E10CB0" w:rsidRDefault="00E10CB0" w:rsidP="00E10CB0">
            <w:pPr>
              <w:pStyle w:val="Default"/>
              <w:numPr>
                <w:ilvl w:val="0"/>
                <w:numId w:val="5"/>
              </w:numPr>
              <w:ind w:left="317" w:hanging="317"/>
            </w:pPr>
            <w:r>
              <w:t>rješavanje zadataka i zadataka sa školskih, županijskih i državnih natjecanja</w:t>
            </w:r>
          </w:p>
          <w:p w:rsidR="00E10CB0" w:rsidRDefault="00E10CB0" w:rsidP="00E10CB0">
            <w:pPr>
              <w:pStyle w:val="Default"/>
              <w:numPr>
                <w:ilvl w:val="0"/>
                <w:numId w:val="5"/>
              </w:numPr>
              <w:ind w:left="317" w:hanging="317"/>
            </w:pPr>
            <w:r>
              <w:t>poticati interes i motivaciju učenika za učenje</w:t>
            </w:r>
          </w:p>
          <w:p w:rsidR="00E10CB0" w:rsidRDefault="00E10CB0" w:rsidP="00E10CB0">
            <w:pPr>
              <w:pStyle w:val="Default"/>
              <w:numPr>
                <w:ilvl w:val="0"/>
                <w:numId w:val="5"/>
              </w:numPr>
              <w:ind w:left="317" w:hanging="317"/>
            </w:pPr>
            <w:r>
              <w:t>primjernim nastavnim metodama omogućiti aktivno samoorganizirano učenje i rješavanje problema</w:t>
            </w:r>
          </w:p>
          <w:p w:rsidR="00E10CB0" w:rsidRDefault="00E10CB0" w:rsidP="00E10CB0">
            <w:pPr>
              <w:pStyle w:val="Default"/>
              <w:numPr>
                <w:ilvl w:val="0"/>
                <w:numId w:val="5"/>
              </w:numPr>
              <w:ind w:left="317" w:hanging="317"/>
            </w:pPr>
            <w:r>
              <w:t xml:space="preserve"> pružiti učenicima potporu u nastojanju da napreduju</w:t>
            </w:r>
          </w:p>
          <w:p w:rsidR="00E10CB0" w:rsidRPr="004211FE" w:rsidRDefault="00E10CB0" w:rsidP="00E10CB0">
            <w:pPr>
              <w:pStyle w:val="Default"/>
              <w:numPr>
                <w:ilvl w:val="0"/>
                <w:numId w:val="5"/>
              </w:numPr>
              <w:ind w:left="317" w:hanging="317"/>
            </w:pPr>
            <w:r>
              <w:t>Individualno i skupno istraživanje, izmjena različitih oblika rada</w:t>
            </w:r>
          </w:p>
        </w:tc>
      </w:tr>
      <w:tr w:rsidR="00E10CB0" w:rsidRPr="004211FE" w:rsidTr="00FF57B6">
        <w:tc>
          <w:tcPr>
            <w:tcW w:w="2547" w:type="dxa"/>
          </w:tcPr>
          <w:p w:rsidR="00E10CB0" w:rsidRPr="004211FE" w:rsidRDefault="00E10CB0" w:rsidP="00E10CB0">
            <w:r w:rsidRPr="004211FE">
              <w:rPr>
                <w:b/>
                <w:sz w:val="28"/>
                <w:szCs w:val="28"/>
              </w:rPr>
              <w:t>VREMENIK</w:t>
            </w:r>
          </w:p>
        </w:tc>
        <w:tc>
          <w:tcPr>
            <w:tcW w:w="6515" w:type="dxa"/>
          </w:tcPr>
          <w:p w:rsidR="00E10CB0" w:rsidRPr="004211FE" w:rsidRDefault="00E10CB0" w:rsidP="00E10CB0">
            <w:pPr>
              <w:pStyle w:val="Default"/>
            </w:pPr>
            <w:r w:rsidRPr="006575D2">
              <w:t>tijekom školske godine 20</w:t>
            </w:r>
            <w:r>
              <w:t>2</w:t>
            </w:r>
            <w:r w:rsidR="00F83CB9">
              <w:t>3</w:t>
            </w:r>
            <w:r>
              <w:t>.</w:t>
            </w:r>
            <w:r w:rsidRPr="006575D2">
              <w:t>/20</w:t>
            </w:r>
            <w:r>
              <w:t>2</w:t>
            </w:r>
            <w:r w:rsidR="00F83CB9">
              <w:t>4</w:t>
            </w:r>
            <w:r w:rsidRPr="006575D2">
              <w:t>., jedan školski sat tjedno</w:t>
            </w:r>
          </w:p>
        </w:tc>
      </w:tr>
      <w:tr w:rsidR="00E10CB0" w:rsidRPr="004211FE" w:rsidTr="00FF57B6">
        <w:tc>
          <w:tcPr>
            <w:tcW w:w="2547" w:type="dxa"/>
          </w:tcPr>
          <w:p w:rsidR="00E10CB0" w:rsidRPr="004211FE" w:rsidRDefault="00E10CB0" w:rsidP="00E10CB0">
            <w:pPr>
              <w:rPr>
                <w:b/>
                <w:sz w:val="28"/>
                <w:szCs w:val="28"/>
              </w:rPr>
            </w:pPr>
            <w:r w:rsidRPr="004211FE">
              <w:rPr>
                <w:b/>
                <w:sz w:val="28"/>
                <w:szCs w:val="28"/>
              </w:rPr>
              <w:t>TROŠKOVNIK</w:t>
            </w:r>
          </w:p>
        </w:tc>
        <w:tc>
          <w:tcPr>
            <w:tcW w:w="6515" w:type="dxa"/>
          </w:tcPr>
          <w:p w:rsidR="00E10CB0" w:rsidRPr="004211FE" w:rsidRDefault="00E10CB0" w:rsidP="00E10CB0">
            <w:pPr>
              <w:pStyle w:val="Default"/>
              <w:numPr>
                <w:ilvl w:val="0"/>
                <w:numId w:val="5"/>
              </w:numPr>
              <w:ind w:left="317" w:hanging="317"/>
            </w:pPr>
            <w:r>
              <w:t>umnožavanje tekstualnog materijala</w:t>
            </w:r>
          </w:p>
        </w:tc>
      </w:tr>
      <w:tr w:rsidR="00E10CB0" w:rsidRPr="004211FE" w:rsidTr="00FF57B6">
        <w:tc>
          <w:tcPr>
            <w:tcW w:w="2547" w:type="dxa"/>
          </w:tcPr>
          <w:p w:rsidR="00E10CB0" w:rsidRPr="004211FE" w:rsidRDefault="00E10CB0" w:rsidP="00E10CB0">
            <w:r w:rsidRPr="004211FE">
              <w:rPr>
                <w:b/>
                <w:sz w:val="28"/>
                <w:szCs w:val="28"/>
              </w:rPr>
              <w:t>NAČIN VREDNOVANJA I NAČIN KORIŠTENJA REZULTATA VREDNOVANJA</w:t>
            </w:r>
          </w:p>
        </w:tc>
        <w:tc>
          <w:tcPr>
            <w:tcW w:w="6515" w:type="dxa"/>
          </w:tcPr>
          <w:p w:rsidR="00E10CB0" w:rsidRDefault="00E10CB0" w:rsidP="00E10CB0">
            <w:pPr>
              <w:pStyle w:val="Default"/>
              <w:numPr>
                <w:ilvl w:val="0"/>
                <w:numId w:val="5"/>
              </w:numPr>
              <w:ind w:left="317" w:hanging="317"/>
            </w:pPr>
            <w:r>
              <w:t>sudjelovanje na školskom i, prema postignutim rezultatima, na županijskom natjecanju u poznavanju hrvatskoga jezika</w:t>
            </w:r>
          </w:p>
          <w:p w:rsidR="00E10CB0" w:rsidRPr="004211FE" w:rsidRDefault="00E10CB0" w:rsidP="00E10CB0">
            <w:pPr>
              <w:pStyle w:val="Default"/>
              <w:numPr>
                <w:ilvl w:val="0"/>
                <w:numId w:val="5"/>
              </w:numPr>
              <w:ind w:left="317" w:hanging="317"/>
            </w:pPr>
            <w:r>
              <w:t>testovi znanja za provjeru slovnice, pravopisa i povijesti jezika</w:t>
            </w:r>
          </w:p>
        </w:tc>
      </w:tr>
    </w:tbl>
    <w:p w:rsidR="00854DC3" w:rsidRPr="004211FE" w:rsidRDefault="00854DC3">
      <w:pPr>
        <w:spacing w:after="160" w:line="259" w:lineRule="auto"/>
      </w:pPr>
      <w:r w:rsidRPr="004211FE">
        <w:br w:type="page"/>
      </w:r>
    </w:p>
    <w:p w:rsidR="00D37371" w:rsidRPr="000C1210" w:rsidRDefault="000C1210" w:rsidP="000C1210">
      <w:pPr>
        <w:pStyle w:val="Naslov1"/>
      </w:pPr>
      <w:bookmarkStart w:id="57" w:name="_Toc147167316"/>
      <w:r w:rsidRPr="000C1210">
        <w:lastRenderedPageBreak/>
        <w:t xml:space="preserve">7.2. </w:t>
      </w:r>
      <w:r w:rsidR="00D37371" w:rsidRPr="000C1210">
        <w:t xml:space="preserve">Dodatna nastava </w:t>
      </w:r>
      <w:r w:rsidR="00594857" w:rsidRPr="000C1210">
        <w:t>E</w:t>
      </w:r>
      <w:r w:rsidR="00D37371" w:rsidRPr="000C1210">
        <w:t>ngleskog jezika</w:t>
      </w:r>
      <w:bookmarkEnd w:id="57"/>
    </w:p>
    <w:p w:rsidR="00D37371" w:rsidRPr="004211FE"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4211FE" w:rsidTr="00FF57B6">
        <w:tc>
          <w:tcPr>
            <w:tcW w:w="2547" w:type="dxa"/>
          </w:tcPr>
          <w:p w:rsidR="00D37371" w:rsidRPr="004211FE" w:rsidRDefault="00D37371" w:rsidP="00FF57B6">
            <w:pPr>
              <w:rPr>
                <w:b/>
                <w:color w:val="000000"/>
                <w:sz w:val="28"/>
                <w:szCs w:val="28"/>
              </w:rPr>
            </w:pPr>
            <w:r w:rsidRPr="004211FE">
              <w:rPr>
                <w:b/>
                <w:color w:val="000000"/>
                <w:sz w:val="28"/>
                <w:szCs w:val="28"/>
              </w:rPr>
              <w:t>AKTIVNOST, PROGRAM</w:t>
            </w:r>
          </w:p>
          <w:p w:rsidR="00D37371" w:rsidRPr="004211FE" w:rsidRDefault="00D37371" w:rsidP="00FF57B6">
            <w:r w:rsidRPr="004211FE">
              <w:rPr>
                <w:b/>
                <w:color w:val="000000"/>
                <w:sz w:val="28"/>
                <w:szCs w:val="28"/>
              </w:rPr>
              <w:t>I/ILI PROJEKT</w:t>
            </w:r>
          </w:p>
        </w:tc>
        <w:tc>
          <w:tcPr>
            <w:tcW w:w="6515" w:type="dxa"/>
          </w:tcPr>
          <w:p w:rsidR="00D37371" w:rsidRPr="004211FE" w:rsidRDefault="00D37371" w:rsidP="00594857">
            <w:r w:rsidRPr="004211FE">
              <w:rPr>
                <w:b/>
                <w:sz w:val="28"/>
                <w:szCs w:val="28"/>
              </w:rPr>
              <w:t xml:space="preserve">Dodatna nastava </w:t>
            </w:r>
            <w:r w:rsidR="00594857" w:rsidRPr="004211FE">
              <w:rPr>
                <w:b/>
                <w:sz w:val="28"/>
                <w:szCs w:val="28"/>
              </w:rPr>
              <w:t>E</w:t>
            </w:r>
            <w:r w:rsidRPr="004211FE">
              <w:rPr>
                <w:b/>
                <w:sz w:val="28"/>
                <w:szCs w:val="28"/>
              </w:rPr>
              <w:t>ngleskog jezika</w:t>
            </w:r>
          </w:p>
        </w:tc>
      </w:tr>
      <w:tr w:rsidR="00AC25DB" w:rsidRPr="004211FE" w:rsidTr="00FF57B6">
        <w:tc>
          <w:tcPr>
            <w:tcW w:w="2547" w:type="dxa"/>
          </w:tcPr>
          <w:p w:rsidR="00AC25DB" w:rsidRPr="004211FE" w:rsidRDefault="00AC25DB" w:rsidP="00AC25DB">
            <w:r w:rsidRPr="004211FE">
              <w:rPr>
                <w:b/>
                <w:sz w:val="28"/>
                <w:szCs w:val="28"/>
              </w:rPr>
              <w:t>ISHODI</w:t>
            </w:r>
          </w:p>
        </w:tc>
        <w:tc>
          <w:tcPr>
            <w:tcW w:w="6515" w:type="dxa"/>
          </w:tcPr>
          <w:p w:rsidR="00AC25DB" w:rsidRPr="00AC25DB" w:rsidRDefault="00AC25DB" w:rsidP="00126C12">
            <w:pPr>
              <w:numPr>
                <w:ilvl w:val="0"/>
                <w:numId w:val="46"/>
              </w:numPr>
              <w:rPr>
                <w:lang w:val="de-DE"/>
              </w:rPr>
            </w:pPr>
            <w:r w:rsidRPr="00AC25DB">
              <w:rPr>
                <w:lang w:val="de-DE"/>
              </w:rPr>
              <w:t>podizanje razine znanja engleskog jezika, opće kulture i komunikacijskih sposobnosti</w:t>
            </w:r>
          </w:p>
          <w:p w:rsidR="00AC25DB" w:rsidRPr="00AC25DB" w:rsidRDefault="00AC25DB" w:rsidP="00126C12">
            <w:pPr>
              <w:numPr>
                <w:ilvl w:val="0"/>
                <w:numId w:val="46"/>
              </w:numPr>
              <w:rPr>
                <w:lang w:val="de-DE"/>
              </w:rPr>
            </w:pPr>
            <w:r w:rsidRPr="00AC25DB">
              <w:rPr>
                <w:lang w:val="de-DE"/>
              </w:rPr>
              <w:t>poticanje kreativnosti izradom tematskih panoa, postera, powerpoint prezentacija na engleskom jeziku</w:t>
            </w:r>
          </w:p>
          <w:p w:rsidR="00AC25DB" w:rsidRPr="00AC25DB" w:rsidRDefault="00AC25DB" w:rsidP="00126C12">
            <w:pPr>
              <w:numPr>
                <w:ilvl w:val="0"/>
                <w:numId w:val="46"/>
              </w:numPr>
              <w:rPr>
                <w:lang w:val="de-DE"/>
              </w:rPr>
            </w:pPr>
            <w:r w:rsidRPr="00AC25DB">
              <w:rPr>
                <w:lang w:val="de-DE"/>
              </w:rPr>
              <w:t>proširivanje redovnog rada dodatnim sadržajima dajući mogućnost izbora učenicima</w:t>
            </w:r>
          </w:p>
        </w:tc>
      </w:tr>
      <w:tr w:rsidR="00AC25DB" w:rsidRPr="004211FE" w:rsidTr="00FF57B6">
        <w:tc>
          <w:tcPr>
            <w:tcW w:w="2547" w:type="dxa"/>
          </w:tcPr>
          <w:p w:rsidR="00AC25DB" w:rsidRPr="004211FE" w:rsidRDefault="00AC25DB" w:rsidP="00AC25DB">
            <w:r w:rsidRPr="004211FE">
              <w:rPr>
                <w:b/>
                <w:sz w:val="28"/>
                <w:szCs w:val="28"/>
              </w:rPr>
              <w:t>NAMJENA</w:t>
            </w:r>
          </w:p>
        </w:tc>
        <w:tc>
          <w:tcPr>
            <w:tcW w:w="6515" w:type="dxa"/>
          </w:tcPr>
          <w:p w:rsidR="00AC25DB" w:rsidRPr="00AC25DB" w:rsidRDefault="00AC25DB" w:rsidP="00126C12">
            <w:pPr>
              <w:numPr>
                <w:ilvl w:val="0"/>
                <w:numId w:val="46"/>
              </w:numPr>
            </w:pPr>
            <w:r w:rsidRPr="00AC25DB">
              <w:t>produbljivanje i obogaćivanje znanja iz redovnog programa nastave engleskog jezika</w:t>
            </w:r>
          </w:p>
          <w:p w:rsidR="00AC25DB" w:rsidRPr="00AC25DB" w:rsidRDefault="00AC25DB" w:rsidP="00126C12">
            <w:pPr>
              <w:numPr>
                <w:ilvl w:val="0"/>
                <w:numId w:val="46"/>
              </w:numPr>
            </w:pPr>
            <w:r w:rsidRPr="00AC25DB">
              <w:t>razvijanje jezičnih kompetencija</w:t>
            </w:r>
          </w:p>
          <w:p w:rsidR="00AC25DB" w:rsidRPr="00AC25DB" w:rsidRDefault="00AC25DB" w:rsidP="00126C12">
            <w:pPr>
              <w:numPr>
                <w:ilvl w:val="0"/>
                <w:numId w:val="46"/>
              </w:numPr>
            </w:pPr>
            <w:r w:rsidRPr="00AC25DB">
              <w:t>osposobiti učenike za što samostalniji rad</w:t>
            </w:r>
          </w:p>
          <w:p w:rsidR="00AC25DB" w:rsidRPr="00AC25DB" w:rsidRDefault="00AC25DB" w:rsidP="00126C12">
            <w:pPr>
              <w:numPr>
                <w:ilvl w:val="0"/>
                <w:numId w:val="46"/>
              </w:numPr>
            </w:pPr>
            <w:r w:rsidRPr="00AC25DB">
              <w:t>naučiti ih prezentirati svoja postignuća</w:t>
            </w:r>
          </w:p>
          <w:p w:rsidR="00AC25DB" w:rsidRPr="00AC25DB" w:rsidRDefault="00AC25DB" w:rsidP="00126C12">
            <w:pPr>
              <w:numPr>
                <w:ilvl w:val="0"/>
                <w:numId w:val="46"/>
              </w:numPr>
            </w:pPr>
            <w:r w:rsidRPr="00AC25DB">
              <w:t>ukrašavanje školskog panoa i učionice</w:t>
            </w:r>
          </w:p>
          <w:p w:rsidR="00AC25DB" w:rsidRPr="00AC25DB" w:rsidRDefault="00AC25DB" w:rsidP="00126C12">
            <w:pPr>
              <w:numPr>
                <w:ilvl w:val="0"/>
                <w:numId w:val="46"/>
              </w:numPr>
            </w:pPr>
            <w:r w:rsidRPr="00AC25DB">
              <w:t>sudjelovanje u školskim događanjima i projektima</w:t>
            </w:r>
          </w:p>
          <w:p w:rsidR="00AC25DB" w:rsidRPr="00AC25DB" w:rsidRDefault="00AC25DB" w:rsidP="00126C12">
            <w:pPr>
              <w:numPr>
                <w:ilvl w:val="0"/>
                <w:numId w:val="46"/>
              </w:numPr>
            </w:pPr>
            <w:r w:rsidRPr="00AC25DB">
              <w:t>pripreme i sudjelovanje na natjecanju iz engleskog jezika</w:t>
            </w:r>
          </w:p>
        </w:tc>
      </w:tr>
      <w:tr w:rsidR="00AC25DB" w:rsidRPr="004211FE" w:rsidTr="00FF57B6">
        <w:tc>
          <w:tcPr>
            <w:tcW w:w="2547" w:type="dxa"/>
          </w:tcPr>
          <w:p w:rsidR="00AC25DB" w:rsidRPr="004211FE" w:rsidRDefault="00AC25DB" w:rsidP="00AC25DB">
            <w:r w:rsidRPr="004211FE">
              <w:rPr>
                <w:b/>
                <w:sz w:val="28"/>
                <w:szCs w:val="28"/>
              </w:rPr>
              <w:t>NOSITELJI I NJIHOVA ODGOVORNOST</w:t>
            </w:r>
          </w:p>
        </w:tc>
        <w:tc>
          <w:tcPr>
            <w:tcW w:w="6515" w:type="dxa"/>
          </w:tcPr>
          <w:p w:rsidR="00781BAF" w:rsidRDefault="00781BAF" w:rsidP="00AC25DB">
            <w:pPr>
              <w:pStyle w:val="Default"/>
            </w:pPr>
          </w:p>
          <w:p w:rsidR="00AC25DB" w:rsidRPr="00AC25DB" w:rsidRDefault="0093311D" w:rsidP="00AC25DB">
            <w:pPr>
              <w:pStyle w:val="Default"/>
            </w:pPr>
            <w:r w:rsidRPr="002F504F">
              <w:t>Učiteljic</w:t>
            </w:r>
            <w:r>
              <w:t>e</w:t>
            </w:r>
            <w:r w:rsidRPr="002F504F">
              <w:t xml:space="preserve">: </w:t>
            </w:r>
            <w:r w:rsidR="005847D0">
              <w:t>Narcisa Colić</w:t>
            </w:r>
            <w:r w:rsidR="008B2C6F">
              <w:t xml:space="preserve">, </w:t>
            </w:r>
            <w:r>
              <w:t>Danijela Hermans</w:t>
            </w:r>
          </w:p>
        </w:tc>
      </w:tr>
      <w:tr w:rsidR="00AC25DB" w:rsidRPr="004211FE" w:rsidTr="00FF57B6">
        <w:tc>
          <w:tcPr>
            <w:tcW w:w="2547" w:type="dxa"/>
          </w:tcPr>
          <w:p w:rsidR="00AC25DB" w:rsidRPr="004211FE" w:rsidRDefault="00AC25DB" w:rsidP="00AC25DB">
            <w:pPr>
              <w:rPr>
                <w:b/>
                <w:sz w:val="28"/>
                <w:szCs w:val="28"/>
              </w:rPr>
            </w:pPr>
            <w:r w:rsidRPr="004211FE">
              <w:rPr>
                <w:b/>
                <w:sz w:val="28"/>
                <w:szCs w:val="28"/>
              </w:rPr>
              <w:t>NAČIN REALIZACIJE</w:t>
            </w:r>
          </w:p>
        </w:tc>
        <w:tc>
          <w:tcPr>
            <w:tcW w:w="6515" w:type="dxa"/>
          </w:tcPr>
          <w:p w:rsidR="00AC25DB" w:rsidRPr="00AC25DB" w:rsidRDefault="00AC25DB" w:rsidP="00126C12">
            <w:pPr>
              <w:numPr>
                <w:ilvl w:val="0"/>
                <w:numId w:val="46"/>
              </w:numPr>
              <w:rPr>
                <w:lang w:val="it-IT"/>
              </w:rPr>
            </w:pPr>
            <w:r w:rsidRPr="00AC25DB">
              <w:rPr>
                <w:lang w:val="it-IT"/>
              </w:rPr>
              <w:t>učenici prikupljaju materijale iz časopisa i s interneta</w:t>
            </w:r>
          </w:p>
          <w:p w:rsidR="00AC25DB" w:rsidRPr="00AC25DB" w:rsidRDefault="00AC25DB" w:rsidP="00126C12">
            <w:pPr>
              <w:numPr>
                <w:ilvl w:val="0"/>
                <w:numId w:val="46"/>
              </w:numPr>
              <w:rPr>
                <w:lang w:val="it-IT"/>
              </w:rPr>
            </w:pPr>
            <w:r w:rsidRPr="00AC25DB">
              <w:rPr>
                <w:lang w:val="it-IT"/>
              </w:rPr>
              <w:t>odlučuju o načinu obrade odabrane teme, te rade individualno ili u skupini ovisno o odabiru načina obrade</w:t>
            </w:r>
          </w:p>
          <w:p w:rsidR="00AC25DB" w:rsidRPr="00AC25DB" w:rsidRDefault="00AC25DB" w:rsidP="00126C12">
            <w:pPr>
              <w:numPr>
                <w:ilvl w:val="0"/>
                <w:numId w:val="46"/>
              </w:numPr>
              <w:rPr>
                <w:lang w:val="it-IT"/>
              </w:rPr>
            </w:pPr>
            <w:r w:rsidRPr="00AC25DB">
              <w:rPr>
                <w:lang w:val="it-IT"/>
              </w:rPr>
              <w:t>učenici se u radu koriste metodama razgovora, izlaganja demonstracije, samostalnog rada</w:t>
            </w:r>
          </w:p>
          <w:p w:rsidR="00AC25DB" w:rsidRPr="00AC25DB" w:rsidRDefault="00AC25DB" w:rsidP="00126C12">
            <w:pPr>
              <w:numPr>
                <w:ilvl w:val="0"/>
                <w:numId w:val="46"/>
              </w:numPr>
              <w:rPr>
                <w:lang w:val="it-IT"/>
              </w:rPr>
            </w:pPr>
            <w:r w:rsidRPr="00AC25DB">
              <w:rPr>
                <w:lang w:val="it-IT"/>
              </w:rPr>
              <w:t>s voditeljem analiziraju i provjeravaju točnost rada</w:t>
            </w:r>
          </w:p>
          <w:p w:rsidR="00AC25DB" w:rsidRPr="00AC25DB" w:rsidRDefault="00AC25DB" w:rsidP="00126C12">
            <w:pPr>
              <w:numPr>
                <w:ilvl w:val="0"/>
                <w:numId w:val="46"/>
              </w:numPr>
              <w:rPr>
                <w:lang w:val="it-IT"/>
              </w:rPr>
            </w:pPr>
            <w:r w:rsidRPr="00AC25DB">
              <w:rPr>
                <w:lang w:val="it-IT"/>
              </w:rPr>
              <w:t>učenici sami odabiru način prezentacije.</w:t>
            </w:r>
          </w:p>
        </w:tc>
      </w:tr>
      <w:tr w:rsidR="00AC25DB" w:rsidRPr="004211FE" w:rsidTr="00FF57B6">
        <w:tc>
          <w:tcPr>
            <w:tcW w:w="2547" w:type="dxa"/>
          </w:tcPr>
          <w:p w:rsidR="00AC25DB" w:rsidRPr="004211FE" w:rsidRDefault="00AC25DB" w:rsidP="00AC25DB">
            <w:r w:rsidRPr="004211FE">
              <w:rPr>
                <w:b/>
                <w:sz w:val="28"/>
                <w:szCs w:val="28"/>
              </w:rPr>
              <w:t>VREMENIK</w:t>
            </w:r>
          </w:p>
        </w:tc>
        <w:tc>
          <w:tcPr>
            <w:tcW w:w="6515" w:type="dxa"/>
          </w:tcPr>
          <w:p w:rsidR="00AC25DB" w:rsidRPr="00AC25DB" w:rsidRDefault="00AC25DB" w:rsidP="00AC25DB">
            <w:pPr>
              <w:pStyle w:val="Default"/>
            </w:pPr>
            <w:r w:rsidRPr="00AC25DB">
              <w:t>Školska godina 202</w:t>
            </w:r>
            <w:r w:rsidR="005847D0">
              <w:t>3</w:t>
            </w:r>
            <w:r w:rsidRPr="00AC25DB">
              <w:t>./202</w:t>
            </w:r>
            <w:r w:rsidR="005847D0">
              <w:t>4</w:t>
            </w:r>
            <w:r w:rsidRPr="00AC25DB">
              <w:t>. (jedanput tjedno, ukupno 35 sati)</w:t>
            </w:r>
          </w:p>
        </w:tc>
      </w:tr>
      <w:tr w:rsidR="00AC25DB" w:rsidRPr="004211FE" w:rsidTr="00FF57B6">
        <w:tc>
          <w:tcPr>
            <w:tcW w:w="2547" w:type="dxa"/>
          </w:tcPr>
          <w:p w:rsidR="00AC25DB" w:rsidRPr="004211FE" w:rsidRDefault="00AC25DB" w:rsidP="00AC25DB">
            <w:pPr>
              <w:rPr>
                <w:b/>
                <w:sz w:val="28"/>
                <w:szCs w:val="28"/>
              </w:rPr>
            </w:pPr>
            <w:r w:rsidRPr="004211FE">
              <w:rPr>
                <w:b/>
                <w:sz w:val="28"/>
                <w:szCs w:val="28"/>
              </w:rPr>
              <w:t>TROŠKOVNIK</w:t>
            </w:r>
          </w:p>
        </w:tc>
        <w:tc>
          <w:tcPr>
            <w:tcW w:w="6515" w:type="dxa"/>
          </w:tcPr>
          <w:p w:rsidR="00AC25DB" w:rsidRPr="00AC25DB" w:rsidRDefault="00AC25DB" w:rsidP="00126C12">
            <w:pPr>
              <w:numPr>
                <w:ilvl w:val="0"/>
                <w:numId w:val="46"/>
              </w:numPr>
            </w:pPr>
            <w:r w:rsidRPr="00AC25DB">
              <w:t>fotokopiranje potrebnih materijala</w:t>
            </w:r>
          </w:p>
          <w:p w:rsidR="00AC25DB" w:rsidRPr="00AC25DB" w:rsidRDefault="00AC25DB" w:rsidP="00126C12">
            <w:pPr>
              <w:numPr>
                <w:ilvl w:val="0"/>
                <w:numId w:val="46"/>
              </w:numPr>
              <w:rPr>
                <w:lang w:val="it-IT"/>
              </w:rPr>
            </w:pPr>
            <w:r w:rsidRPr="00AC25DB">
              <w:rPr>
                <w:lang w:val="it-IT"/>
              </w:rPr>
              <w:t>potrošni materijal: plakati, hamer papiri, posteri, bojice, ljepilo, škare</w:t>
            </w:r>
          </w:p>
          <w:p w:rsidR="00AC25DB" w:rsidRPr="00AC25DB" w:rsidRDefault="00AC25DB" w:rsidP="00126C12">
            <w:pPr>
              <w:numPr>
                <w:ilvl w:val="0"/>
                <w:numId w:val="46"/>
              </w:numPr>
              <w:rPr>
                <w:lang w:val="it-IT"/>
              </w:rPr>
            </w:pPr>
            <w:r w:rsidRPr="00AC25DB">
              <w:rPr>
                <w:lang w:val="it-IT"/>
              </w:rPr>
              <w:t>edukativni i didaktički materijal potreban za rad</w:t>
            </w:r>
          </w:p>
          <w:p w:rsidR="00AC25DB" w:rsidRPr="00AC25DB" w:rsidRDefault="00AC25DB" w:rsidP="00126C12">
            <w:pPr>
              <w:numPr>
                <w:ilvl w:val="0"/>
                <w:numId w:val="46"/>
              </w:numPr>
              <w:rPr>
                <w:lang w:val="it-IT"/>
              </w:rPr>
            </w:pPr>
            <w:r w:rsidRPr="00AC25DB">
              <w:rPr>
                <w:lang w:val="it-IT"/>
              </w:rPr>
              <w:t>korištenje materijala s interneta</w:t>
            </w:r>
          </w:p>
        </w:tc>
      </w:tr>
      <w:tr w:rsidR="00AC25DB" w:rsidRPr="004211FE" w:rsidTr="00FF57B6">
        <w:tc>
          <w:tcPr>
            <w:tcW w:w="2547" w:type="dxa"/>
          </w:tcPr>
          <w:p w:rsidR="00AC25DB" w:rsidRPr="004211FE" w:rsidRDefault="00AC25DB" w:rsidP="00AC25DB">
            <w:r w:rsidRPr="004211FE">
              <w:rPr>
                <w:b/>
                <w:sz w:val="28"/>
                <w:szCs w:val="28"/>
              </w:rPr>
              <w:t>NAČIN VREDNOVANJA I NAČIN KORIŠTENJA REZULTATA VREDNOVANJA</w:t>
            </w:r>
          </w:p>
        </w:tc>
        <w:tc>
          <w:tcPr>
            <w:tcW w:w="6515" w:type="dxa"/>
          </w:tcPr>
          <w:p w:rsidR="00AC25DB" w:rsidRPr="00AC25DB" w:rsidRDefault="00AC25DB" w:rsidP="00126C12">
            <w:pPr>
              <w:numPr>
                <w:ilvl w:val="0"/>
                <w:numId w:val="46"/>
              </w:numPr>
              <w:rPr>
                <w:lang w:val="it-IT"/>
              </w:rPr>
            </w:pPr>
            <w:r w:rsidRPr="00AC25DB">
              <w:rPr>
                <w:lang w:val="it-IT"/>
              </w:rPr>
              <w:t>razgovor s učenicima</w:t>
            </w:r>
          </w:p>
          <w:p w:rsidR="00AC25DB" w:rsidRPr="00AC25DB" w:rsidRDefault="00AC25DB" w:rsidP="00126C12">
            <w:pPr>
              <w:numPr>
                <w:ilvl w:val="0"/>
                <w:numId w:val="46"/>
              </w:numPr>
              <w:rPr>
                <w:lang w:val="it-IT"/>
              </w:rPr>
            </w:pPr>
            <w:r w:rsidRPr="00AC25DB">
              <w:rPr>
                <w:lang w:val="it-IT"/>
              </w:rPr>
              <w:t>analiza postignutog i prijedlozi za još bolje uspjehe</w:t>
            </w:r>
          </w:p>
          <w:p w:rsidR="00AC25DB" w:rsidRPr="00AC25DB" w:rsidRDefault="00AC25DB" w:rsidP="00126C12">
            <w:pPr>
              <w:numPr>
                <w:ilvl w:val="0"/>
                <w:numId w:val="46"/>
              </w:numPr>
              <w:rPr>
                <w:lang w:val="it-IT"/>
              </w:rPr>
            </w:pPr>
            <w:r w:rsidRPr="00AC25DB">
              <w:rPr>
                <w:lang w:val="it-IT"/>
              </w:rPr>
              <w:t>redovito praćenje učenikovih postignuća, napretka i odnosa prema radu koji će doprinositi konačnoj ocjeni učenika</w:t>
            </w:r>
          </w:p>
          <w:p w:rsidR="00AC25DB" w:rsidRPr="00AC25DB" w:rsidRDefault="00AC25DB" w:rsidP="00126C12">
            <w:pPr>
              <w:numPr>
                <w:ilvl w:val="0"/>
                <w:numId w:val="46"/>
              </w:numPr>
            </w:pPr>
            <w:r w:rsidRPr="00AC25DB">
              <w:t>samovrjednovanje</w:t>
            </w:r>
          </w:p>
          <w:p w:rsidR="00AC25DB" w:rsidRPr="00AC25DB" w:rsidRDefault="00AC25DB" w:rsidP="00126C12">
            <w:pPr>
              <w:numPr>
                <w:ilvl w:val="0"/>
                <w:numId w:val="46"/>
              </w:numPr>
            </w:pPr>
            <w:r w:rsidRPr="00AC25DB">
              <w:rPr>
                <w:lang w:val="it-IT"/>
              </w:rPr>
              <w:t>svoje radove učenici će moći izložiti na panoima, te na web stranici škole</w:t>
            </w:r>
          </w:p>
        </w:tc>
      </w:tr>
    </w:tbl>
    <w:p w:rsidR="00D37371" w:rsidRDefault="00D37371" w:rsidP="00D37371">
      <w:pPr>
        <w:spacing w:line="360" w:lineRule="auto"/>
      </w:pPr>
    </w:p>
    <w:p w:rsidR="00C76458" w:rsidRDefault="00C76458" w:rsidP="00D37371">
      <w:pPr>
        <w:spacing w:line="360" w:lineRule="auto"/>
      </w:pPr>
    </w:p>
    <w:p w:rsidR="00C76458" w:rsidRDefault="00C76458" w:rsidP="00D37371">
      <w:pPr>
        <w:spacing w:line="360" w:lineRule="auto"/>
      </w:pPr>
    </w:p>
    <w:p w:rsidR="00C76458" w:rsidRDefault="00C76458" w:rsidP="00D37371">
      <w:pPr>
        <w:spacing w:line="360" w:lineRule="auto"/>
      </w:pPr>
    </w:p>
    <w:p w:rsidR="00C76458" w:rsidRPr="004211FE" w:rsidRDefault="00C76458" w:rsidP="00D37371">
      <w:pPr>
        <w:spacing w:line="360" w:lineRule="auto"/>
      </w:pPr>
    </w:p>
    <w:tbl>
      <w:tblPr>
        <w:tblStyle w:val="Reetkatablice"/>
        <w:tblW w:w="0" w:type="auto"/>
        <w:tblLayout w:type="fixed"/>
        <w:tblLook w:val="06A0" w:firstRow="1" w:lastRow="0" w:firstColumn="1" w:lastColumn="0" w:noHBand="1" w:noVBand="1"/>
      </w:tblPr>
      <w:tblGrid>
        <w:gridCol w:w="4680"/>
        <w:gridCol w:w="4680"/>
      </w:tblGrid>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lastRenderedPageBreak/>
              <w:t>Obrazovni ciklus</w:t>
            </w:r>
          </w:p>
        </w:tc>
        <w:tc>
          <w:tcPr>
            <w:tcW w:w="4680" w:type="dxa"/>
            <w:shd w:val="clear" w:color="auto" w:fill="auto"/>
          </w:tcPr>
          <w:p w:rsidR="00C76458" w:rsidRPr="00C76458" w:rsidRDefault="00C76458" w:rsidP="00C76458">
            <w:pPr>
              <w:rPr>
                <w:b/>
                <w:bCs/>
                <w:sz w:val="28"/>
                <w:szCs w:val="28"/>
              </w:rPr>
            </w:pPr>
            <w:r w:rsidRPr="00C76458">
              <w:rPr>
                <w:b/>
                <w:bCs/>
                <w:sz w:val="28"/>
                <w:szCs w:val="28"/>
              </w:rPr>
              <w:t>8.razred</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Naziv aktivnosti, programa ili projekta</w:t>
            </w:r>
          </w:p>
        </w:tc>
        <w:tc>
          <w:tcPr>
            <w:tcW w:w="4680" w:type="dxa"/>
            <w:shd w:val="clear" w:color="auto" w:fill="auto"/>
          </w:tcPr>
          <w:p w:rsidR="00C76458" w:rsidRPr="00C76458" w:rsidRDefault="00C76458" w:rsidP="00C76458">
            <w:pPr>
              <w:jc w:val="center"/>
              <w:rPr>
                <w:b/>
                <w:bCs/>
                <w:sz w:val="28"/>
                <w:szCs w:val="28"/>
              </w:rPr>
            </w:pPr>
            <w:r w:rsidRPr="00C76458">
              <w:rPr>
                <w:b/>
                <w:bCs/>
                <w:sz w:val="28"/>
                <w:szCs w:val="28"/>
              </w:rPr>
              <w:t>Dodatna nastava iz engleskog jezika</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Voditelj</w:t>
            </w:r>
          </w:p>
        </w:tc>
        <w:tc>
          <w:tcPr>
            <w:tcW w:w="4680" w:type="dxa"/>
            <w:shd w:val="clear" w:color="auto" w:fill="auto"/>
          </w:tcPr>
          <w:p w:rsidR="00C76458" w:rsidRDefault="00C76458" w:rsidP="00C76458">
            <w:pPr>
              <w:rPr>
                <w:sz w:val="24"/>
                <w:szCs w:val="24"/>
              </w:rPr>
            </w:pPr>
            <w:r w:rsidRPr="084F099D">
              <w:rPr>
                <w:sz w:val="24"/>
                <w:szCs w:val="24"/>
              </w:rPr>
              <w:t>Iva Lojić Šestan</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Planirani broj sati</w:t>
            </w:r>
          </w:p>
        </w:tc>
        <w:tc>
          <w:tcPr>
            <w:tcW w:w="4680" w:type="dxa"/>
            <w:shd w:val="clear" w:color="auto" w:fill="auto"/>
          </w:tcPr>
          <w:p w:rsidR="00C76458" w:rsidRDefault="00C76458" w:rsidP="00C76458">
            <w:pPr>
              <w:rPr>
                <w:sz w:val="24"/>
                <w:szCs w:val="24"/>
              </w:rPr>
            </w:pPr>
            <w:r w:rsidRPr="084F099D">
              <w:rPr>
                <w:sz w:val="24"/>
                <w:szCs w:val="24"/>
              </w:rPr>
              <w:t>1 sat tjedno</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Planirani broj učenika</w:t>
            </w:r>
          </w:p>
        </w:tc>
        <w:tc>
          <w:tcPr>
            <w:tcW w:w="4680" w:type="dxa"/>
            <w:shd w:val="clear" w:color="auto" w:fill="auto"/>
          </w:tcPr>
          <w:p w:rsidR="00C76458" w:rsidRDefault="00C76458" w:rsidP="00C76458">
            <w:pPr>
              <w:rPr>
                <w:sz w:val="24"/>
                <w:szCs w:val="24"/>
              </w:rPr>
            </w:pPr>
            <w:r w:rsidRPr="084F099D">
              <w:rPr>
                <w:sz w:val="24"/>
                <w:szCs w:val="24"/>
              </w:rPr>
              <w:t>Učenici 8. razreda PŠ Vrgada</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Ciljevi aktivnosti, programa I/ili projekta</w:t>
            </w:r>
          </w:p>
        </w:tc>
        <w:tc>
          <w:tcPr>
            <w:tcW w:w="4680" w:type="dxa"/>
            <w:shd w:val="clear" w:color="auto" w:fill="auto"/>
          </w:tcPr>
          <w:p w:rsidR="00C76458" w:rsidRDefault="00C76458" w:rsidP="00C76458">
            <w:pPr>
              <w:rPr>
                <w:sz w:val="24"/>
                <w:szCs w:val="24"/>
              </w:rPr>
            </w:pPr>
            <w:r w:rsidRPr="084F099D">
              <w:rPr>
                <w:sz w:val="24"/>
                <w:szCs w:val="24"/>
              </w:rPr>
              <w:t>-proširiti znanja stečena tijekom redovne nastave</w:t>
            </w:r>
          </w:p>
          <w:p w:rsidR="00C76458" w:rsidRDefault="00C76458" w:rsidP="00C76458">
            <w:pPr>
              <w:rPr>
                <w:sz w:val="24"/>
                <w:szCs w:val="24"/>
              </w:rPr>
            </w:pPr>
            <w:r w:rsidRPr="084F099D">
              <w:rPr>
                <w:sz w:val="24"/>
                <w:szCs w:val="24"/>
              </w:rPr>
              <w:t>-usvojiti dodatne sadržaje o kulturi I civilizaciji zemalja engleskog govornog područja te obilježiti važne datume zemalja engleskog govornog područja</w:t>
            </w:r>
          </w:p>
          <w:p w:rsidR="00C76458" w:rsidRDefault="00C76458" w:rsidP="00C76458">
            <w:pPr>
              <w:rPr>
                <w:sz w:val="24"/>
                <w:szCs w:val="24"/>
              </w:rPr>
            </w:pPr>
            <w:r w:rsidRPr="084F099D">
              <w:rPr>
                <w:sz w:val="24"/>
                <w:szCs w:val="24"/>
              </w:rPr>
              <w:t>-razvijati komunikacijske sposobnosti na engleskom jeziku</w:t>
            </w:r>
          </w:p>
          <w:p w:rsidR="00C76458" w:rsidRDefault="00C76458" w:rsidP="00C76458">
            <w:pPr>
              <w:rPr>
                <w:sz w:val="24"/>
                <w:szCs w:val="24"/>
              </w:rPr>
            </w:pPr>
            <w:r w:rsidRPr="084F099D">
              <w:rPr>
                <w:sz w:val="24"/>
                <w:szCs w:val="24"/>
              </w:rPr>
              <w:t>-razvijati jezične vještine slušanja, govorenja, čitanja I pisanja na engleskom jeziku</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Namjena aktivnosti, programa I/ili projekta</w:t>
            </w:r>
          </w:p>
          <w:p w:rsidR="00C76458" w:rsidRPr="00C76458" w:rsidRDefault="00C76458" w:rsidP="00C76458">
            <w:pPr>
              <w:rPr>
                <w:b/>
                <w:bCs/>
                <w:sz w:val="28"/>
                <w:szCs w:val="28"/>
              </w:rPr>
            </w:pPr>
          </w:p>
        </w:tc>
        <w:tc>
          <w:tcPr>
            <w:tcW w:w="4680" w:type="dxa"/>
            <w:shd w:val="clear" w:color="auto" w:fill="auto"/>
          </w:tcPr>
          <w:p w:rsidR="00C76458" w:rsidRDefault="00C76458" w:rsidP="00C76458">
            <w:pPr>
              <w:rPr>
                <w:sz w:val="24"/>
                <w:szCs w:val="24"/>
              </w:rPr>
            </w:pPr>
            <w:r w:rsidRPr="084F099D">
              <w:rPr>
                <w:sz w:val="24"/>
                <w:szCs w:val="24"/>
              </w:rPr>
              <w:t>Namijenjeno učenicima koji u redovnoj nastavi postižu nadprosječne rezultate I žele proširiti znanja stečena tijekom redovne nastave te usvojiti dodatne sadržaje.</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Način realizacije aktivnosti, programa I/ili projekta</w:t>
            </w:r>
          </w:p>
          <w:p w:rsidR="00C76458" w:rsidRPr="00C76458" w:rsidRDefault="00C76458" w:rsidP="00C76458">
            <w:pPr>
              <w:rPr>
                <w:b/>
                <w:bCs/>
                <w:sz w:val="28"/>
                <w:szCs w:val="28"/>
              </w:rPr>
            </w:pPr>
          </w:p>
        </w:tc>
        <w:tc>
          <w:tcPr>
            <w:tcW w:w="4680" w:type="dxa"/>
            <w:shd w:val="clear" w:color="auto" w:fill="auto"/>
          </w:tcPr>
          <w:p w:rsidR="00C76458" w:rsidRDefault="00C76458" w:rsidP="00C76458">
            <w:pPr>
              <w:rPr>
                <w:sz w:val="24"/>
                <w:szCs w:val="24"/>
              </w:rPr>
            </w:pPr>
            <w:r w:rsidRPr="084F099D">
              <w:rPr>
                <w:sz w:val="24"/>
                <w:szCs w:val="24"/>
              </w:rPr>
              <w:t>Aktivnost će se realizirati koristeći različite I suvremene metode I oblike rada. Obrađivat će se dodatni jezični I kulturno- civilizacijski sadržaji koji prate redovan plan I program nastave engleskog jezika.</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Vremenik aktivnosti, programa ili projekta</w:t>
            </w:r>
          </w:p>
        </w:tc>
        <w:tc>
          <w:tcPr>
            <w:tcW w:w="4680" w:type="dxa"/>
            <w:shd w:val="clear" w:color="auto" w:fill="auto"/>
          </w:tcPr>
          <w:p w:rsidR="00C76458" w:rsidRDefault="00C76458" w:rsidP="00C76458">
            <w:pPr>
              <w:rPr>
                <w:sz w:val="24"/>
                <w:szCs w:val="24"/>
              </w:rPr>
            </w:pPr>
            <w:r w:rsidRPr="084F099D">
              <w:rPr>
                <w:sz w:val="24"/>
                <w:szCs w:val="24"/>
              </w:rPr>
              <w:t>Tijekom cijele nastavne godine</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Način vrednovanja I korištenje rezultata vrednovanja</w:t>
            </w:r>
          </w:p>
        </w:tc>
        <w:tc>
          <w:tcPr>
            <w:tcW w:w="4680" w:type="dxa"/>
            <w:shd w:val="clear" w:color="auto" w:fill="auto"/>
          </w:tcPr>
          <w:p w:rsidR="00C76458" w:rsidRDefault="00C76458" w:rsidP="00C76458">
            <w:pPr>
              <w:spacing w:line="259" w:lineRule="auto"/>
              <w:rPr>
                <w:sz w:val="24"/>
                <w:szCs w:val="24"/>
              </w:rPr>
            </w:pPr>
            <w:r w:rsidRPr="084F099D">
              <w:rPr>
                <w:sz w:val="24"/>
                <w:szCs w:val="24"/>
              </w:rPr>
              <w:t>Plakati, PP prezentacije, rezultati natjecanja, listići za vježbu, promatranje ponašanja, analiza podataka o učeničko postignuću.</w:t>
            </w:r>
          </w:p>
        </w:tc>
      </w:tr>
      <w:tr w:rsidR="00C76458" w:rsidTr="00C76458">
        <w:trPr>
          <w:trHeight w:val="300"/>
        </w:trPr>
        <w:tc>
          <w:tcPr>
            <w:tcW w:w="4680" w:type="dxa"/>
            <w:shd w:val="clear" w:color="auto" w:fill="auto"/>
          </w:tcPr>
          <w:p w:rsidR="00C76458" w:rsidRPr="00C76458" w:rsidRDefault="00C76458" w:rsidP="00C76458">
            <w:pPr>
              <w:rPr>
                <w:b/>
                <w:bCs/>
                <w:sz w:val="28"/>
                <w:szCs w:val="28"/>
              </w:rPr>
            </w:pPr>
            <w:r w:rsidRPr="00C76458">
              <w:rPr>
                <w:b/>
                <w:bCs/>
                <w:sz w:val="28"/>
                <w:szCs w:val="28"/>
              </w:rPr>
              <w:t>Troškovnik</w:t>
            </w:r>
          </w:p>
        </w:tc>
        <w:tc>
          <w:tcPr>
            <w:tcW w:w="4680" w:type="dxa"/>
            <w:shd w:val="clear" w:color="auto" w:fill="auto"/>
          </w:tcPr>
          <w:p w:rsidR="00C76458" w:rsidRDefault="00C76458" w:rsidP="00C76458">
            <w:pPr>
              <w:rPr>
                <w:sz w:val="24"/>
                <w:szCs w:val="24"/>
              </w:rPr>
            </w:pPr>
            <w:r w:rsidRPr="084F099D">
              <w:rPr>
                <w:sz w:val="24"/>
                <w:szCs w:val="24"/>
              </w:rPr>
              <w:t>Troškovi kopiranja dodatnog materijala.</w:t>
            </w:r>
          </w:p>
        </w:tc>
      </w:tr>
    </w:tbl>
    <w:p w:rsidR="00200A18" w:rsidRDefault="00200A18">
      <w:pPr>
        <w:spacing w:after="160" w:line="259" w:lineRule="auto"/>
      </w:pPr>
      <w:r w:rsidRPr="004211FE">
        <w:br w:type="page"/>
      </w:r>
    </w:p>
    <w:p w:rsidR="002759E0" w:rsidRPr="000C1210" w:rsidRDefault="002759E0" w:rsidP="000C1210">
      <w:pPr>
        <w:pStyle w:val="Naslov1"/>
      </w:pPr>
      <w:bookmarkStart w:id="58" w:name="_Toc147167317"/>
      <w:r w:rsidRPr="000C1210">
        <w:lastRenderedPageBreak/>
        <w:t>7.3.Dodatna nastava Njemačkog jezika</w:t>
      </w:r>
      <w:bookmarkEnd w:id="58"/>
    </w:p>
    <w:p w:rsidR="002759E0" w:rsidRDefault="002759E0">
      <w:pPr>
        <w:spacing w:after="160" w:line="259" w:lineRule="auto"/>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605"/>
        <w:gridCol w:w="5919"/>
      </w:tblGrid>
      <w:tr w:rsidR="002759E0" w:rsidRPr="00D42EA1" w:rsidTr="002759E0">
        <w:trPr>
          <w:trHeight w:val="1106"/>
        </w:trPr>
        <w:tc>
          <w:tcPr>
            <w:tcW w:w="3605" w:type="dxa"/>
            <w:shd w:val="clear" w:color="auto" w:fill="FFFFFF"/>
          </w:tcPr>
          <w:p w:rsidR="002759E0" w:rsidRPr="00CB771C" w:rsidRDefault="002759E0" w:rsidP="00CB771C">
            <w:pPr>
              <w:jc w:val="center"/>
              <w:rPr>
                <w:b/>
                <w:sz w:val="28"/>
                <w:szCs w:val="28"/>
                <w:lang w:val="de-DE"/>
              </w:rPr>
            </w:pPr>
            <w:r w:rsidRPr="00CB771C">
              <w:rPr>
                <w:b/>
                <w:sz w:val="28"/>
                <w:szCs w:val="28"/>
                <w:u w:val="single"/>
                <w:lang w:val="de-DE"/>
              </w:rPr>
              <w:t>AKTIVNOST,</w:t>
            </w:r>
          </w:p>
          <w:p w:rsidR="002759E0" w:rsidRPr="00CB771C" w:rsidRDefault="002759E0" w:rsidP="00CB771C">
            <w:pPr>
              <w:jc w:val="center"/>
              <w:rPr>
                <w:b/>
                <w:sz w:val="28"/>
                <w:szCs w:val="28"/>
                <w:lang w:val="de-DE"/>
              </w:rPr>
            </w:pPr>
            <w:r w:rsidRPr="00CB771C">
              <w:rPr>
                <w:b/>
                <w:sz w:val="28"/>
                <w:szCs w:val="28"/>
                <w:lang w:val="de-DE"/>
              </w:rPr>
              <w:t>PROGRAM I/ILI</w:t>
            </w:r>
          </w:p>
          <w:p w:rsidR="002759E0" w:rsidRPr="00CB771C" w:rsidRDefault="002759E0" w:rsidP="00CB771C">
            <w:pPr>
              <w:jc w:val="center"/>
              <w:rPr>
                <w:b/>
                <w:sz w:val="28"/>
                <w:szCs w:val="28"/>
                <w:lang w:val="de-DE"/>
              </w:rPr>
            </w:pPr>
            <w:r w:rsidRPr="00CB771C">
              <w:rPr>
                <w:b/>
                <w:sz w:val="28"/>
                <w:szCs w:val="28"/>
                <w:lang w:val="de-DE"/>
              </w:rPr>
              <w:t>PROJEKT</w:t>
            </w:r>
          </w:p>
        </w:tc>
        <w:tc>
          <w:tcPr>
            <w:tcW w:w="5919" w:type="dxa"/>
            <w:shd w:val="clear" w:color="auto" w:fill="FFFFFF"/>
          </w:tcPr>
          <w:p w:rsidR="002759E0" w:rsidRPr="00CB771C" w:rsidRDefault="002759E0" w:rsidP="002759E0">
            <w:pPr>
              <w:jc w:val="center"/>
              <w:rPr>
                <w:b/>
                <w:sz w:val="28"/>
                <w:szCs w:val="28"/>
                <w:lang w:val="de-DE"/>
              </w:rPr>
            </w:pPr>
            <w:r w:rsidRPr="00CB771C">
              <w:rPr>
                <w:b/>
                <w:sz w:val="28"/>
                <w:szCs w:val="28"/>
                <w:lang w:val="de-DE"/>
              </w:rPr>
              <w:t>Dodatna nastava njemačkog jezika</w:t>
            </w:r>
          </w:p>
          <w:p w:rsidR="002759E0" w:rsidRPr="00D42EA1" w:rsidRDefault="002759E0" w:rsidP="002759E0">
            <w:pPr>
              <w:rPr>
                <w:rFonts w:asciiTheme="minorHAnsi" w:hAnsiTheme="minorHAnsi" w:cstheme="minorHAnsi"/>
                <w:b/>
                <w:lang w:val="de-DE"/>
              </w:rPr>
            </w:pPr>
          </w:p>
        </w:tc>
      </w:tr>
      <w:tr w:rsidR="002759E0" w:rsidRPr="00D42EA1" w:rsidTr="002759E0">
        <w:trPr>
          <w:trHeight w:val="823"/>
        </w:trPr>
        <w:tc>
          <w:tcPr>
            <w:tcW w:w="3605" w:type="dxa"/>
            <w:shd w:val="clear" w:color="auto" w:fill="FFFFFF"/>
          </w:tcPr>
          <w:p w:rsidR="002759E0" w:rsidRPr="00CB771C" w:rsidRDefault="002759E0" w:rsidP="00CB771C">
            <w:pPr>
              <w:jc w:val="center"/>
              <w:rPr>
                <w:b/>
                <w:sz w:val="28"/>
                <w:szCs w:val="28"/>
                <w:lang w:val="de-DE"/>
              </w:rPr>
            </w:pPr>
            <w:r w:rsidRPr="00CB771C">
              <w:rPr>
                <w:b/>
                <w:sz w:val="28"/>
                <w:szCs w:val="28"/>
                <w:lang w:val="de-DE"/>
              </w:rPr>
              <w:t>ISHODI :</w:t>
            </w:r>
          </w:p>
        </w:tc>
        <w:tc>
          <w:tcPr>
            <w:tcW w:w="5919" w:type="dxa"/>
            <w:shd w:val="clear" w:color="auto" w:fill="FFFFFF"/>
          </w:tcPr>
          <w:p w:rsidR="002759E0" w:rsidRPr="00F16DBC" w:rsidRDefault="002759E0" w:rsidP="002759E0">
            <w:r w:rsidRPr="00F16DBC">
              <w:t xml:space="preserve">-Poticati kreativnost učenika izradom tematskih panoa i postera na njemačkom jeziku </w:t>
            </w:r>
          </w:p>
          <w:p w:rsidR="002759E0" w:rsidRPr="00F16DBC" w:rsidRDefault="002759E0" w:rsidP="002759E0">
            <w:r w:rsidRPr="00F16DBC">
              <w:t xml:space="preserve">-Proširiti redovni rad dodatnim sadržajima i projektima </w:t>
            </w:r>
          </w:p>
          <w:p w:rsidR="002759E0" w:rsidRPr="00F16DBC" w:rsidRDefault="002759E0" w:rsidP="002759E0"/>
        </w:tc>
      </w:tr>
      <w:tr w:rsidR="002759E0" w:rsidRPr="00D42EA1" w:rsidTr="002759E0">
        <w:trPr>
          <w:trHeight w:val="849"/>
        </w:trPr>
        <w:tc>
          <w:tcPr>
            <w:tcW w:w="3605" w:type="dxa"/>
            <w:shd w:val="clear" w:color="auto" w:fill="FFFFFF"/>
          </w:tcPr>
          <w:p w:rsidR="002759E0" w:rsidRPr="00CB771C" w:rsidRDefault="002759E0" w:rsidP="00CB771C">
            <w:pPr>
              <w:jc w:val="center"/>
              <w:rPr>
                <w:b/>
                <w:sz w:val="28"/>
                <w:szCs w:val="28"/>
              </w:rPr>
            </w:pPr>
            <w:r w:rsidRPr="00CB771C">
              <w:rPr>
                <w:b/>
                <w:sz w:val="28"/>
                <w:szCs w:val="28"/>
              </w:rPr>
              <w:t>NAMJENA</w:t>
            </w:r>
          </w:p>
        </w:tc>
        <w:tc>
          <w:tcPr>
            <w:tcW w:w="5919" w:type="dxa"/>
            <w:shd w:val="clear" w:color="auto" w:fill="FFFFFF"/>
          </w:tcPr>
          <w:p w:rsidR="002759E0" w:rsidRPr="00F16DBC" w:rsidRDefault="002759E0" w:rsidP="002759E0">
            <w:r w:rsidRPr="00F16DBC">
              <w:t xml:space="preserve">- Razvijanje jezičnih kompetencija </w:t>
            </w:r>
          </w:p>
          <w:p w:rsidR="002759E0" w:rsidRPr="00F16DBC" w:rsidRDefault="002759E0" w:rsidP="002759E0">
            <w:r w:rsidRPr="00F16DBC">
              <w:t xml:space="preserve">- Ukrašavanje školskog panoa i učionice </w:t>
            </w:r>
          </w:p>
          <w:p w:rsidR="002759E0" w:rsidRPr="00F16DBC" w:rsidRDefault="002759E0" w:rsidP="002759E0">
            <w:r w:rsidRPr="00F16DBC">
              <w:t>- Sudjelovanje u školskim događanjima i projektima</w:t>
            </w:r>
          </w:p>
          <w:p w:rsidR="002759E0" w:rsidRPr="00F16DBC" w:rsidRDefault="002759E0" w:rsidP="002759E0">
            <w:r w:rsidRPr="00F16DBC">
              <w:t>-Pripreme i sudjelovanje na natjecanju iz njemačkog jezika</w:t>
            </w:r>
          </w:p>
          <w:p w:rsidR="002759E0" w:rsidRPr="00F16DBC" w:rsidRDefault="002759E0" w:rsidP="002759E0">
            <w:r w:rsidRPr="00F16DBC">
              <w:t>-Obilježavanje Europskog dana jezika, 26.rujna</w:t>
            </w:r>
          </w:p>
          <w:p w:rsidR="002759E0" w:rsidRPr="00F16DBC" w:rsidRDefault="002759E0" w:rsidP="002759E0"/>
        </w:tc>
      </w:tr>
      <w:tr w:rsidR="002759E0" w:rsidRPr="00D42EA1" w:rsidTr="002759E0">
        <w:trPr>
          <w:trHeight w:val="833"/>
        </w:trPr>
        <w:tc>
          <w:tcPr>
            <w:tcW w:w="3605" w:type="dxa"/>
            <w:shd w:val="clear" w:color="auto" w:fill="FFFFFF"/>
          </w:tcPr>
          <w:p w:rsidR="002759E0" w:rsidRPr="00CB771C" w:rsidRDefault="002759E0" w:rsidP="00CB771C">
            <w:pPr>
              <w:jc w:val="center"/>
              <w:rPr>
                <w:b/>
                <w:sz w:val="28"/>
                <w:szCs w:val="28"/>
              </w:rPr>
            </w:pPr>
            <w:r w:rsidRPr="00CB771C">
              <w:rPr>
                <w:b/>
                <w:sz w:val="28"/>
                <w:szCs w:val="28"/>
              </w:rPr>
              <w:t>NOSITELJI I NJIHOVA       ODGOVORNOST</w:t>
            </w:r>
          </w:p>
        </w:tc>
        <w:tc>
          <w:tcPr>
            <w:tcW w:w="5919" w:type="dxa"/>
            <w:shd w:val="clear" w:color="auto" w:fill="FFFFFF"/>
          </w:tcPr>
          <w:p w:rsidR="002759E0" w:rsidRPr="00F16DBC" w:rsidRDefault="002759E0" w:rsidP="002759E0">
            <w:r w:rsidRPr="00F16DBC">
              <w:t xml:space="preserve">Učiteljica: Nataša Budiša </w:t>
            </w:r>
          </w:p>
          <w:p w:rsidR="002759E0" w:rsidRPr="00F16DBC" w:rsidRDefault="002759E0" w:rsidP="002759E0">
            <w:pPr>
              <w:pStyle w:val="Odlomakpopisa"/>
            </w:pPr>
          </w:p>
        </w:tc>
      </w:tr>
      <w:tr w:rsidR="002759E0" w:rsidRPr="00D42EA1" w:rsidTr="002759E0">
        <w:tc>
          <w:tcPr>
            <w:tcW w:w="3605" w:type="dxa"/>
            <w:shd w:val="clear" w:color="auto" w:fill="FFFFFF"/>
          </w:tcPr>
          <w:p w:rsidR="002759E0" w:rsidRPr="00CB771C" w:rsidRDefault="002759E0" w:rsidP="00CB771C">
            <w:pPr>
              <w:jc w:val="center"/>
              <w:rPr>
                <w:b/>
                <w:sz w:val="28"/>
                <w:szCs w:val="28"/>
              </w:rPr>
            </w:pPr>
            <w:r w:rsidRPr="00CB771C">
              <w:rPr>
                <w:b/>
                <w:sz w:val="28"/>
                <w:szCs w:val="28"/>
              </w:rPr>
              <w:t>NAČIN REALIZACIJE</w:t>
            </w:r>
          </w:p>
          <w:p w:rsidR="002759E0" w:rsidRPr="00CB771C" w:rsidRDefault="002759E0" w:rsidP="00CB771C">
            <w:pPr>
              <w:jc w:val="center"/>
              <w:rPr>
                <w:b/>
                <w:sz w:val="28"/>
                <w:szCs w:val="28"/>
              </w:rPr>
            </w:pPr>
          </w:p>
          <w:p w:rsidR="002759E0" w:rsidRPr="00CB771C" w:rsidRDefault="002759E0" w:rsidP="00CB771C">
            <w:pPr>
              <w:jc w:val="center"/>
              <w:rPr>
                <w:b/>
                <w:sz w:val="28"/>
                <w:szCs w:val="28"/>
              </w:rPr>
            </w:pPr>
          </w:p>
        </w:tc>
        <w:tc>
          <w:tcPr>
            <w:tcW w:w="5919" w:type="dxa"/>
            <w:shd w:val="clear" w:color="auto" w:fill="FFFFFF"/>
          </w:tcPr>
          <w:p w:rsidR="002759E0" w:rsidRPr="00F16DBC" w:rsidRDefault="002759E0" w:rsidP="002759E0">
            <w:r w:rsidRPr="00F16DBC">
              <w:t xml:space="preserve">- Poticati interes i motivaciju učenika za učenje </w:t>
            </w:r>
          </w:p>
          <w:p w:rsidR="002759E0" w:rsidRPr="00F16DBC" w:rsidRDefault="002759E0" w:rsidP="002759E0">
            <w:r w:rsidRPr="00F16DBC">
              <w:t xml:space="preserve">- Pružiti učenicima potporu u nastojanju da napreduju </w:t>
            </w:r>
          </w:p>
          <w:p w:rsidR="002759E0" w:rsidRPr="00F16DBC" w:rsidRDefault="002759E0" w:rsidP="002759E0">
            <w:r w:rsidRPr="00F16DBC">
              <w:t xml:space="preserve"> -Poticati na samostalan istraživački rad, izmjena različitih oblika rada</w:t>
            </w:r>
          </w:p>
          <w:p w:rsidR="002759E0" w:rsidRPr="00F16DBC" w:rsidRDefault="002759E0" w:rsidP="002759E0">
            <w:r w:rsidRPr="00F16DBC">
              <w:t xml:space="preserve">- Rješavanje zadataka sa školskih, županijskih i državnih natjecanja </w:t>
            </w:r>
          </w:p>
          <w:p w:rsidR="002759E0" w:rsidRPr="00F16DBC" w:rsidRDefault="002759E0" w:rsidP="002759E0">
            <w:pPr>
              <w:rPr>
                <w:lang w:val="en-US"/>
              </w:rPr>
            </w:pPr>
          </w:p>
        </w:tc>
      </w:tr>
      <w:tr w:rsidR="002759E0" w:rsidRPr="00D42EA1" w:rsidTr="002759E0">
        <w:tc>
          <w:tcPr>
            <w:tcW w:w="3605" w:type="dxa"/>
            <w:shd w:val="clear" w:color="auto" w:fill="FFFFFF"/>
          </w:tcPr>
          <w:p w:rsidR="002759E0" w:rsidRPr="00CB771C" w:rsidRDefault="002759E0" w:rsidP="00CB771C">
            <w:pPr>
              <w:jc w:val="center"/>
              <w:rPr>
                <w:b/>
                <w:sz w:val="28"/>
                <w:szCs w:val="28"/>
              </w:rPr>
            </w:pPr>
            <w:r w:rsidRPr="00CB771C">
              <w:rPr>
                <w:b/>
                <w:sz w:val="28"/>
                <w:szCs w:val="28"/>
              </w:rPr>
              <w:t>VREMENIK</w:t>
            </w:r>
          </w:p>
          <w:p w:rsidR="002759E0" w:rsidRPr="00CB771C" w:rsidRDefault="002759E0" w:rsidP="00CB771C">
            <w:pPr>
              <w:jc w:val="center"/>
              <w:rPr>
                <w:b/>
                <w:sz w:val="28"/>
                <w:szCs w:val="28"/>
              </w:rPr>
            </w:pPr>
          </w:p>
          <w:p w:rsidR="002759E0" w:rsidRPr="00CB771C" w:rsidRDefault="002759E0" w:rsidP="00CB771C">
            <w:pPr>
              <w:jc w:val="center"/>
              <w:rPr>
                <w:b/>
                <w:sz w:val="28"/>
                <w:szCs w:val="28"/>
              </w:rPr>
            </w:pPr>
          </w:p>
        </w:tc>
        <w:tc>
          <w:tcPr>
            <w:tcW w:w="5919" w:type="dxa"/>
            <w:shd w:val="clear" w:color="auto" w:fill="FFFFFF"/>
          </w:tcPr>
          <w:p w:rsidR="002759E0" w:rsidRPr="00F16DBC" w:rsidRDefault="002759E0" w:rsidP="002759E0">
            <w:r w:rsidRPr="00F16DBC">
              <w:t>-Tijekom školske godine 2023./2024.  , jedan sat tjedno</w:t>
            </w:r>
          </w:p>
        </w:tc>
      </w:tr>
      <w:tr w:rsidR="002759E0" w:rsidRPr="00D42EA1" w:rsidTr="002759E0">
        <w:tc>
          <w:tcPr>
            <w:tcW w:w="3605" w:type="dxa"/>
            <w:shd w:val="clear" w:color="auto" w:fill="FFFFFF"/>
          </w:tcPr>
          <w:p w:rsidR="002759E0" w:rsidRPr="00CB771C" w:rsidRDefault="002759E0" w:rsidP="00CB771C">
            <w:pPr>
              <w:jc w:val="center"/>
              <w:rPr>
                <w:b/>
                <w:sz w:val="28"/>
                <w:szCs w:val="28"/>
              </w:rPr>
            </w:pPr>
            <w:r w:rsidRPr="00CB771C">
              <w:rPr>
                <w:b/>
                <w:sz w:val="28"/>
                <w:szCs w:val="28"/>
              </w:rPr>
              <w:t>TROŠKOVNIK</w:t>
            </w:r>
          </w:p>
          <w:p w:rsidR="002759E0" w:rsidRPr="00CB771C" w:rsidRDefault="002759E0" w:rsidP="00CB771C">
            <w:pPr>
              <w:jc w:val="center"/>
              <w:rPr>
                <w:b/>
                <w:sz w:val="28"/>
                <w:szCs w:val="28"/>
              </w:rPr>
            </w:pPr>
          </w:p>
          <w:p w:rsidR="002759E0" w:rsidRPr="00CB771C" w:rsidRDefault="002759E0" w:rsidP="00CB771C">
            <w:pPr>
              <w:jc w:val="center"/>
              <w:rPr>
                <w:b/>
                <w:sz w:val="28"/>
                <w:szCs w:val="28"/>
              </w:rPr>
            </w:pPr>
          </w:p>
        </w:tc>
        <w:tc>
          <w:tcPr>
            <w:tcW w:w="5919" w:type="dxa"/>
            <w:shd w:val="clear" w:color="auto" w:fill="FFFFFF"/>
          </w:tcPr>
          <w:p w:rsidR="002759E0" w:rsidRPr="00F16DBC" w:rsidRDefault="002759E0" w:rsidP="002759E0">
            <w:r w:rsidRPr="00F16DBC">
              <w:t xml:space="preserve">-Fotokopiranje potrebnih materijala </w:t>
            </w:r>
          </w:p>
          <w:p w:rsidR="002759E0" w:rsidRPr="00F16DBC" w:rsidRDefault="002759E0" w:rsidP="002759E0">
            <w:r w:rsidRPr="00F16DBC">
              <w:t>-Potrošni materijal: plakati, hamer papiri, posteri, bojice, ljepilo, škare</w:t>
            </w:r>
          </w:p>
          <w:p w:rsidR="002759E0" w:rsidRPr="00F16DBC" w:rsidRDefault="002759E0" w:rsidP="002759E0"/>
        </w:tc>
      </w:tr>
      <w:tr w:rsidR="002759E0" w:rsidRPr="00D42EA1" w:rsidTr="002759E0">
        <w:trPr>
          <w:trHeight w:val="70"/>
        </w:trPr>
        <w:tc>
          <w:tcPr>
            <w:tcW w:w="3605" w:type="dxa"/>
            <w:shd w:val="clear" w:color="auto" w:fill="FFFFFF"/>
          </w:tcPr>
          <w:p w:rsidR="002759E0" w:rsidRPr="00CB771C" w:rsidRDefault="002759E0" w:rsidP="00CB771C">
            <w:pPr>
              <w:jc w:val="center"/>
              <w:rPr>
                <w:b/>
                <w:sz w:val="28"/>
                <w:szCs w:val="28"/>
              </w:rPr>
            </w:pPr>
            <w:r w:rsidRPr="00CB771C">
              <w:rPr>
                <w:b/>
                <w:sz w:val="28"/>
                <w:szCs w:val="28"/>
              </w:rPr>
              <w:t>NAČIN VREDNOVANJA I NAČIN KORIŠTENJA REZULTATA VREDNOVANJA</w:t>
            </w:r>
          </w:p>
        </w:tc>
        <w:tc>
          <w:tcPr>
            <w:tcW w:w="5919" w:type="dxa"/>
            <w:shd w:val="clear" w:color="auto" w:fill="FFFFFF"/>
          </w:tcPr>
          <w:p w:rsidR="002759E0" w:rsidRPr="00F16DBC" w:rsidRDefault="002759E0" w:rsidP="002759E0">
            <w:r w:rsidRPr="00F16DBC">
              <w:t xml:space="preserve">- Razgovor s učenicima </w:t>
            </w:r>
          </w:p>
          <w:p w:rsidR="002759E0" w:rsidRPr="00F16DBC" w:rsidRDefault="002759E0" w:rsidP="002759E0">
            <w:r w:rsidRPr="00F16DBC">
              <w:t xml:space="preserve">- Analiza postignutog i prijedlozi za još bolje uspjehe </w:t>
            </w:r>
          </w:p>
          <w:p w:rsidR="002759E0" w:rsidRPr="00F16DBC" w:rsidRDefault="002759E0" w:rsidP="002759E0">
            <w:r w:rsidRPr="00F16DBC">
              <w:t xml:space="preserve">- Redovito praćenje učenikovih postignuća, napretka i odnosa prema radu </w:t>
            </w:r>
          </w:p>
          <w:p w:rsidR="002759E0" w:rsidRPr="00F16DBC" w:rsidRDefault="002759E0" w:rsidP="002759E0">
            <w:r w:rsidRPr="00F16DBC">
              <w:t>- Svoje radove učenici će moći izložiti na panoima, te na web stranici škole</w:t>
            </w:r>
          </w:p>
          <w:p w:rsidR="002759E0" w:rsidRPr="00F16DBC" w:rsidRDefault="002759E0" w:rsidP="002759E0"/>
        </w:tc>
      </w:tr>
    </w:tbl>
    <w:p w:rsidR="002759E0" w:rsidRDefault="002759E0">
      <w:pPr>
        <w:spacing w:after="160" w:line="259" w:lineRule="auto"/>
      </w:pPr>
    </w:p>
    <w:p w:rsidR="002759E0" w:rsidRDefault="002759E0">
      <w:pPr>
        <w:spacing w:after="160" w:line="259" w:lineRule="auto"/>
      </w:pPr>
    </w:p>
    <w:p w:rsidR="002759E0" w:rsidRDefault="002759E0">
      <w:pPr>
        <w:spacing w:after="160" w:line="259" w:lineRule="auto"/>
      </w:pPr>
    </w:p>
    <w:p w:rsidR="002759E0" w:rsidRPr="004211FE" w:rsidRDefault="002759E0">
      <w:pPr>
        <w:spacing w:after="160" w:line="259" w:lineRule="auto"/>
      </w:pPr>
    </w:p>
    <w:p w:rsidR="000672CE" w:rsidRPr="000C1210" w:rsidRDefault="002759E0" w:rsidP="000C1210">
      <w:pPr>
        <w:pStyle w:val="Naslov1"/>
      </w:pPr>
      <w:bookmarkStart w:id="59" w:name="_Toc147167318"/>
      <w:r w:rsidRPr="000C1210">
        <w:lastRenderedPageBreak/>
        <w:t>7.4.</w:t>
      </w:r>
      <w:r w:rsidR="000672CE" w:rsidRPr="000C1210">
        <w:t xml:space="preserve">Dodatna nastava </w:t>
      </w:r>
      <w:r w:rsidR="00EE1768" w:rsidRPr="000C1210">
        <w:t>I</w:t>
      </w:r>
      <w:r w:rsidR="000846A8" w:rsidRPr="000C1210">
        <w:t>nformatike</w:t>
      </w:r>
      <w:bookmarkEnd w:id="59"/>
    </w:p>
    <w:p w:rsidR="000672CE" w:rsidRPr="004211F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4211FE" w:rsidTr="004D3CA4">
        <w:tc>
          <w:tcPr>
            <w:tcW w:w="2547" w:type="dxa"/>
          </w:tcPr>
          <w:p w:rsidR="000672CE" w:rsidRPr="004211FE" w:rsidRDefault="000672CE" w:rsidP="004D3CA4">
            <w:pPr>
              <w:rPr>
                <w:b/>
                <w:color w:val="000000"/>
                <w:sz w:val="28"/>
                <w:szCs w:val="28"/>
              </w:rPr>
            </w:pPr>
            <w:r w:rsidRPr="004211FE">
              <w:rPr>
                <w:b/>
                <w:color w:val="000000"/>
                <w:sz w:val="28"/>
                <w:szCs w:val="28"/>
              </w:rPr>
              <w:t>AKTIVNOST, PROGRAM</w:t>
            </w:r>
          </w:p>
          <w:p w:rsidR="000672CE" w:rsidRPr="004211FE" w:rsidRDefault="000672CE" w:rsidP="004D3CA4">
            <w:r w:rsidRPr="004211FE">
              <w:rPr>
                <w:b/>
                <w:color w:val="000000"/>
                <w:sz w:val="28"/>
                <w:szCs w:val="28"/>
              </w:rPr>
              <w:t>I/ILI PROJEKT</w:t>
            </w:r>
          </w:p>
        </w:tc>
        <w:tc>
          <w:tcPr>
            <w:tcW w:w="6515" w:type="dxa"/>
          </w:tcPr>
          <w:p w:rsidR="000672CE" w:rsidRPr="004211FE" w:rsidRDefault="000672CE" w:rsidP="000846A8">
            <w:r w:rsidRPr="004211FE">
              <w:rPr>
                <w:b/>
                <w:sz w:val="28"/>
                <w:szCs w:val="28"/>
              </w:rPr>
              <w:t xml:space="preserve">Dodatna nastava </w:t>
            </w:r>
            <w:r w:rsidR="00EE1768" w:rsidRPr="004211FE">
              <w:rPr>
                <w:b/>
                <w:sz w:val="28"/>
                <w:szCs w:val="28"/>
              </w:rPr>
              <w:t>I</w:t>
            </w:r>
            <w:r w:rsidR="000846A8" w:rsidRPr="004211FE">
              <w:rPr>
                <w:b/>
                <w:sz w:val="28"/>
                <w:szCs w:val="28"/>
              </w:rPr>
              <w:t>nformatike</w:t>
            </w:r>
          </w:p>
        </w:tc>
      </w:tr>
      <w:tr w:rsidR="006A2628" w:rsidRPr="004211FE" w:rsidTr="004D3CA4">
        <w:tc>
          <w:tcPr>
            <w:tcW w:w="2547" w:type="dxa"/>
          </w:tcPr>
          <w:p w:rsidR="006A2628" w:rsidRPr="004211FE" w:rsidRDefault="006A2628" w:rsidP="006A2628">
            <w:r w:rsidRPr="004211FE">
              <w:rPr>
                <w:b/>
                <w:sz w:val="28"/>
                <w:szCs w:val="28"/>
              </w:rPr>
              <w:t>ISHODI</w:t>
            </w:r>
          </w:p>
        </w:tc>
        <w:tc>
          <w:tcPr>
            <w:tcW w:w="6515" w:type="dxa"/>
          </w:tcPr>
          <w:p w:rsidR="006A2628" w:rsidRPr="004211FE" w:rsidRDefault="005612B5" w:rsidP="006A2628">
            <w:pPr>
              <w:pStyle w:val="Default"/>
              <w:numPr>
                <w:ilvl w:val="0"/>
                <w:numId w:val="5"/>
              </w:numPr>
              <w:ind w:left="317" w:hanging="317"/>
            </w:pPr>
            <w:r>
              <w:t>o</w:t>
            </w:r>
            <w:r w:rsidR="006A2628" w:rsidRPr="004211FE">
              <w:t xml:space="preserve">bogaćivanje odgojno-obrazovnih programa nastave informatike, poticanje darovitih učenika na usvajanje novih sadržaja i programa, priprema za natjecanje. </w:t>
            </w:r>
          </w:p>
        </w:tc>
      </w:tr>
      <w:tr w:rsidR="006A2628" w:rsidRPr="004211FE" w:rsidTr="004D3CA4">
        <w:tc>
          <w:tcPr>
            <w:tcW w:w="2547" w:type="dxa"/>
          </w:tcPr>
          <w:p w:rsidR="006A2628" w:rsidRPr="004211FE" w:rsidRDefault="006A2628" w:rsidP="006A2628">
            <w:r w:rsidRPr="004211FE">
              <w:rPr>
                <w:b/>
                <w:sz w:val="28"/>
                <w:szCs w:val="28"/>
              </w:rPr>
              <w:t>NAMJENA</w:t>
            </w:r>
          </w:p>
        </w:tc>
        <w:tc>
          <w:tcPr>
            <w:tcW w:w="6515" w:type="dxa"/>
          </w:tcPr>
          <w:p w:rsidR="006A2628" w:rsidRPr="004211FE" w:rsidRDefault="005612B5" w:rsidP="006A2628">
            <w:pPr>
              <w:pStyle w:val="Default"/>
              <w:numPr>
                <w:ilvl w:val="0"/>
                <w:numId w:val="5"/>
              </w:numPr>
              <w:ind w:left="317" w:hanging="317"/>
            </w:pPr>
            <w:r>
              <w:t>p</w:t>
            </w:r>
            <w:r w:rsidR="006A2628" w:rsidRPr="004211FE">
              <w:t>roširivanje i usavršavanje znanja iz programiranja, algoritama i rješavanje problema, te priprema za natjecanje Dabar.</w:t>
            </w:r>
          </w:p>
        </w:tc>
      </w:tr>
      <w:tr w:rsidR="006A2628" w:rsidRPr="004211FE" w:rsidTr="004D3CA4">
        <w:tc>
          <w:tcPr>
            <w:tcW w:w="2547" w:type="dxa"/>
          </w:tcPr>
          <w:p w:rsidR="006A2628" w:rsidRPr="004211FE" w:rsidRDefault="006A2628" w:rsidP="006A2628">
            <w:r w:rsidRPr="004211FE">
              <w:rPr>
                <w:b/>
                <w:sz w:val="28"/>
                <w:szCs w:val="28"/>
              </w:rPr>
              <w:t>NOSITELJI I NJIHOVA ODGOVORNOST</w:t>
            </w:r>
          </w:p>
        </w:tc>
        <w:tc>
          <w:tcPr>
            <w:tcW w:w="6515" w:type="dxa"/>
          </w:tcPr>
          <w:p w:rsidR="006A2628" w:rsidRPr="004211FE" w:rsidRDefault="006A2628" w:rsidP="006A2628">
            <w:pPr>
              <w:pStyle w:val="Default"/>
            </w:pPr>
            <w:r w:rsidRPr="004211FE">
              <w:t>Učenici 6.</w:t>
            </w:r>
            <w:r>
              <w:t xml:space="preserve"> i 7.</w:t>
            </w:r>
            <w:r w:rsidRPr="004211FE">
              <w:t xml:space="preserve"> razreda</w:t>
            </w:r>
          </w:p>
          <w:p w:rsidR="006A2628" w:rsidRPr="004211FE" w:rsidRDefault="006A2628" w:rsidP="006A2628">
            <w:pPr>
              <w:pStyle w:val="Default"/>
            </w:pPr>
          </w:p>
          <w:p w:rsidR="006A2628" w:rsidRPr="004211FE" w:rsidRDefault="006A2628" w:rsidP="006A2628">
            <w:pPr>
              <w:pStyle w:val="Default"/>
            </w:pPr>
            <w:r w:rsidRPr="004211FE">
              <w:t>Učiteljica: Maja Batur</w:t>
            </w:r>
          </w:p>
          <w:p w:rsidR="006A2628" w:rsidRPr="004211FE" w:rsidRDefault="006A2628" w:rsidP="006A2628">
            <w:pPr>
              <w:pStyle w:val="Default"/>
            </w:pPr>
          </w:p>
        </w:tc>
      </w:tr>
      <w:tr w:rsidR="006A2628" w:rsidRPr="004211FE" w:rsidTr="004D3CA4">
        <w:tc>
          <w:tcPr>
            <w:tcW w:w="2547" w:type="dxa"/>
          </w:tcPr>
          <w:p w:rsidR="006A2628" w:rsidRPr="004211FE" w:rsidRDefault="006A2628" w:rsidP="006A2628">
            <w:pPr>
              <w:rPr>
                <w:b/>
                <w:sz w:val="28"/>
                <w:szCs w:val="28"/>
              </w:rPr>
            </w:pPr>
            <w:r w:rsidRPr="004211FE">
              <w:rPr>
                <w:b/>
                <w:sz w:val="28"/>
                <w:szCs w:val="28"/>
              </w:rPr>
              <w:t>NAČIN REALIZACIJE</w:t>
            </w:r>
          </w:p>
        </w:tc>
        <w:tc>
          <w:tcPr>
            <w:tcW w:w="6515" w:type="dxa"/>
          </w:tcPr>
          <w:p w:rsidR="006A2628" w:rsidRPr="004211FE" w:rsidRDefault="005612B5" w:rsidP="006A2628">
            <w:pPr>
              <w:pStyle w:val="Default"/>
              <w:numPr>
                <w:ilvl w:val="0"/>
                <w:numId w:val="5"/>
              </w:numPr>
              <w:ind w:left="317" w:hanging="317"/>
            </w:pPr>
            <w:r>
              <w:t>i</w:t>
            </w:r>
            <w:r w:rsidR="006A2628" w:rsidRPr="004211FE">
              <w:t>ndividualni rad, rad u paru i rad u skupinama.</w:t>
            </w:r>
          </w:p>
          <w:p w:rsidR="006A2628" w:rsidRPr="004211FE" w:rsidRDefault="005612B5" w:rsidP="006A2628">
            <w:pPr>
              <w:pStyle w:val="Default"/>
              <w:numPr>
                <w:ilvl w:val="0"/>
                <w:numId w:val="5"/>
              </w:numPr>
              <w:ind w:left="317" w:hanging="317"/>
            </w:pPr>
            <w:r>
              <w:t>p</w:t>
            </w:r>
            <w:r w:rsidR="006A2628" w:rsidRPr="004211FE">
              <w:t>rojektna nastava.</w:t>
            </w:r>
          </w:p>
        </w:tc>
      </w:tr>
      <w:tr w:rsidR="006A2628" w:rsidRPr="004211FE" w:rsidTr="004D3CA4">
        <w:tc>
          <w:tcPr>
            <w:tcW w:w="2547" w:type="dxa"/>
          </w:tcPr>
          <w:p w:rsidR="006A2628" w:rsidRPr="004211FE" w:rsidRDefault="006A2628" w:rsidP="006A2628">
            <w:r w:rsidRPr="004211FE">
              <w:rPr>
                <w:b/>
                <w:sz w:val="28"/>
                <w:szCs w:val="28"/>
              </w:rPr>
              <w:t>VREMENIK</w:t>
            </w:r>
          </w:p>
        </w:tc>
        <w:tc>
          <w:tcPr>
            <w:tcW w:w="6515" w:type="dxa"/>
          </w:tcPr>
          <w:p w:rsidR="006A2628" w:rsidRPr="004211FE" w:rsidRDefault="005612B5" w:rsidP="006A2628">
            <w:pPr>
              <w:pStyle w:val="Default"/>
              <w:numPr>
                <w:ilvl w:val="0"/>
                <w:numId w:val="5"/>
              </w:numPr>
              <w:ind w:left="317" w:hanging="317"/>
            </w:pPr>
            <w:r>
              <w:t>p</w:t>
            </w:r>
            <w:r w:rsidR="006A2628" w:rsidRPr="004211FE">
              <w:t>lanirani broj sati: 2 sata tjedno, 70 sati godišnje prema rasporedu za školsku godinu 202</w:t>
            </w:r>
            <w:r w:rsidR="00364A3B">
              <w:t>3</w:t>
            </w:r>
            <w:r w:rsidR="006A2628" w:rsidRPr="004211FE">
              <w:t>./202</w:t>
            </w:r>
            <w:r w:rsidR="00364A3B">
              <w:t>4</w:t>
            </w:r>
            <w:r w:rsidR="006A2628" w:rsidRPr="004211FE">
              <w:t>.</w:t>
            </w:r>
          </w:p>
        </w:tc>
      </w:tr>
      <w:tr w:rsidR="006A2628" w:rsidRPr="004211FE" w:rsidTr="004D3CA4">
        <w:tc>
          <w:tcPr>
            <w:tcW w:w="2547" w:type="dxa"/>
          </w:tcPr>
          <w:p w:rsidR="006A2628" w:rsidRPr="004211FE" w:rsidRDefault="006A2628" w:rsidP="006A2628">
            <w:pPr>
              <w:rPr>
                <w:b/>
                <w:sz w:val="28"/>
                <w:szCs w:val="28"/>
              </w:rPr>
            </w:pPr>
            <w:r w:rsidRPr="004211FE">
              <w:rPr>
                <w:b/>
                <w:sz w:val="28"/>
                <w:szCs w:val="28"/>
              </w:rPr>
              <w:t>TROŠKOVNIK</w:t>
            </w:r>
          </w:p>
        </w:tc>
        <w:tc>
          <w:tcPr>
            <w:tcW w:w="6515" w:type="dxa"/>
          </w:tcPr>
          <w:p w:rsidR="006A2628" w:rsidRPr="004211FE" w:rsidRDefault="006A2628" w:rsidP="006A2628">
            <w:pPr>
              <w:pStyle w:val="Default"/>
            </w:pPr>
            <w:r w:rsidRPr="004211FE">
              <w:t>Nema dodatnih troškova.</w:t>
            </w:r>
          </w:p>
        </w:tc>
      </w:tr>
      <w:tr w:rsidR="006A2628" w:rsidRPr="004211FE" w:rsidTr="004D3CA4">
        <w:tc>
          <w:tcPr>
            <w:tcW w:w="2547" w:type="dxa"/>
          </w:tcPr>
          <w:p w:rsidR="006A2628" w:rsidRPr="004211FE" w:rsidRDefault="006A2628" w:rsidP="006A2628">
            <w:r w:rsidRPr="004211FE">
              <w:rPr>
                <w:b/>
                <w:sz w:val="28"/>
                <w:szCs w:val="28"/>
              </w:rPr>
              <w:t>NAČIN VREDNOVANJA I NAČIN KORIŠTENJA REZULTATA VREDNOVANJA</w:t>
            </w:r>
          </w:p>
        </w:tc>
        <w:tc>
          <w:tcPr>
            <w:tcW w:w="6515" w:type="dxa"/>
          </w:tcPr>
          <w:p w:rsidR="006A2628" w:rsidRPr="004211FE" w:rsidRDefault="005612B5" w:rsidP="006A2628">
            <w:pPr>
              <w:pStyle w:val="Default"/>
              <w:numPr>
                <w:ilvl w:val="0"/>
                <w:numId w:val="5"/>
              </w:numPr>
              <w:ind w:left="317" w:hanging="317"/>
            </w:pPr>
            <w:r>
              <w:t>u</w:t>
            </w:r>
            <w:r w:rsidR="006A2628" w:rsidRPr="004211FE">
              <w:t>čenici obuhvaćeni dodatnom nastavom informatike se ne ocjenjuju. Učitelj vodi evidenciju na temelju povratnih informacija dobivenih od učenika radom na računalu, rješavanjem problema, algoritama i drugih nastavnih sadržaja te odlaskom na natjecanje gdje se vide povratni rezultati</w:t>
            </w:r>
          </w:p>
        </w:tc>
      </w:tr>
    </w:tbl>
    <w:p w:rsidR="00200A18" w:rsidRPr="004211FE" w:rsidRDefault="00200A18">
      <w:pPr>
        <w:spacing w:after="160" w:line="259" w:lineRule="auto"/>
      </w:pPr>
    </w:p>
    <w:p w:rsidR="00995189" w:rsidRPr="004211FE" w:rsidRDefault="00995189">
      <w:pPr>
        <w:spacing w:after="160" w:line="259" w:lineRule="auto"/>
      </w:pPr>
      <w:r w:rsidRPr="004211FE">
        <w:br w:type="page"/>
      </w:r>
    </w:p>
    <w:p w:rsidR="00995189" w:rsidRPr="000C1210" w:rsidRDefault="002759E0" w:rsidP="000C1210">
      <w:pPr>
        <w:pStyle w:val="Naslov1"/>
      </w:pPr>
      <w:bookmarkStart w:id="60" w:name="_Toc147167319"/>
      <w:r w:rsidRPr="000C1210">
        <w:lastRenderedPageBreak/>
        <w:t>7.5.</w:t>
      </w:r>
      <w:r w:rsidR="00995189" w:rsidRPr="000C1210">
        <w:t xml:space="preserve">Dodatna nastava </w:t>
      </w:r>
      <w:r w:rsidR="00EE1768" w:rsidRPr="000C1210">
        <w:t>M</w:t>
      </w:r>
      <w:r w:rsidR="00995189" w:rsidRPr="000C1210">
        <w:t>atematike</w:t>
      </w:r>
      <w:bookmarkEnd w:id="60"/>
    </w:p>
    <w:p w:rsidR="00995189" w:rsidRPr="004211FE"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4211FE" w:rsidTr="004D3CA4">
        <w:tc>
          <w:tcPr>
            <w:tcW w:w="2547" w:type="dxa"/>
          </w:tcPr>
          <w:p w:rsidR="00995189" w:rsidRPr="004211FE" w:rsidRDefault="00995189" w:rsidP="004D3CA4">
            <w:pPr>
              <w:rPr>
                <w:b/>
                <w:color w:val="000000"/>
                <w:sz w:val="28"/>
                <w:szCs w:val="28"/>
              </w:rPr>
            </w:pPr>
            <w:r w:rsidRPr="004211FE">
              <w:rPr>
                <w:b/>
                <w:color w:val="000000"/>
                <w:sz w:val="28"/>
                <w:szCs w:val="28"/>
              </w:rPr>
              <w:t>AKTIVNOST, PROGRAM</w:t>
            </w:r>
          </w:p>
          <w:p w:rsidR="00995189" w:rsidRPr="004211FE" w:rsidRDefault="00995189" w:rsidP="004D3CA4">
            <w:r w:rsidRPr="004211FE">
              <w:rPr>
                <w:b/>
                <w:color w:val="000000"/>
                <w:sz w:val="28"/>
                <w:szCs w:val="28"/>
              </w:rPr>
              <w:t>I/ILI PROJEKT</w:t>
            </w:r>
          </w:p>
        </w:tc>
        <w:tc>
          <w:tcPr>
            <w:tcW w:w="6515" w:type="dxa"/>
          </w:tcPr>
          <w:p w:rsidR="00995189" w:rsidRPr="004211FE" w:rsidRDefault="00995189" w:rsidP="008F3472">
            <w:r w:rsidRPr="004211FE">
              <w:rPr>
                <w:b/>
                <w:sz w:val="28"/>
                <w:szCs w:val="28"/>
              </w:rPr>
              <w:t xml:space="preserve">Dodatna nastava </w:t>
            </w:r>
            <w:r w:rsidR="00EE1768" w:rsidRPr="004211FE">
              <w:rPr>
                <w:b/>
                <w:sz w:val="28"/>
                <w:szCs w:val="28"/>
              </w:rPr>
              <w:t>M</w:t>
            </w:r>
            <w:r w:rsidRPr="004211FE">
              <w:rPr>
                <w:b/>
                <w:sz w:val="28"/>
                <w:szCs w:val="28"/>
              </w:rPr>
              <w:t>atematike</w:t>
            </w:r>
          </w:p>
        </w:tc>
      </w:tr>
      <w:tr w:rsidR="00995189" w:rsidRPr="004211FE" w:rsidTr="004D3CA4">
        <w:tc>
          <w:tcPr>
            <w:tcW w:w="2547" w:type="dxa"/>
          </w:tcPr>
          <w:p w:rsidR="00995189" w:rsidRPr="004211FE" w:rsidRDefault="003C7F7A" w:rsidP="004D3CA4">
            <w:r w:rsidRPr="004211FE">
              <w:rPr>
                <w:b/>
                <w:sz w:val="28"/>
                <w:szCs w:val="28"/>
              </w:rPr>
              <w:t>ISHODI</w:t>
            </w:r>
          </w:p>
        </w:tc>
        <w:tc>
          <w:tcPr>
            <w:tcW w:w="6515" w:type="dxa"/>
          </w:tcPr>
          <w:p w:rsidR="00995189" w:rsidRPr="004211FE" w:rsidRDefault="00995189" w:rsidP="00B45C14">
            <w:pPr>
              <w:pStyle w:val="Default"/>
              <w:numPr>
                <w:ilvl w:val="0"/>
                <w:numId w:val="5"/>
              </w:numPr>
              <w:ind w:left="317" w:hanging="317"/>
            </w:pPr>
            <w:r w:rsidRPr="004211FE">
              <w:t xml:space="preserve">stjecanje dodatnih matematičkih znanja potrebnih za razumijevanje pojava i zakonitosti u prirodi </w:t>
            </w:r>
          </w:p>
          <w:p w:rsidR="00995189" w:rsidRPr="004211FE" w:rsidRDefault="00995189" w:rsidP="00B45C14">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rsidR="00995189" w:rsidRPr="004211FE" w:rsidRDefault="00995189" w:rsidP="00B45C14">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rsidR="00995189" w:rsidRPr="004211FE" w:rsidRDefault="00995189" w:rsidP="00B45C14">
            <w:pPr>
              <w:pStyle w:val="Default"/>
              <w:numPr>
                <w:ilvl w:val="0"/>
                <w:numId w:val="5"/>
              </w:numPr>
              <w:ind w:left="317" w:hanging="317"/>
            </w:pPr>
            <w:r w:rsidRPr="004211FE">
              <w:t>sudjelovanje na natjecanju (općinskom i županijskom)</w:t>
            </w:r>
          </w:p>
        </w:tc>
      </w:tr>
      <w:tr w:rsidR="00995189" w:rsidRPr="004211FE" w:rsidTr="004D3CA4">
        <w:tc>
          <w:tcPr>
            <w:tcW w:w="2547" w:type="dxa"/>
          </w:tcPr>
          <w:p w:rsidR="00995189" w:rsidRPr="004211FE" w:rsidRDefault="00995189" w:rsidP="004D3CA4">
            <w:r w:rsidRPr="004211FE">
              <w:rPr>
                <w:b/>
                <w:sz w:val="28"/>
                <w:szCs w:val="28"/>
              </w:rPr>
              <w:t>NAMJENA</w:t>
            </w:r>
          </w:p>
        </w:tc>
        <w:tc>
          <w:tcPr>
            <w:tcW w:w="6515" w:type="dxa"/>
          </w:tcPr>
          <w:p w:rsidR="00995189" w:rsidRPr="004211FE" w:rsidRDefault="0099518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rsidR="00995189" w:rsidRPr="004211FE" w:rsidRDefault="00995189" w:rsidP="00B45C14">
            <w:pPr>
              <w:pStyle w:val="Default"/>
              <w:numPr>
                <w:ilvl w:val="0"/>
                <w:numId w:val="5"/>
              </w:numPr>
              <w:ind w:left="317" w:hanging="317"/>
            </w:pPr>
            <w:r w:rsidRPr="004211FE">
              <w:t>pripremiti ih za natjecanje iz matematike</w:t>
            </w:r>
          </w:p>
        </w:tc>
      </w:tr>
      <w:tr w:rsidR="00995189" w:rsidRPr="004211FE" w:rsidTr="004D3CA4">
        <w:tc>
          <w:tcPr>
            <w:tcW w:w="2547" w:type="dxa"/>
          </w:tcPr>
          <w:p w:rsidR="00995189" w:rsidRPr="004211FE" w:rsidRDefault="00995189" w:rsidP="00995189">
            <w:r w:rsidRPr="004211FE">
              <w:rPr>
                <w:b/>
                <w:sz w:val="28"/>
                <w:szCs w:val="28"/>
              </w:rPr>
              <w:t>NOSITELJI I NJIHOVA ODGOVORNOST</w:t>
            </w:r>
          </w:p>
        </w:tc>
        <w:tc>
          <w:tcPr>
            <w:tcW w:w="6515" w:type="dxa"/>
          </w:tcPr>
          <w:p w:rsidR="005A19B3" w:rsidRDefault="005A19B3" w:rsidP="00357705">
            <w:pPr>
              <w:pStyle w:val="Default"/>
            </w:pPr>
          </w:p>
          <w:p w:rsidR="00995189" w:rsidRPr="004211FE" w:rsidRDefault="00995189" w:rsidP="00357705">
            <w:pPr>
              <w:pStyle w:val="Default"/>
            </w:pPr>
            <w:r w:rsidRPr="004211FE">
              <w:t xml:space="preserve">učiteljice: </w:t>
            </w:r>
            <w:r w:rsidR="004A1783" w:rsidRPr="004211FE">
              <w:t xml:space="preserve">Viktorija </w:t>
            </w:r>
            <w:r w:rsidR="00A70B52">
              <w:t>Jokić</w:t>
            </w:r>
            <w:r w:rsidR="00324751">
              <w:t>, Iva Kvinta,</w:t>
            </w:r>
            <w:r w:rsidRPr="004211FE">
              <w:t>učenici od V</w:t>
            </w:r>
            <w:r w:rsidR="00367B31" w:rsidRPr="004211FE">
              <w:t>.</w:t>
            </w:r>
            <w:r w:rsidRPr="004211FE">
              <w:t xml:space="preserve"> do VIII</w:t>
            </w:r>
            <w:r w:rsidR="00367B31" w:rsidRPr="004211FE">
              <w:t>.</w:t>
            </w:r>
            <w:r w:rsidRPr="004211FE">
              <w:t xml:space="preserve"> razreda</w:t>
            </w:r>
          </w:p>
        </w:tc>
      </w:tr>
      <w:tr w:rsidR="00995189" w:rsidRPr="004211FE" w:rsidTr="004D3CA4">
        <w:tc>
          <w:tcPr>
            <w:tcW w:w="2547" w:type="dxa"/>
          </w:tcPr>
          <w:p w:rsidR="00995189" w:rsidRPr="004211FE" w:rsidRDefault="00995189" w:rsidP="004D3CA4">
            <w:pPr>
              <w:rPr>
                <w:b/>
                <w:sz w:val="28"/>
                <w:szCs w:val="28"/>
              </w:rPr>
            </w:pPr>
            <w:r w:rsidRPr="004211FE">
              <w:rPr>
                <w:b/>
                <w:sz w:val="28"/>
                <w:szCs w:val="28"/>
              </w:rPr>
              <w:t>NAČIN REALIZACIJE</w:t>
            </w:r>
          </w:p>
        </w:tc>
        <w:tc>
          <w:tcPr>
            <w:tcW w:w="6515" w:type="dxa"/>
          </w:tcPr>
          <w:p w:rsidR="00995189" w:rsidRPr="004211FE" w:rsidRDefault="00995189" w:rsidP="00B45C14">
            <w:pPr>
              <w:pStyle w:val="Default"/>
              <w:numPr>
                <w:ilvl w:val="0"/>
                <w:numId w:val="5"/>
              </w:numPr>
              <w:ind w:left="317" w:hanging="317"/>
            </w:pPr>
            <w:r w:rsidRPr="004211FE">
              <w:t>rješavanje zadataka kroz samostalni i grupni rad</w:t>
            </w:r>
          </w:p>
          <w:p w:rsidR="00995189" w:rsidRPr="004211FE" w:rsidRDefault="00995189" w:rsidP="00B45C14">
            <w:pPr>
              <w:pStyle w:val="Default"/>
              <w:numPr>
                <w:ilvl w:val="0"/>
                <w:numId w:val="5"/>
              </w:numPr>
              <w:ind w:left="317" w:hanging="317"/>
            </w:pPr>
            <w:r w:rsidRPr="004211FE">
              <w:t>povezati novo znanje s ranije stečenim znanjem</w:t>
            </w:r>
          </w:p>
        </w:tc>
      </w:tr>
      <w:tr w:rsidR="00995189" w:rsidRPr="004211FE" w:rsidTr="004D3CA4">
        <w:tc>
          <w:tcPr>
            <w:tcW w:w="2547" w:type="dxa"/>
          </w:tcPr>
          <w:p w:rsidR="00995189" w:rsidRPr="004211FE" w:rsidRDefault="00995189" w:rsidP="004D3CA4">
            <w:r w:rsidRPr="004211FE">
              <w:rPr>
                <w:b/>
                <w:sz w:val="28"/>
                <w:szCs w:val="28"/>
              </w:rPr>
              <w:t>VREMENIK</w:t>
            </w:r>
          </w:p>
        </w:tc>
        <w:tc>
          <w:tcPr>
            <w:tcW w:w="6515" w:type="dxa"/>
          </w:tcPr>
          <w:p w:rsidR="00995189" w:rsidRPr="004211FE" w:rsidRDefault="00995189" w:rsidP="00357705">
            <w:pPr>
              <w:pStyle w:val="Default"/>
            </w:pPr>
            <w:r w:rsidRPr="004211FE">
              <w:t>tijekom školske godine 20</w:t>
            </w:r>
            <w:r w:rsidR="003C7F7A" w:rsidRPr="004211FE">
              <w:t>2</w:t>
            </w:r>
            <w:r w:rsidR="00BB1A7D">
              <w:t>3</w:t>
            </w:r>
            <w:r w:rsidR="004A1783" w:rsidRPr="004211FE">
              <w:t>./202</w:t>
            </w:r>
            <w:r w:rsidR="00BB1A7D">
              <w:t>4</w:t>
            </w:r>
            <w:r w:rsidRPr="004211FE">
              <w:t>., jedan školski sat tjedno</w:t>
            </w:r>
          </w:p>
        </w:tc>
      </w:tr>
      <w:tr w:rsidR="00995189" w:rsidRPr="004211FE" w:rsidTr="004D3CA4">
        <w:tc>
          <w:tcPr>
            <w:tcW w:w="2547" w:type="dxa"/>
          </w:tcPr>
          <w:p w:rsidR="00995189" w:rsidRPr="004211FE" w:rsidRDefault="00995189" w:rsidP="004D3CA4">
            <w:pPr>
              <w:rPr>
                <w:b/>
                <w:sz w:val="28"/>
                <w:szCs w:val="28"/>
              </w:rPr>
            </w:pPr>
            <w:r w:rsidRPr="004211FE">
              <w:rPr>
                <w:b/>
                <w:sz w:val="28"/>
                <w:szCs w:val="28"/>
              </w:rPr>
              <w:t>TROŠKOVNIK</w:t>
            </w:r>
          </w:p>
        </w:tc>
        <w:tc>
          <w:tcPr>
            <w:tcW w:w="6515" w:type="dxa"/>
          </w:tcPr>
          <w:p w:rsidR="00995189" w:rsidRPr="004211FE" w:rsidRDefault="00995189" w:rsidP="004D3CA4">
            <w:pPr>
              <w:pStyle w:val="Default"/>
            </w:pPr>
            <w:r w:rsidRPr="004211FE">
              <w:t>fotokopiranje i printanje potrebnih materijala</w:t>
            </w:r>
          </w:p>
        </w:tc>
      </w:tr>
      <w:tr w:rsidR="00995189" w:rsidRPr="004211FE" w:rsidTr="004D3CA4">
        <w:tc>
          <w:tcPr>
            <w:tcW w:w="2547" w:type="dxa"/>
          </w:tcPr>
          <w:p w:rsidR="00995189" w:rsidRPr="004211FE" w:rsidRDefault="00995189" w:rsidP="004D3CA4">
            <w:r w:rsidRPr="004211FE">
              <w:rPr>
                <w:b/>
                <w:sz w:val="28"/>
                <w:szCs w:val="28"/>
              </w:rPr>
              <w:t>NAČIN VREDNOVANJA I NAČIN KORIŠTENJA REZULTATA VREDNOVANJA</w:t>
            </w:r>
          </w:p>
        </w:tc>
        <w:tc>
          <w:tcPr>
            <w:tcW w:w="6515" w:type="dxa"/>
          </w:tcPr>
          <w:p w:rsidR="00995189" w:rsidRPr="004211FE" w:rsidRDefault="00995189" w:rsidP="00B45C14">
            <w:pPr>
              <w:pStyle w:val="Default"/>
              <w:numPr>
                <w:ilvl w:val="0"/>
                <w:numId w:val="5"/>
              </w:numPr>
              <w:ind w:left="317" w:hanging="317"/>
            </w:pPr>
            <w:r w:rsidRPr="004211FE">
              <w:t>učenici će sudjelovati na natjecanju iz matematike</w:t>
            </w:r>
          </w:p>
          <w:p w:rsidR="00995189" w:rsidRPr="004211FE" w:rsidRDefault="00995189" w:rsidP="00B45C14">
            <w:pPr>
              <w:pStyle w:val="Default"/>
              <w:numPr>
                <w:ilvl w:val="0"/>
                <w:numId w:val="5"/>
              </w:numPr>
              <w:ind w:left="317" w:hanging="317"/>
            </w:pPr>
            <w:r w:rsidRPr="004211FE">
              <w:t>vrednovat će se točnost rješavanja zadataka</w:t>
            </w:r>
          </w:p>
          <w:p w:rsidR="00995189" w:rsidRPr="004211FE" w:rsidRDefault="00995189" w:rsidP="00B45C14">
            <w:pPr>
              <w:pStyle w:val="Default"/>
              <w:numPr>
                <w:ilvl w:val="0"/>
                <w:numId w:val="5"/>
              </w:numPr>
              <w:ind w:left="317" w:hanging="317"/>
            </w:pPr>
            <w:r w:rsidRPr="004211FE">
              <w:t>sustavno praćenje i bilježenje zapažanja učenikovih postignuća i uspjeha, interesa, motivacija i sposobnosti u ostvarivanju dodatnih sadržaja matematike</w:t>
            </w:r>
          </w:p>
        </w:tc>
      </w:tr>
    </w:tbl>
    <w:p w:rsidR="003520E2" w:rsidRPr="004211FE" w:rsidRDefault="003520E2" w:rsidP="00995189">
      <w:pPr>
        <w:spacing w:after="160" w:line="259" w:lineRule="auto"/>
      </w:pPr>
    </w:p>
    <w:p w:rsidR="003520E2" w:rsidRPr="004211FE" w:rsidRDefault="003520E2">
      <w:pPr>
        <w:spacing w:after="160" w:line="259" w:lineRule="auto"/>
      </w:pPr>
      <w:r w:rsidRPr="004211FE">
        <w:br w:type="page"/>
      </w:r>
    </w:p>
    <w:p w:rsidR="00EE1768" w:rsidRPr="000C1210" w:rsidRDefault="002759E0" w:rsidP="000C1210">
      <w:pPr>
        <w:pStyle w:val="Naslov1"/>
      </w:pPr>
      <w:bookmarkStart w:id="61" w:name="_Toc147167320"/>
      <w:r w:rsidRPr="000C1210">
        <w:lastRenderedPageBreak/>
        <w:t>7.6.</w:t>
      </w:r>
      <w:r w:rsidR="00EE1768" w:rsidRPr="000C1210">
        <w:t>Dodatna nastava Fizike</w:t>
      </w:r>
      <w:bookmarkEnd w:id="61"/>
    </w:p>
    <w:p w:rsidR="00EE1768" w:rsidRPr="004211FE" w:rsidRDefault="00EE1768" w:rsidP="00EE1768">
      <w:pPr>
        <w:spacing w:after="160" w:line="259" w:lineRule="auto"/>
      </w:pPr>
    </w:p>
    <w:tbl>
      <w:tblPr>
        <w:tblStyle w:val="Reetkatablice"/>
        <w:tblW w:w="0" w:type="auto"/>
        <w:tblLook w:val="04A0" w:firstRow="1" w:lastRow="0" w:firstColumn="1" w:lastColumn="0" w:noHBand="0" w:noVBand="1"/>
      </w:tblPr>
      <w:tblGrid>
        <w:gridCol w:w="2547"/>
        <w:gridCol w:w="6515"/>
      </w:tblGrid>
      <w:tr w:rsidR="00EE1768" w:rsidRPr="004211FE" w:rsidTr="00E05511">
        <w:tc>
          <w:tcPr>
            <w:tcW w:w="2547" w:type="dxa"/>
          </w:tcPr>
          <w:p w:rsidR="00EE1768" w:rsidRPr="004211FE" w:rsidRDefault="00EE1768" w:rsidP="00E05511">
            <w:pPr>
              <w:rPr>
                <w:b/>
                <w:color w:val="000000"/>
                <w:sz w:val="28"/>
                <w:szCs w:val="28"/>
              </w:rPr>
            </w:pPr>
            <w:r w:rsidRPr="004211FE">
              <w:rPr>
                <w:b/>
                <w:color w:val="000000"/>
                <w:sz w:val="28"/>
                <w:szCs w:val="28"/>
              </w:rPr>
              <w:t>AKTIVNOST, PROGRAM</w:t>
            </w:r>
          </w:p>
          <w:p w:rsidR="00EE1768" w:rsidRPr="004211FE" w:rsidRDefault="00EE1768" w:rsidP="00E05511">
            <w:r w:rsidRPr="004211FE">
              <w:rPr>
                <w:b/>
                <w:color w:val="000000"/>
                <w:sz w:val="28"/>
                <w:szCs w:val="28"/>
              </w:rPr>
              <w:t>I/ILI PROJEKT</w:t>
            </w:r>
          </w:p>
        </w:tc>
        <w:tc>
          <w:tcPr>
            <w:tcW w:w="6515" w:type="dxa"/>
          </w:tcPr>
          <w:p w:rsidR="00EE1768" w:rsidRPr="004211FE" w:rsidRDefault="00EE1768" w:rsidP="00EE1768">
            <w:r w:rsidRPr="004211FE">
              <w:rPr>
                <w:b/>
                <w:sz w:val="28"/>
                <w:szCs w:val="28"/>
              </w:rPr>
              <w:t>Dodatna nastava Fizike</w:t>
            </w:r>
          </w:p>
        </w:tc>
      </w:tr>
      <w:tr w:rsidR="00EE1768" w:rsidRPr="004211FE" w:rsidTr="00E05511">
        <w:tc>
          <w:tcPr>
            <w:tcW w:w="2547" w:type="dxa"/>
          </w:tcPr>
          <w:p w:rsidR="00EE1768" w:rsidRPr="004211FE" w:rsidRDefault="00EE1768" w:rsidP="00E05511">
            <w:r w:rsidRPr="004211FE">
              <w:rPr>
                <w:b/>
                <w:sz w:val="28"/>
                <w:szCs w:val="28"/>
              </w:rPr>
              <w:t>ISHODI</w:t>
            </w:r>
          </w:p>
        </w:tc>
        <w:tc>
          <w:tcPr>
            <w:tcW w:w="6515" w:type="dxa"/>
          </w:tcPr>
          <w:p w:rsidR="00EE1768" w:rsidRPr="004211FE" w:rsidRDefault="00EE1768" w:rsidP="00E05511">
            <w:pPr>
              <w:pStyle w:val="Default"/>
              <w:numPr>
                <w:ilvl w:val="0"/>
                <w:numId w:val="5"/>
              </w:numPr>
              <w:ind w:left="317" w:hanging="317"/>
            </w:pPr>
            <w:r w:rsidRPr="004211FE">
              <w:t xml:space="preserve">stjecanje dodatnih znanja potrebnih za razumijevanje </w:t>
            </w:r>
          </w:p>
          <w:p w:rsidR="00EE1768" w:rsidRPr="004211FE" w:rsidRDefault="00EE1768" w:rsidP="00E05511">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rsidR="00EE1768" w:rsidRPr="004211FE" w:rsidRDefault="00EE1768" w:rsidP="00E05511">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rsidR="00EE1768" w:rsidRPr="004211FE" w:rsidRDefault="00EE1768" w:rsidP="00E05511">
            <w:pPr>
              <w:pStyle w:val="Default"/>
              <w:numPr>
                <w:ilvl w:val="0"/>
                <w:numId w:val="5"/>
              </w:numPr>
              <w:ind w:left="317" w:hanging="317"/>
            </w:pPr>
            <w:r w:rsidRPr="004211FE">
              <w:t>sudjelovanje na natjecanju (općinskom i županijskom)</w:t>
            </w:r>
          </w:p>
        </w:tc>
      </w:tr>
      <w:tr w:rsidR="00EE1768" w:rsidRPr="004211FE" w:rsidTr="00E05511">
        <w:tc>
          <w:tcPr>
            <w:tcW w:w="2547" w:type="dxa"/>
          </w:tcPr>
          <w:p w:rsidR="00EE1768" w:rsidRPr="004211FE" w:rsidRDefault="00EE1768" w:rsidP="00E05511">
            <w:r w:rsidRPr="004211FE">
              <w:rPr>
                <w:b/>
                <w:sz w:val="28"/>
                <w:szCs w:val="28"/>
              </w:rPr>
              <w:t>NAMJENA</w:t>
            </w:r>
          </w:p>
        </w:tc>
        <w:tc>
          <w:tcPr>
            <w:tcW w:w="6515" w:type="dxa"/>
          </w:tcPr>
          <w:p w:rsidR="00EE1768" w:rsidRPr="004211FE" w:rsidRDefault="00EE1768" w:rsidP="00E05511">
            <w:pPr>
              <w:pStyle w:val="Default"/>
              <w:numPr>
                <w:ilvl w:val="0"/>
                <w:numId w:val="5"/>
              </w:numPr>
              <w:ind w:left="317" w:hanging="317"/>
            </w:pPr>
            <w:r w:rsidRPr="004211FE">
              <w:t>učenicima koji pokazuju izrazite sklonosti i interes za prirodne znanosti proširiti i produbiti znanja što su ga stekli tijekom obveznog programa</w:t>
            </w:r>
          </w:p>
          <w:p w:rsidR="00EE1768" w:rsidRPr="004211FE" w:rsidRDefault="00EE1768" w:rsidP="00EE1768">
            <w:pPr>
              <w:pStyle w:val="Default"/>
              <w:numPr>
                <w:ilvl w:val="0"/>
                <w:numId w:val="5"/>
              </w:numPr>
              <w:ind w:left="317" w:hanging="317"/>
            </w:pPr>
            <w:r w:rsidRPr="004211FE">
              <w:t>pripremiti ih za natjecanje iz fizike</w:t>
            </w:r>
          </w:p>
        </w:tc>
      </w:tr>
      <w:tr w:rsidR="00EE1768" w:rsidRPr="004211FE" w:rsidTr="00E05511">
        <w:tc>
          <w:tcPr>
            <w:tcW w:w="2547" w:type="dxa"/>
          </w:tcPr>
          <w:p w:rsidR="00EE1768" w:rsidRPr="004211FE" w:rsidRDefault="00EE1768" w:rsidP="00E05511">
            <w:r w:rsidRPr="004211FE">
              <w:rPr>
                <w:b/>
                <w:sz w:val="28"/>
                <w:szCs w:val="28"/>
              </w:rPr>
              <w:t>NOSITELJI I NJIHOVA ODGOVORNOST</w:t>
            </w:r>
          </w:p>
        </w:tc>
        <w:tc>
          <w:tcPr>
            <w:tcW w:w="6515" w:type="dxa"/>
          </w:tcPr>
          <w:p w:rsidR="008B2C6F" w:rsidRDefault="008B2C6F" w:rsidP="008B2C6F">
            <w:pPr>
              <w:pStyle w:val="Default"/>
            </w:pPr>
          </w:p>
          <w:p w:rsidR="00EE1768" w:rsidRPr="004211FE" w:rsidRDefault="008B2C6F" w:rsidP="008B2C6F">
            <w:pPr>
              <w:pStyle w:val="Default"/>
            </w:pPr>
            <w:r w:rsidRPr="008B2C6F">
              <w:t>-</w:t>
            </w:r>
            <w:r w:rsidR="00EE1768" w:rsidRPr="004211FE">
              <w:t>učiteljfizike</w:t>
            </w:r>
          </w:p>
        </w:tc>
      </w:tr>
      <w:tr w:rsidR="00EE1768" w:rsidRPr="004211FE" w:rsidTr="00E05511">
        <w:tc>
          <w:tcPr>
            <w:tcW w:w="2547" w:type="dxa"/>
          </w:tcPr>
          <w:p w:rsidR="00EE1768" w:rsidRPr="004211FE" w:rsidRDefault="00EE1768" w:rsidP="00E05511">
            <w:pPr>
              <w:rPr>
                <w:b/>
                <w:sz w:val="28"/>
                <w:szCs w:val="28"/>
              </w:rPr>
            </w:pPr>
            <w:r w:rsidRPr="004211FE">
              <w:rPr>
                <w:b/>
                <w:sz w:val="28"/>
                <w:szCs w:val="28"/>
              </w:rPr>
              <w:t>NAČIN REALIZACIJE</w:t>
            </w:r>
          </w:p>
        </w:tc>
        <w:tc>
          <w:tcPr>
            <w:tcW w:w="6515" w:type="dxa"/>
          </w:tcPr>
          <w:p w:rsidR="00EE1768" w:rsidRPr="004211FE" w:rsidRDefault="00EE1768" w:rsidP="00E05511">
            <w:pPr>
              <w:pStyle w:val="Default"/>
              <w:numPr>
                <w:ilvl w:val="0"/>
                <w:numId w:val="5"/>
              </w:numPr>
              <w:ind w:left="317" w:hanging="317"/>
            </w:pPr>
            <w:r w:rsidRPr="004211FE">
              <w:t>rješavanje zadataka kroz samostalni i grupni rad</w:t>
            </w:r>
          </w:p>
          <w:p w:rsidR="00EE1768" w:rsidRPr="004211FE" w:rsidRDefault="00EE1768" w:rsidP="00E05511">
            <w:pPr>
              <w:pStyle w:val="Default"/>
              <w:numPr>
                <w:ilvl w:val="0"/>
                <w:numId w:val="5"/>
              </w:numPr>
              <w:ind w:left="317" w:hanging="317"/>
            </w:pPr>
            <w:r w:rsidRPr="004211FE">
              <w:t>povezati novo znanje s ranije stečenim znanjem</w:t>
            </w:r>
          </w:p>
        </w:tc>
      </w:tr>
      <w:tr w:rsidR="00EE1768" w:rsidRPr="004211FE" w:rsidTr="00E05511">
        <w:tc>
          <w:tcPr>
            <w:tcW w:w="2547" w:type="dxa"/>
          </w:tcPr>
          <w:p w:rsidR="00EE1768" w:rsidRPr="004211FE" w:rsidRDefault="00EE1768" w:rsidP="00E05511">
            <w:r w:rsidRPr="004211FE">
              <w:rPr>
                <w:b/>
                <w:sz w:val="28"/>
                <w:szCs w:val="28"/>
              </w:rPr>
              <w:t>VREMENIK</w:t>
            </w:r>
          </w:p>
        </w:tc>
        <w:tc>
          <w:tcPr>
            <w:tcW w:w="6515" w:type="dxa"/>
          </w:tcPr>
          <w:p w:rsidR="00EE1768" w:rsidRPr="004211FE" w:rsidRDefault="00EE1768" w:rsidP="003A3C15">
            <w:pPr>
              <w:pStyle w:val="Default"/>
            </w:pPr>
            <w:r w:rsidRPr="004211FE">
              <w:t>tijekom školske godine 202</w:t>
            </w:r>
            <w:r w:rsidR="00483216">
              <w:t>3</w:t>
            </w:r>
            <w:r w:rsidRPr="004211FE">
              <w:t>./202</w:t>
            </w:r>
            <w:r w:rsidR="00483216">
              <w:t>4</w:t>
            </w:r>
            <w:r w:rsidRPr="004211FE">
              <w:t>., jedan školski sat tjedno</w:t>
            </w:r>
          </w:p>
        </w:tc>
      </w:tr>
      <w:tr w:rsidR="00EE1768" w:rsidRPr="004211FE" w:rsidTr="00E05511">
        <w:tc>
          <w:tcPr>
            <w:tcW w:w="2547" w:type="dxa"/>
          </w:tcPr>
          <w:p w:rsidR="00EE1768" w:rsidRPr="004211FE" w:rsidRDefault="00EE1768" w:rsidP="00E05511">
            <w:pPr>
              <w:rPr>
                <w:b/>
                <w:sz w:val="28"/>
                <w:szCs w:val="28"/>
              </w:rPr>
            </w:pPr>
            <w:r w:rsidRPr="004211FE">
              <w:rPr>
                <w:b/>
                <w:sz w:val="28"/>
                <w:szCs w:val="28"/>
              </w:rPr>
              <w:t>TROŠKOVNIK</w:t>
            </w:r>
          </w:p>
        </w:tc>
        <w:tc>
          <w:tcPr>
            <w:tcW w:w="6515" w:type="dxa"/>
          </w:tcPr>
          <w:p w:rsidR="00EE1768" w:rsidRPr="004211FE" w:rsidRDefault="00EE1768" w:rsidP="00E05511">
            <w:pPr>
              <w:pStyle w:val="Default"/>
            </w:pPr>
            <w:r w:rsidRPr="004211FE">
              <w:t>fotokopiranje i printanje potrebnih materijala</w:t>
            </w:r>
          </w:p>
        </w:tc>
      </w:tr>
      <w:tr w:rsidR="00EE1768" w:rsidRPr="004211FE" w:rsidTr="00E05511">
        <w:tc>
          <w:tcPr>
            <w:tcW w:w="2547" w:type="dxa"/>
          </w:tcPr>
          <w:p w:rsidR="00EE1768" w:rsidRPr="004211FE" w:rsidRDefault="00EE1768" w:rsidP="00E05511">
            <w:r w:rsidRPr="004211FE">
              <w:rPr>
                <w:b/>
                <w:sz w:val="28"/>
                <w:szCs w:val="28"/>
              </w:rPr>
              <w:t>NAČIN VREDNOVANJA I NAČIN KORIŠTENJA REZULTATA VREDNOVANJA</w:t>
            </w:r>
          </w:p>
        </w:tc>
        <w:tc>
          <w:tcPr>
            <w:tcW w:w="6515" w:type="dxa"/>
          </w:tcPr>
          <w:p w:rsidR="00EE1768" w:rsidRPr="004211FE" w:rsidRDefault="00EE1768" w:rsidP="00E05511">
            <w:pPr>
              <w:pStyle w:val="Default"/>
              <w:numPr>
                <w:ilvl w:val="0"/>
                <w:numId w:val="5"/>
              </w:numPr>
              <w:ind w:left="317" w:hanging="317"/>
            </w:pPr>
            <w:r w:rsidRPr="004211FE">
              <w:t>učenici će sudjelovati na natjecanju iz fizike</w:t>
            </w:r>
          </w:p>
          <w:p w:rsidR="00EE1768" w:rsidRPr="004211FE" w:rsidRDefault="00EE1768" w:rsidP="00E05511">
            <w:pPr>
              <w:pStyle w:val="Default"/>
              <w:numPr>
                <w:ilvl w:val="0"/>
                <w:numId w:val="5"/>
              </w:numPr>
              <w:ind w:left="317" w:hanging="317"/>
            </w:pPr>
            <w:r w:rsidRPr="004211FE">
              <w:t>vrednovat će se točnost rješavanja zadataka</w:t>
            </w:r>
          </w:p>
          <w:p w:rsidR="00EE1768" w:rsidRPr="004211FE" w:rsidRDefault="00EE1768" w:rsidP="00EE1768">
            <w:pPr>
              <w:pStyle w:val="Default"/>
              <w:numPr>
                <w:ilvl w:val="0"/>
                <w:numId w:val="5"/>
              </w:numPr>
              <w:ind w:left="317" w:hanging="317"/>
            </w:pPr>
            <w:r w:rsidRPr="004211FE">
              <w:t>sustavno praćenje i bilježenje zapažanja učenikovih postignuća i uspjeha, interesa, motivacija i sposobnosti u ostvarivanju dodatnih sadržaja fizike</w:t>
            </w:r>
          </w:p>
        </w:tc>
      </w:tr>
    </w:tbl>
    <w:p w:rsidR="00EE1768" w:rsidRPr="004211FE" w:rsidRDefault="00EE1768" w:rsidP="00EE1768">
      <w:pPr>
        <w:spacing w:after="160" w:line="259" w:lineRule="auto"/>
      </w:pPr>
    </w:p>
    <w:p w:rsidR="00EE1768" w:rsidRPr="004211FE" w:rsidRDefault="00EE1768">
      <w:pPr>
        <w:spacing w:after="160" w:line="259" w:lineRule="auto"/>
      </w:pPr>
    </w:p>
    <w:p w:rsidR="00EE1768" w:rsidRPr="004211FE" w:rsidRDefault="00EE1768">
      <w:pPr>
        <w:spacing w:after="160" w:line="259" w:lineRule="auto"/>
      </w:pPr>
      <w:r w:rsidRPr="004211FE">
        <w:br w:type="page"/>
      </w:r>
    </w:p>
    <w:p w:rsidR="003520E2" w:rsidRPr="000C1210" w:rsidRDefault="002759E0" w:rsidP="000C1210">
      <w:pPr>
        <w:pStyle w:val="Naslov1"/>
      </w:pPr>
      <w:bookmarkStart w:id="62" w:name="_Toc147167321"/>
      <w:r w:rsidRPr="000C1210">
        <w:lastRenderedPageBreak/>
        <w:t>7.7.</w:t>
      </w:r>
      <w:r w:rsidR="003520E2" w:rsidRPr="000C1210">
        <w:t xml:space="preserve">Dodatna nastava </w:t>
      </w:r>
      <w:r w:rsidR="00EE1768" w:rsidRPr="000C1210">
        <w:t>B</w:t>
      </w:r>
      <w:r w:rsidR="003520E2" w:rsidRPr="000C1210">
        <w:t>iologije</w:t>
      </w:r>
      <w:bookmarkEnd w:id="62"/>
    </w:p>
    <w:p w:rsidR="003520E2" w:rsidRPr="004211FE"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4211FE" w:rsidTr="004D3CA4">
        <w:tc>
          <w:tcPr>
            <w:tcW w:w="2547" w:type="dxa"/>
          </w:tcPr>
          <w:p w:rsidR="003520E2" w:rsidRPr="004211FE" w:rsidRDefault="003520E2" w:rsidP="004D3CA4">
            <w:pPr>
              <w:rPr>
                <w:b/>
                <w:color w:val="000000"/>
                <w:sz w:val="28"/>
                <w:szCs w:val="28"/>
              </w:rPr>
            </w:pPr>
            <w:r w:rsidRPr="004211FE">
              <w:rPr>
                <w:b/>
                <w:color w:val="000000"/>
                <w:sz w:val="28"/>
                <w:szCs w:val="28"/>
              </w:rPr>
              <w:t>AKTIVNOST, PROGRAM</w:t>
            </w:r>
          </w:p>
          <w:p w:rsidR="003520E2" w:rsidRPr="004211FE" w:rsidRDefault="003520E2" w:rsidP="004D3CA4">
            <w:r w:rsidRPr="004211FE">
              <w:rPr>
                <w:b/>
                <w:color w:val="000000"/>
                <w:sz w:val="28"/>
                <w:szCs w:val="28"/>
              </w:rPr>
              <w:t>I/ILI PROJEKT</w:t>
            </w:r>
          </w:p>
        </w:tc>
        <w:tc>
          <w:tcPr>
            <w:tcW w:w="6515" w:type="dxa"/>
          </w:tcPr>
          <w:p w:rsidR="003520E2" w:rsidRPr="004211FE" w:rsidRDefault="003520E2" w:rsidP="00EE1768">
            <w:r w:rsidRPr="004211FE">
              <w:rPr>
                <w:b/>
                <w:sz w:val="28"/>
                <w:szCs w:val="28"/>
              </w:rPr>
              <w:t xml:space="preserve">Dodatna nastava </w:t>
            </w:r>
            <w:r w:rsidR="00EE1768" w:rsidRPr="004211FE">
              <w:rPr>
                <w:b/>
                <w:sz w:val="28"/>
                <w:szCs w:val="28"/>
              </w:rPr>
              <w:t>B</w:t>
            </w:r>
            <w:r w:rsidRPr="004211FE">
              <w:rPr>
                <w:b/>
                <w:sz w:val="28"/>
                <w:szCs w:val="28"/>
              </w:rPr>
              <w:t>iologije</w:t>
            </w:r>
          </w:p>
        </w:tc>
      </w:tr>
      <w:tr w:rsidR="003520E2" w:rsidRPr="004211FE" w:rsidTr="004D3CA4">
        <w:tc>
          <w:tcPr>
            <w:tcW w:w="2547" w:type="dxa"/>
          </w:tcPr>
          <w:p w:rsidR="003520E2" w:rsidRPr="004211FE" w:rsidRDefault="00601E9F" w:rsidP="004D3CA4">
            <w:r w:rsidRPr="004211FE">
              <w:rPr>
                <w:b/>
                <w:sz w:val="28"/>
                <w:szCs w:val="28"/>
              </w:rPr>
              <w:t>ISHODI</w:t>
            </w:r>
          </w:p>
        </w:tc>
        <w:tc>
          <w:tcPr>
            <w:tcW w:w="6515" w:type="dxa"/>
          </w:tcPr>
          <w:p w:rsidR="003520E2" w:rsidRPr="004211FE" w:rsidRDefault="003520E2" w:rsidP="00B45C14">
            <w:pPr>
              <w:pStyle w:val="Default"/>
              <w:numPr>
                <w:ilvl w:val="0"/>
                <w:numId w:val="5"/>
              </w:numPr>
              <w:ind w:left="317" w:hanging="317"/>
            </w:pPr>
            <w:r w:rsidRPr="004211FE">
              <w:t>produbljivanje znanja</w:t>
            </w:r>
          </w:p>
          <w:p w:rsidR="003520E2" w:rsidRPr="004211FE" w:rsidRDefault="003520E2" w:rsidP="00B45C14">
            <w:pPr>
              <w:pStyle w:val="Default"/>
              <w:numPr>
                <w:ilvl w:val="0"/>
                <w:numId w:val="5"/>
              </w:numPr>
              <w:ind w:left="317" w:hanging="317"/>
            </w:pPr>
            <w:r w:rsidRPr="004211FE">
              <w:t>poticanje zanimanja za opažanje u prirodi</w:t>
            </w:r>
          </w:p>
          <w:p w:rsidR="003520E2" w:rsidRPr="004211FE" w:rsidRDefault="003520E2" w:rsidP="00B45C14">
            <w:pPr>
              <w:pStyle w:val="Default"/>
              <w:numPr>
                <w:ilvl w:val="0"/>
                <w:numId w:val="5"/>
              </w:numPr>
              <w:ind w:left="317" w:hanging="317"/>
            </w:pPr>
            <w:r w:rsidRPr="004211FE">
              <w:t>istraživanje i logičko zaključivanje</w:t>
            </w:r>
          </w:p>
          <w:p w:rsidR="003520E2" w:rsidRPr="004211FE" w:rsidRDefault="003520E2" w:rsidP="00B45C14">
            <w:pPr>
              <w:pStyle w:val="Default"/>
              <w:numPr>
                <w:ilvl w:val="0"/>
                <w:numId w:val="5"/>
              </w:numPr>
              <w:ind w:left="317" w:hanging="317"/>
            </w:pPr>
            <w:r w:rsidRPr="004211FE">
              <w:t>razvoj ekološke svijesti, humanih vrijednosti i zdravstvene kulture</w:t>
            </w:r>
          </w:p>
        </w:tc>
      </w:tr>
      <w:tr w:rsidR="003520E2" w:rsidRPr="004211FE" w:rsidTr="004D3CA4">
        <w:tc>
          <w:tcPr>
            <w:tcW w:w="2547" w:type="dxa"/>
          </w:tcPr>
          <w:p w:rsidR="003520E2" w:rsidRPr="004211FE" w:rsidRDefault="003520E2" w:rsidP="004D3CA4">
            <w:r w:rsidRPr="004211FE">
              <w:rPr>
                <w:b/>
                <w:sz w:val="28"/>
                <w:szCs w:val="28"/>
              </w:rPr>
              <w:t>NAMJENA</w:t>
            </w:r>
          </w:p>
        </w:tc>
        <w:tc>
          <w:tcPr>
            <w:tcW w:w="6515" w:type="dxa"/>
          </w:tcPr>
          <w:p w:rsidR="003520E2" w:rsidRPr="004211FE" w:rsidRDefault="003520E2" w:rsidP="00B45C14">
            <w:pPr>
              <w:pStyle w:val="Default"/>
              <w:numPr>
                <w:ilvl w:val="0"/>
                <w:numId w:val="5"/>
              </w:numPr>
              <w:ind w:left="317" w:hanging="317"/>
            </w:pPr>
            <w:r w:rsidRPr="004211FE">
              <w:t>rad s učenicima koji pokazuju interes za područje znanja iz biologije</w:t>
            </w:r>
          </w:p>
          <w:p w:rsidR="003520E2" w:rsidRPr="004211FE" w:rsidRDefault="003520E2" w:rsidP="00B45C14">
            <w:pPr>
              <w:pStyle w:val="Default"/>
              <w:numPr>
                <w:ilvl w:val="0"/>
                <w:numId w:val="5"/>
              </w:numPr>
              <w:ind w:left="317" w:hanging="317"/>
            </w:pPr>
            <w:r w:rsidRPr="004211FE">
              <w:t>priprema za natjecanja</w:t>
            </w:r>
          </w:p>
        </w:tc>
      </w:tr>
      <w:tr w:rsidR="003520E2" w:rsidRPr="004211FE" w:rsidTr="004D3CA4">
        <w:tc>
          <w:tcPr>
            <w:tcW w:w="2547" w:type="dxa"/>
          </w:tcPr>
          <w:p w:rsidR="003520E2" w:rsidRPr="004211FE" w:rsidRDefault="003520E2" w:rsidP="004D3CA4">
            <w:r w:rsidRPr="004211FE">
              <w:rPr>
                <w:b/>
                <w:sz w:val="28"/>
                <w:szCs w:val="28"/>
              </w:rPr>
              <w:t>NOSITELJI I NJIHOVA ODGOVORNOST</w:t>
            </w:r>
          </w:p>
        </w:tc>
        <w:tc>
          <w:tcPr>
            <w:tcW w:w="6515" w:type="dxa"/>
          </w:tcPr>
          <w:p w:rsidR="00DE7CE7" w:rsidRDefault="00DE7CE7" w:rsidP="00674BDF">
            <w:pPr>
              <w:pStyle w:val="Default"/>
            </w:pPr>
          </w:p>
          <w:p w:rsidR="003520E2" w:rsidRPr="004211FE" w:rsidRDefault="00674BDF" w:rsidP="00674BDF">
            <w:pPr>
              <w:pStyle w:val="Default"/>
            </w:pPr>
            <w:r w:rsidRPr="00674BDF">
              <w:t>-</w:t>
            </w:r>
            <w:r>
              <w:t xml:space="preserve">    učiteljica Ana Abramović</w:t>
            </w:r>
            <w:r w:rsidR="003520E2" w:rsidRPr="004211FE">
              <w:t xml:space="preserve"> i učenici VII. i VIII. razreda</w:t>
            </w:r>
          </w:p>
        </w:tc>
      </w:tr>
      <w:tr w:rsidR="003520E2" w:rsidRPr="004211FE" w:rsidTr="004D3CA4">
        <w:tc>
          <w:tcPr>
            <w:tcW w:w="2547" w:type="dxa"/>
          </w:tcPr>
          <w:p w:rsidR="003520E2" w:rsidRPr="004211FE" w:rsidRDefault="003520E2" w:rsidP="004D3CA4">
            <w:pPr>
              <w:rPr>
                <w:b/>
                <w:sz w:val="28"/>
                <w:szCs w:val="28"/>
              </w:rPr>
            </w:pPr>
            <w:r w:rsidRPr="004211FE">
              <w:rPr>
                <w:b/>
                <w:sz w:val="28"/>
                <w:szCs w:val="28"/>
              </w:rPr>
              <w:t>NAČIN REALIZACIJE</w:t>
            </w:r>
          </w:p>
        </w:tc>
        <w:tc>
          <w:tcPr>
            <w:tcW w:w="6515" w:type="dxa"/>
          </w:tcPr>
          <w:p w:rsidR="003520E2" w:rsidRPr="004211FE" w:rsidRDefault="003520E2" w:rsidP="00B45C14">
            <w:pPr>
              <w:pStyle w:val="Default"/>
              <w:numPr>
                <w:ilvl w:val="0"/>
                <w:numId w:val="5"/>
              </w:numPr>
              <w:ind w:left="317" w:hanging="317"/>
            </w:pPr>
            <w:r w:rsidRPr="004211FE">
              <w:t>individualni pristup</w:t>
            </w:r>
          </w:p>
          <w:p w:rsidR="003520E2" w:rsidRPr="004211FE" w:rsidRDefault="003520E2" w:rsidP="00B45C14">
            <w:pPr>
              <w:pStyle w:val="Default"/>
              <w:numPr>
                <w:ilvl w:val="0"/>
                <w:numId w:val="5"/>
              </w:numPr>
              <w:ind w:left="317" w:hanging="317"/>
            </w:pPr>
            <w:r w:rsidRPr="004211FE">
              <w:t>timski rad</w:t>
            </w:r>
          </w:p>
          <w:p w:rsidR="003520E2" w:rsidRPr="004211FE" w:rsidRDefault="003520E2" w:rsidP="00B45C14">
            <w:pPr>
              <w:pStyle w:val="Default"/>
              <w:numPr>
                <w:ilvl w:val="0"/>
                <w:numId w:val="5"/>
              </w:numPr>
              <w:ind w:left="317" w:hanging="317"/>
            </w:pPr>
            <w:r w:rsidRPr="004211FE">
              <w:t>suradničko učenje</w:t>
            </w:r>
          </w:p>
          <w:p w:rsidR="003520E2" w:rsidRPr="004211FE" w:rsidRDefault="003520E2" w:rsidP="00B45C14">
            <w:pPr>
              <w:pStyle w:val="Default"/>
              <w:numPr>
                <w:ilvl w:val="0"/>
                <w:numId w:val="5"/>
              </w:numPr>
              <w:ind w:left="317" w:hanging="317"/>
            </w:pPr>
            <w:r w:rsidRPr="004211FE">
              <w:t>praktični radovi</w:t>
            </w:r>
          </w:p>
          <w:p w:rsidR="003520E2" w:rsidRPr="004211FE" w:rsidRDefault="003520E2" w:rsidP="00B45C14">
            <w:pPr>
              <w:pStyle w:val="Default"/>
              <w:numPr>
                <w:ilvl w:val="0"/>
                <w:numId w:val="5"/>
              </w:numPr>
              <w:ind w:left="317" w:hanging="317"/>
            </w:pPr>
            <w:r w:rsidRPr="004211FE">
              <w:t>istraživanje i ostale aktivne metode učenja</w:t>
            </w:r>
          </w:p>
        </w:tc>
      </w:tr>
      <w:tr w:rsidR="003520E2" w:rsidRPr="004211FE" w:rsidTr="004D3CA4">
        <w:tc>
          <w:tcPr>
            <w:tcW w:w="2547" w:type="dxa"/>
          </w:tcPr>
          <w:p w:rsidR="003520E2" w:rsidRPr="004211FE" w:rsidRDefault="003520E2" w:rsidP="004D3CA4">
            <w:r w:rsidRPr="004211FE">
              <w:rPr>
                <w:b/>
                <w:sz w:val="28"/>
                <w:szCs w:val="28"/>
              </w:rPr>
              <w:t>VREMENIK</w:t>
            </w:r>
          </w:p>
        </w:tc>
        <w:tc>
          <w:tcPr>
            <w:tcW w:w="6515" w:type="dxa"/>
          </w:tcPr>
          <w:p w:rsidR="003520E2" w:rsidRPr="004211FE" w:rsidRDefault="003520E2" w:rsidP="003A3C15">
            <w:pPr>
              <w:pStyle w:val="Default"/>
            </w:pPr>
            <w:r w:rsidRPr="004211FE">
              <w:t>tijekom školske godine 20</w:t>
            </w:r>
            <w:r w:rsidR="00601E9F" w:rsidRPr="004211FE">
              <w:t>2</w:t>
            </w:r>
            <w:r w:rsidR="006E4A44">
              <w:t>3</w:t>
            </w:r>
            <w:r w:rsidRPr="004211FE">
              <w:t>./20</w:t>
            </w:r>
            <w:r w:rsidR="004A1783" w:rsidRPr="004211FE">
              <w:t>2</w:t>
            </w:r>
            <w:r w:rsidR="006E4A44">
              <w:t>4</w:t>
            </w:r>
            <w:r w:rsidRPr="004211FE">
              <w:t>., dva školska sata tjedno</w:t>
            </w:r>
          </w:p>
        </w:tc>
      </w:tr>
      <w:tr w:rsidR="003520E2" w:rsidRPr="004211FE" w:rsidTr="004D3CA4">
        <w:tc>
          <w:tcPr>
            <w:tcW w:w="2547" w:type="dxa"/>
          </w:tcPr>
          <w:p w:rsidR="003520E2" w:rsidRPr="004211FE" w:rsidRDefault="003520E2" w:rsidP="004D3CA4">
            <w:pPr>
              <w:rPr>
                <w:b/>
                <w:sz w:val="28"/>
                <w:szCs w:val="28"/>
              </w:rPr>
            </w:pPr>
            <w:r w:rsidRPr="004211FE">
              <w:rPr>
                <w:b/>
                <w:sz w:val="28"/>
                <w:szCs w:val="28"/>
              </w:rPr>
              <w:t>TROŠKOVNIK</w:t>
            </w:r>
          </w:p>
        </w:tc>
        <w:tc>
          <w:tcPr>
            <w:tcW w:w="6515" w:type="dxa"/>
          </w:tcPr>
          <w:p w:rsidR="003520E2" w:rsidRPr="004211FE" w:rsidRDefault="003520E2" w:rsidP="004D3CA4">
            <w:pPr>
              <w:pStyle w:val="Default"/>
            </w:pPr>
            <w:r w:rsidRPr="004211FE">
              <w:t>fotokopiranje i printanje potrebnih materijala, hamer papir</w:t>
            </w:r>
          </w:p>
        </w:tc>
      </w:tr>
      <w:tr w:rsidR="003520E2" w:rsidRPr="004211FE" w:rsidTr="004D3CA4">
        <w:tc>
          <w:tcPr>
            <w:tcW w:w="2547" w:type="dxa"/>
          </w:tcPr>
          <w:p w:rsidR="003520E2" w:rsidRPr="004211FE" w:rsidRDefault="003520E2" w:rsidP="004D3CA4">
            <w:r w:rsidRPr="004211FE">
              <w:rPr>
                <w:b/>
                <w:sz w:val="28"/>
                <w:szCs w:val="28"/>
              </w:rPr>
              <w:t>NAČIN VREDNOVANJA I NAČIN KORIŠTENJA REZULTATA VREDNOVANJA</w:t>
            </w:r>
          </w:p>
        </w:tc>
        <w:tc>
          <w:tcPr>
            <w:tcW w:w="6515" w:type="dxa"/>
          </w:tcPr>
          <w:p w:rsidR="003520E2" w:rsidRPr="004211FE" w:rsidRDefault="003520E2" w:rsidP="00B45C14">
            <w:pPr>
              <w:pStyle w:val="Default"/>
              <w:numPr>
                <w:ilvl w:val="0"/>
                <w:numId w:val="5"/>
              </w:numPr>
              <w:ind w:left="317" w:hanging="317"/>
            </w:pPr>
            <w:r w:rsidRPr="004211FE">
              <w:t>praćenje napredovanja učenika</w:t>
            </w:r>
          </w:p>
          <w:p w:rsidR="003520E2" w:rsidRPr="004211FE" w:rsidRDefault="003520E2" w:rsidP="00B45C14">
            <w:pPr>
              <w:pStyle w:val="Default"/>
              <w:numPr>
                <w:ilvl w:val="0"/>
                <w:numId w:val="5"/>
              </w:numPr>
              <w:ind w:left="317" w:hanging="317"/>
            </w:pPr>
            <w:r w:rsidRPr="004211FE">
              <w:t>postignuti rezultati na natjecanjima</w:t>
            </w:r>
          </w:p>
        </w:tc>
      </w:tr>
    </w:tbl>
    <w:p w:rsidR="003520E2" w:rsidRPr="004211FE" w:rsidRDefault="003520E2" w:rsidP="003520E2">
      <w:pPr>
        <w:spacing w:after="160" w:line="259" w:lineRule="auto"/>
      </w:pPr>
    </w:p>
    <w:p w:rsidR="003520E2" w:rsidRPr="004211FE" w:rsidRDefault="003520E2">
      <w:pPr>
        <w:spacing w:after="160" w:line="259" w:lineRule="auto"/>
      </w:pPr>
      <w:r w:rsidRPr="004211FE">
        <w:br w:type="page"/>
      </w:r>
    </w:p>
    <w:p w:rsidR="00F87D39" w:rsidRPr="000C1210" w:rsidRDefault="002759E0" w:rsidP="000C1210">
      <w:pPr>
        <w:pStyle w:val="Naslov1"/>
      </w:pPr>
      <w:bookmarkStart w:id="63" w:name="_Toc147167322"/>
      <w:r w:rsidRPr="000C1210">
        <w:lastRenderedPageBreak/>
        <w:t>7.8.</w:t>
      </w:r>
      <w:r w:rsidR="00F87D39" w:rsidRPr="000C1210">
        <w:t xml:space="preserve">Dodatna nastava </w:t>
      </w:r>
      <w:r w:rsidR="00EE1768" w:rsidRPr="000C1210">
        <w:t>K</w:t>
      </w:r>
      <w:r w:rsidR="00F87D39" w:rsidRPr="000C1210">
        <w:t>emije</w:t>
      </w:r>
      <w:bookmarkEnd w:id="63"/>
    </w:p>
    <w:p w:rsidR="00F87D39" w:rsidRPr="004211FE"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4211FE" w:rsidTr="004D3CA4">
        <w:tc>
          <w:tcPr>
            <w:tcW w:w="2547" w:type="dxa"/>
          </w:tcPr>
          <w:p w:rsidR="00F87D39" w:rsidRPr="004211FE" w:rsidRDefault="00F87D39" w:rsidP="004D3CA4">
            <w:pPr>
              <w:rPr>
                <w:b/>
                <w:color w:val="000000"/>
                <w:sz w:val="28"/>
                <w:szCs w:val="28"/>
              </w:rPr>
            </w:pPr>
            <w:r w:rsidRPr="004211FE">
              <w:rPr>
                <w:b/>
                <w:color w:val="000000"/>
                <w:sz w:val="28"/>
                <w:szCs w:val="28"/>
              </w:rPr>
              <w:t>AKTIVNOST, PROGRAM</w:t>
            </w:r>
          </w:p>
          <w:p w:rsidR="00F87D39" w:rsidRPr="004211FE" w:rsidRDefault="00F87D39" w:rsidP="004D3CA4">
            <w:r w:rsidRPr="004211FE">
              <w:rPr>
                <w:b/>
                <w:color w:val="000000"/>
                <w:sz w:val="28"/>
                <w:szCs w:val="28"/>
              </w:rPr>
              <w:t>I/ILI PROJEKT</w:t>
            </w:r>
          </w:p>
        </w:tc>
        <w:tc>
          <w:tcPr>
            <w:tcW w:w="6515" w:type="dxa"/>
          </w:tcPr>
          <w:p w:rsidR="00F87D39" w:rsidRPr="004211FE" w:rsidRDefault="00F87D39" w:rsidP="008F3472">
            <w:r w:rsidRPr="004211FE">
              <w:rPr>
                <w:b/>
                <w:sz w:val="28"/>
                <w:szCs w:val="28"/>
              </w:rPr>
              <w:t xml:space="preserve">Dodatna nastava </w:t>
            </w:r>
            <w:r w:rsidR="00EE1768" w:rsidRPr="004211FE">
              <w:rPr>
                <w:b/>
                <w:sz w:val="28"/>
                <w:szCs w:val="28"/>
              </w:rPr>
              <w:t>K</w:t>
            </w:r>
            <w:r w:rsidRPr="004211FE">
              <w:rPr>
                <w:b/>
                <w:sz w:val="28"/>
                <w:szCs w:val="28"/>
              </w:rPr>
              <w:t>emije</w:t>
            </w:r>
          </w:p>
        </w:tc>
      </w:tr>
      <w:tr w:rsidR="00F87D39" w:rsidRPr="004211FE" w:rsidTr="004D3CA4">
        <w:tc>
          <w:tcPr>
            <w:tcW w:w="2547" w:type="dxa"/>
          </w:tcPr>
          <w:p w:rsidR="00F87D39" w:rsidRPr="004211FE" w:rsidRDefault="00601E9F" w:rsidP="004D3CA4">
            <w:r w:rsidRPr="004211FE">
              <w:rPr>
                <w:b/>
                <w:sz w:val="28"/>
                <w:szCs w:val="28"/>
              </w:rPr>
              <w:t>ISHODI</w:t>
            </w:r>
          </w:p>
        </w:tc>
        <w:tc>
          <w:tcPr>
            <w:tcW w:w="6515" w:type="dxa"/>
          </w:tcPr>
          <w:p w:rsidR="00F87D39" w:rsidRPr="004211FE" w:rsidRDefault="00F87D39" w:rsidP="00B45C14">
            <w:pPr>
              <w:pStyle w:val="Default"/>
              <w:numPr>
                <w:ilvl w:val="0"/>
                <w:numId w:val="5"/>
              </w:numPr>
              <w:ind w:left="317" w:hanging="317"/>
            </w:pPr>
            <w:r w:rsidRPr="004211FE">
              <w:t>razvijati praktično-radne vještine za svakodnevni život</w:t>
            </w:r>
          </w:p>
          <w:p w:rsidR="00F87D39" w:rsidRPr="004211FE" w:rsidRDefault="00F87D39" w:rsidP="00B45C14">
            <w:pPr>
              <w:pStyle w:val="Default"/>
              <w:numPr>
                <w:ilvl w:val="0"/>
                <w:numId w:val="5"/>
              </w:numPr>
              <w:ind w:left="317" w:hanging="317"/>
            </w:pPr>
            <w:r w:rsidRPr="004211FE">
              <w:t>razvijati sposobnost istraživanja prirodnih pojava i zakonitosti samostalnim i eksperimentalnim radom i istraživanjem</w:t>
            </w:r>
          </w:p>
          <w:p w:rsidR="00F87D39" w:rsidRPr="004211FE" w:rsidRDefault="00F87D39" w:rsidP="00B45C14">
            <w:pPr>
              <w:pStyle w:val="Default"/>
              <w:numPr>
                <w:ilvl w:val="0"/>
                <w:numId w:val="5"/>
              </w:numPr>
              <w:ind w:left="317" w:hanging="317"/>
            </w:pPr>
            <w:r w:rsidRPr="004211FE">
              <w:t>razvijati sposobnost za samostalni rad, logično rješavanje problema, točnost i preciznost u rješavanju zadataka, formula, poticati urednost i izgrađivanje znanstvenog stava</w:t>
            </w:r>
          </w:p>
          <w:p w:rsidR="00F87D39" w:rsidRPr="004211FE" w:rsidRDefault="00F87D39" w:rsidP="00B45C14">
            <w:pPr>
              <w:pStyle w:val="Default"/>
              <w:numPr>
                <w:ilvl w:val="0"/>
                <w:numId w:val="5"/>
              </w:numPr>
              <w:ind w:left="317" w:hanging="317"/>
            </w:pPr>
            <w:r w:rsidRPr="004211FE">
              <w:t>razvijati samopouzdanje, samopoštovanje i svijest o vlastitim sposobnostima</w:t>
            </w:r>
          </w:p>
          <w:p w:rsidR="00F87D39" w:rsidRPr="004211FE" w:rsidRDefault="00F87D39" w:rsidP="00B45C14">
            <w:pPr>
              <w:pStyle w:val="Default"/>
              <w:numPr>
                <w:ilvl w:val="0"/>
                <w:numId w:val="5"/>
              </w:numPr>
              <w:ind w:left="317" w:hanging="317"/>
            </w:pPr>
            <w:r w:rsidRPr="004211FE">
              <w:t>razviti svijest o okolišu i očuvanju okoliša</w:t>
            </w:r>
          </w:p>
        </w:tc>
      </w:tr>
      <w:tr w:rsidR="00F87D39" w:rsidRPr="004211FE" w:rsidTr="004D3CA4">
        <w:tc>
          <w:tcPr>
            <w:tcW w:w="2547" w:type="dxa"/>
          </w:tcPr>
          <w:p w:rsidR="00F87D39" w:rsidRPr="004211FE" w:rsidRDefault="00F87D39" w:rsidP="004D3CA4">
            <w:r w:rsidRPr="004211FE">
              <w:rPr>
                <w:b/>
                <w:sz w:val="28"/>
                <w:szCs w:val="28"/>
              </w:rPr>
              <w:t>NAMJENA</w:t>
            </w:r>
          </w:p>
        </w:tc>
        <w:tc>
          <w:tcPr>
            <w:tcW w:w="6515" w:type="dxa"/>
          </w:tcPr>
          <w:p w:rsidR="00F87D39" w:rsidRPr="004211FE" w:rsidRDefault="00F87D3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rsidR="00F87D39" w:rsidRPr="004211FE" w:rsidRDefault="00F87D39" w:rsidP="00B45C14">
            <w:pPr>
              <w:pStyle w:val="Default"/>
              <w:numPr>
                <w:ilvl w:val="0"/>
                <w:numId w:val="5"/>
              </w:numPr>
              <w:ind w:left="317" w:hanging="317"/>
            </w:pPr>
            <w:r w:rsidRPr="004211FE">
              <w:t>pripremiti ih za natjecanje iz kemije</w:t>
            </w:r>
          </w:p>
        </w:tc>
      </w:tr>
      <w:tr w:rsidR="00F87D39" w:rsidRPr="004211FE" w:rsidTr="004D3CA4">
        <w:tc>
          <w:tcPr>
            <w:tcW w:w="2547" w:type="dxa"/>
          </w:tcPr>
          <w:p w:rsidR="00F87D39" w:rsidRPr="004211FE" w:rsidRDefault="00F87D39" w:rsidP="004D3CA4">
            <w:r w:rsidRPr="004211FE">
              <w:rPr>
                <w:b/>
                <w:sz w:val="28"/>
                <w:szCs w:val="28"/>
              </w:rPr>
              <w:t>NOSITELJI I NJIHOVA ODGOVORNOST</w:t>
            </w:r>
          </w:p>
        </w:tc>
        <w:tc>
          <w:tcPr>
            <w:tcW w:w="6515" w:type="dxa"/>
          </w:tcPr>
          <w:p w:rsidR="00DE7CE7" w:rsidRDefault="00DE7CE7" w:rsidP="00DE7CE7">
            <w:pPr>
              <w:pStyle w:val="Default"/>
            </w:pPr>
          </w:p>
          <w:p w:rsidR="00F87D39" w:rsidRPr="004211FE" w:rsidRDefault="00F87D39" w:rsidP="00D9742E">
            <w:pPr>
              <w:pStyle w:val="Default"/>
              <w:numPr>
                <w:ilvl w:val="0"/>
                <w:numId w:val="5"/>
              </w:numPr>
            </w:pPr>
            <w:r w:rsidRPr="004211FE">
              <w:t>učiteljica Sandra Erčić i učenici VII. i VIII. razreda</w:t>
            </w:r>
          </w:p>
        </w:tc>
      </w:tr>
      <w:tr w:rsidR="00F87D39" w:rsidRPr="004211FE" w:rsidTr="004D3CA4">
        <w:tc>
          <w:tcPr>
            <w:tcW w:w="2547" w:type="dxa"/>
          </w:tcPr>
          <w:p w:rsidR="00F87D39" w:rsidRPr="004211FE" w:rsidRDefault="00F87D39" w:rsidP="004D3CA4">
            <w:pPr>
              <w:rPr>
                <w:b/>
                <w:sz w:val="28"/>
                <w:szCs w:val="28"/>
              </w:rPr>
            </w:pPr>
            <w:r w:rsidRPr="004211FE">
              <w:rPr>
                <w:b/>
                <w:sz w:val="28"/>
                <w:szCs w:val="28"/>
              </w:rPr>
              <w:t>NAČIN REALIZACIJE</w:t>
            </w:r>
          </w:p>
        </w:tc>
        <w:tc>
          <w:tcPr>
            <w:tcW w:w="6515" w:type="dxa"/>
          </w:tcPr>
          <w:p w:rsidR="00F87D39" w:rsidRPr="004211FE" w:rsidRDefault="00F87D39" w:rsidP="00D85D2A">
            <w:pPr>
              <w:pStyle w:val="Default"/>
              <w:numPr>
                <w:ilvl w:val="0"/>
                <w:numId w:val="5"/>
              </w:numPr>
              <w:ind w:left="317" w:hanging="317"/>
            </w:pPr>
            <w:r w:rsidRPr="004211FE">
              <w:t xml:space="preserve">rješavanje problemskih zadataka kroz samostalni i </w:t>
            </w:r>
            <w:r w:rsidR="0014442D" w:rsidRPr="004211FE">
              <w:t xml:space="preserve">skupni i </w:t>
            </w:r>
            <w:r w:rsidRPr="004211FE">
              <w:t>eksperimentalni rad</w:t>
            </w:r>
          </w:p>
          <w:p w:rsidR="00F87D39" w:rsidRPr="004211FE" w:rsidRDefault="00F87D39" w:rsidP="00B45C14">
            <w:pPr>
              <w:pStyle w:val="Default"/>
              <w:numPr>
                <w:ilvl w:val="0"/>
                <w:numId w:val="5"/>
              </w:numPr>
              <w:ind w:left="317" w:hanging="317"/>
            </w:pPr>
            <w:r w:rsidRPr="004211FE">
              <w:t>povezati novo znanje s ranije stečenim znanjem</w:t>
            </w:r>
          </w:p>
        </w:tc>
      </w:tr>
      <w:tr w:rsidR="00F87D39" w:rsidRPr="004211FE" w:rsidTr="004D3CA4">
        <w:tc>
          <w:tcPr>
            <w:tcW w:w="2547" w:type="dxa"/>
          </w:tcPr>
          <w:p w:rsidR="00F87D39" w:rsidRPr="004211FE" w:rsidRDefault="00F87D39" w:rsidP="004D3CA4">
            <w:r w:rsidRPr="004211FE">
              <w:rPr>
                <w:b/>
                <w:sz w:val="28"/>
                <w:szCs w:val="28"/>
              </w:rPr>
              <w:t>VREMENIK</w:t>
            </w:r>
          </w:p>
        </w:tc>
        <w:tc>
          <w:tcPr>
            <w:tcW w:w="6515" w:type="dxa"/>
          </w:tcPr>
          <w:p w:rsidR="00F87D39" w:rsidRPr="004211FE" w:rsidRDefault="00F87D39" w:rsidP="001967C6">
            <w:pPr>
              <w:pStyle w:val="Default"/>
            </w:pPr>
            <w:r w:rsidRPr="004211FE">
              <w:t>tijekom školske godine 20</w:t>
            </w:r>
            <w:r w:rsidR="00601E9F" w:rsidRPr="004211FE">
              <w:t>2</w:t>
            </w:r>
            <w:r w:rsidR="00D474AF">
              <w:t>3</w:t>
            </w:r>
            <w:r w:rsidR="00FC16AA" w:rsidRPr="004211FE">
              <w:t>./202</w:t>
            </w:r>
            <w:r w:rsidR="00D474AF">
              <w:t>4</w:t>
            </w:r>
            <w:r w:rsidRPr="004211FE">
              <w:t xml:space="preserve">., </w:t>
            </w:r>
            <w:r w:rsidR="001967C6">
              <w:t>jedanškolski sat tjedno</w:t>
            </w:r>
          </w:p>
        </w:tc>
      </w:tr>
      <w:tr w:rsidR="00F87D39" w:rsidRPr="004211FE" w:rsidTr="004D3CA4">
        <w:tc>
          <w:tcPr>
            <w:tcW w:w="2547" w:type="dxa"/>
          </w:tcPr>
          <w:p w:rsidR="00F87D39" w:rsidRPr="004211FE" w:rsidRDefault="00F87D39" w:rsidP="004D3CA4">
            <w:pPr>
              <w:rPr>
                <w:b/>
                <w:sz w:val="28"/>
                <w:szCs w:val="28"/>
              </w:rPr>
            </w:pPr>
            <w:r w:rsidRPr="004211FE">
              <w:rPr>
                <w:b/>
                <w:sz w:val="28"/>
                <w:szCs w:val="28"/>
              </w:rPr>
              <w:t>TROŠKOVNIK</w:t>
            </w:r>
          </w:p>
        </w:tc>
        <w:tc>
          <w:tcPr>
            <w:tcW w:w="6515" w:type="dxa"/>
          </w:tcPr>
          <w:p w:rsidR="00F87D39" w:rsidRPr="004211FE" w:rsidRDefault="00F87D39" w:rsidP="004D3CA4">
            <w:pPr>
              <w:pStyle w:val="Default"/>
            </w:pPr>
            <w:r w:rsidRPr="004211FE">
              <w:t>kemikalije i pribor potreban za izvođenje pokusa</w:t>
            </w:r>
          </w:p>
        </w:tc>
      </w:tr>
      <w:tr w:rsidR="00F87D39" w:rsidRPr="004211FE" w:rsidTr="004D3CA4">
        <w:tc>
          <w:tcPr>
            <w:tcW w:w="2547" w:type="dxa"/>
          </w:tcPr>
          <w:p w:rsidR="00F87D39" w:rsidRPr="004211FE" w:rsidRDefault="00F87D39" w:rsidP="004D3CA4">
            <w:r w:rsidRPr="004211FE">
              <w:rPr>
                <w:b/>
                <w:sz w:val="28"/>
                <w:szCs w:val="28"/>
              </w:rPr>
              <w:t>NAČIN VREDNOVANJA I NAČIN KORIŠTENJA REZULTATA VREDNOVANJA</w:t>
            </w:r>
          </w:p>
        </w:tc>
        <w:tc>
          <w:tcPr>
            <w:tcW w:w="6515" w:type="dxa"/>
          </w:tcPr>
          <w:p w:rsidR="00F87D39" w:rsidRPr="004211FE" w:rsidRDefault="00F87D39" w:rsidP="00B45C14">
            <w:pPr>
              <w:pStyle w:val="Default"/>
              <w:numPr>
                <w:ilvl w:val="0"/>
                <w:numId w:val="5"/>
              </w:numPr>
              <w:ind w:left="317" w:hanging="317"/>
            </w:pPr>
            <w:r w:rsidRPr="004211FE">
              <w:t>učenici će sudjelovati na natjecanju iz kemije</w:t>
            </w:r>
          </w:p>
          <w:p w:rsidR="00F87D39" w:rsidRPr="004211FE" w:rsidRDefault="00F87D39" w:rsidP="00B45C14">
            <w:pPr>
              <w:pStyle w:val="Default"/>
              <w:numPr>
                <w:ilvl w:val="0"/>
                <w:numId w:val="5"/>
              </w:numPr>
              <w:ind w:left="317" w:hanging="317"/>
            </w:pPr>
            <w:r w:rsidRPr="004211FE">
              <w:t>vrednovat će se točnost, urednost, preciznost pri izvođenju pokusa</w:t>
            </w:r>
          </w:p>
        </w:tc>
      </w:tr>
    </w:tbl>
    <w:p w:rsidR="00F87D39" w:rsidRDefault="00F87D39" w:rsidP="00F87D39">
      <w:pPr>
        <w:spacing w:after="160" w:line="259" w:lineRule="auto"/>
      </w:pPr>
    </w:p>
    <w:p w:rsidR="00C671BF" w:rsidRDefault="00C671BF" w:rsidP="00F87D39">
      <w:pPr>
        <w:spacing w:after="160" w:line="259" w:lineRule="auto"/>
      </w:pPr>
    </w:p>
    <w:p w:rsidR="00C671BF" w:rsidRDefault="00C671BF" w:rsidP="00F87D39">
      <w:pPr>
        <w:spacing w:after="160" w:line="259" w:lineRule="auto"/>
      </w:pPr>
    </w:p>
    <w:p w:rsidR="00C671BF" w:rsidRDefault="00C671BF" w:rsidP="00F87D39">
      <w:pPr>
        <w:spacing w:after="160" w:line="259" w:lineRule="auto"/>
      </w:pPr>
    </w:p>
    <w:p w:rsidR="00C671BF" w:rsidRDefault="00C671BF" w:rsidP="00F87D39">
      <w:pPr>
        <w:spacing w:after="160" w:line="259" w:lineRule="auto"/>
      </w:pPr>
    </w:p>
    <w:p w:rsidR="00C671BF" w:rsidRDefault="00C671BF" w:rsidP="00F87D39">
      <w:pPr>
        <w:spacing w:after="160" w:line="259" w:lineRule="auto"/>
      </w:pPr>
    </w:p>
    <w:p w:rsidR="00C671BF" w:rsidRDefault="00C671BF" w:rsidP="00F87D39">
      <w:pPr>
        <w:spacing w:after="160" w:line="259" w:lineRule="auto"/>
      </w:pPr>
    </w:p>
    <w:p w:rsidR="0030211D" w:rsidRDefault="0030211D" w:rsidP="00F87D39">
      <w:pPr>
        <w:spacing w:after="160" w:line="259" w:lineRule="auto"/>
      </w:pPr>
    </w:p>
    <w:p w:rsidR="00C671BF" w:rsidRPr="000C1210" w:rsidRDefault="00C671BF" w:rsidP="000C1210">
      <w:pPr>
        <w:pStyle w:val="Naslov1"/>
      </w:pPr>
      <w:bookmarkStart w:id="64" w:name="_Toc147167323"/>
      <w:r w:rsidRPr="000C1210">
        <w:lastRenderedPageBreak/>
        <w:t>7.9. Dodatna nastava Geografije</w:t>
      </w:r>
      <w:bookmarkEnd w:id="64"/>
    </w:p>
    <w:p w:rsidR="00C671BF" w:rsidRDefault="00C671BF" w:rsidP="00C671BF">
      <w:pPr>
        <w:rPr>
          <w:b/>
          <w:color w:val="17365D"/>
          <w:sz w:val="36"/>
          <w:szCs w:val="3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63"/>
      </w:tblGrid>
      <w:tr w:rsidR="00C671BF" w:rsidTr="00F74374">
        <w:tc>
          <w:tcPr>
            <w:tcW w:w="2943" w:type="dxa"/>
            <w:tcBorders>
              <w:top w:val="single" w:sz="4" w:space="0" w:color="000000"/>
              <w:left w:val="single" w:sz="4" w:space="0" w:color="000000"/>
              <w:bottom w:val="single" w:sz="4" w:space="0" w:color="000000"/>
              <w:right w:val="single" w:sz="4" w:space="0" w:color="000000"/>
            </w:tcBorders>
            <w:hideMark/>
          </w:tcPr>
          <w:p w:rsidR="00C671BF" w:rsidRDefault="00C671BF" w:rsidP="00F74374">
            <w:pPr>
              <w:rPr>
                <w:b/>
                <w:sz w:val="28"/>
                <w:szCs w:val="28"/>
              </w:rPr>
            </w:pPr>
            <w:r>
              <w:rPr>
                <w:b/>
                <w:sz w:val="28"/>
                <w:szCs w:val="28"/>
              </w:rPr>
              <w:t>AKTIVNOST,</w:t>
            </w:r>
          </w:p>
          <w:p w:rsidR="00C671BF" w:rsidRDefault="00C671BF" w:rsidP="00F74374">
            <w:pPr>
              <w:rPr>
                <w:b/>
                <w:sz w:val="28"/>
                <w:szCs w:val="28"/>
              </w:rPr>
            </w:pPr>
            <w:r>
              <w:rPr>
                <w:b/>
                <w:sz w:val="28"/>
                <w:szCs w:val="28"/>
              </w:rPr>
              <w:t>PROGRAM</w:t>
            </w:r>
          </w:p>
          <w:p w:rsidR="00C671BF" w:rsidRPr="008266BE" w:rsidRDefault="00C671BF" w:rsidP="00F74374">
            <w:pPr>
              <w:rPr>
                <w:b/>
                <w:sz w:val="28"/>
                <w:szCs w:val="28"/>
              </w:rPr>
            </w:pPr>
            <w:r>
              <w:rPr>
                <w:b/>
                <w:sz w:val="28"/>
                <w:szCs w:val="28"/>
              </w:rPr>
              <w:t>I/ILI PROJEKT</w:t>
            </w:r>
          </w:p>
          <w:p w:rsidR="00C671BF" w:rsidRPr="008266BE" w:rsidRDefault="00C671BF" w:rsidP="00F74374">
            <w:pPr>
              <w:pStyle w:val="Odlomakpopisa1"/>
              <w:spacing w:after="0" w:line="240" w:lineRule="auto"/>
              <w:ind w:left="0"/>
              <w:jc w:val="both"/>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C671BF" w:rsidRPr="00D61803" w:rsidRDefault="00C671BF" w:rsidP="00F74374">
            <w:pPr>
              <w:rPr>
                <w:b/>
              </w:rPr>
            </w:pPr>
            <w:r w:rsidRPr="00D61803">
              <w:rPr>
                <w:b/>
              </w:rPr>
              <w:t>Dodatna nastava Geografije</w:t>
            </w:r>
          </w:p>
          <w:p w:rsidR="00C671BF" w:rsidRPr="00D61803" w:rsidRDefault="00C671BF" w:rsidP="00F74374"/>
        </w:tc>
      </w:tr>
      <w:tr w:rsidR="00C671BF" w:rsidTr="00F74374">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Pr>
                <w:b/>
                <w:sz w:val="28"/>
                <w:szCs w:val="28"/>
              </w:rPr>
              <w:t>ISHODI</w:t>
            </w:r>
          </w:p>
          <w:p w:rsidR="00C671BF" w:rsidRPr="008266BE" w:rsidRDefault="00C671BF" w:rsidP="00F74374">
            <w:pPr>
              <w:rPr>
                <w:b/>
                <w:sz w:val="28"/>
                <w:szCs w:val="28"/>
              </w:rPr>
            </w:pPr>
          </w:p>
          <w:p w:rsidR="00C671BF" w:rsidRPr="008266BE" w:rsidRDefault="00C671BF" w:rsidP="00F74374">
            <w:pPr>
              <w:rPr>
                <w:b/>
                <w:sz w:val="28"/>
                <w:szCs w:val="28"/>
              </w:rPr>
            </w:pPr>
          </w:p>
          <w:p w:rsidR="00C671BF" w:rsidRPr="008266BE" w:rsidRDefault="00C671BF" w:rsidP="00F74374">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tcPr>
          <w:p w:rsidR="00C671BF" w:rsidRPr="00D61803" w:rsidRDefault="00C671BF" w:rsidP="00F74374">
            <w:pPr>
              <w:rPr>
                <w:lang w:eastAsia="hr-HR"/>
              </w:rPr>
            </w:pPr>
            <w:r w:rsidRPr="00D61803">
              <w:rPr>
                <w:lang w:eastAsia="hr-HR"/>
              </w:rPr>
              <w:t>- razvijanje  interesa za istraživanje prostora</w:t>
            </w:r>
          </w:p>
          <w:p w:rsidR="00C671BF" w:rsidRPr="00D61803" w:rsidRDefault="00C671BF" w:rsidP="00F74374">
            <w:pPr>
              <w:rPr>
                <w:lang w:eastAsia="hr-HR"/>
              </w:rPr>
            </w:pPr>
            <w:r w:rsidRPr="00D61803">
              <w:rPr>
                <w:lang w:eastAsia="hr-HR"/>
              </w:rPr>
              <w:t>- sposobnost razmišljanja i priopćavanja rezultata istraživanja</w:t>
            </w:r>
          </w:p>
          <w:p w:rsidR="00C671BF" w:rsidRPr="00D61803" w:rsidRDefault="00C671BF" w:rsidP="00F74374">
            <w:r w:rsidRPr="00D61803">
              <w:rPr>
                <w:lang w:eastAsia="hr-HR"/>
              </w:rPr>
              <w:t>-upoznavanje  sa problemima u svijetu te značenjem i mogućnostima očuvanja okoliša</w:t>
            </w:r>
          </w:p>
          <w:p w:rsidR="00C671BF" w:rsidRPr="00D61803" w:rsidRDefault="00C671BF" w:rsidP="00F74374">
            <w:r w:rsidRPr="00D61803">
              <w:t>-tumačenj</w:t>
            </w:r>
            <w:r>
              <w:t>e</w:t>
            </w:r>
            <w:r w:rsidRPr="00D61803">
              <w:t xml:space="preserve"> prirodno-geografskih pojava i procesa na Zemlji, na lokalnoj i globalnoj razini</w:t>
            </w:r>
          </w:p>
          <w:p w:rsidR="00C671BF" w:rsidRPr="00D61803" w:rsidRDefault="00C671BF" w:rsidP="00F74374"/>
        </w:tc>
      </w:tr>
      <w:tr w:rsidR="00C671BF" w:rsidTr="00F74374">
        <w:trPr>
          <w:trHeight w:val="815"/>
        </w:trPr>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sidRPr="008266BE">
              <w:rPr>
                <w:b/>
                <w:sz w:val="28"/>
                <w:szCs w:val="28"/>
              </w:rPr>
              <w:t>NAMJENA</w:t>
            </w:r>
          </w:p>
          <w:p w:rsidR="00C671BF" w:rsidRPr="008266BE" w:rsidRDefault="00C671BF" w:rsidP="00F74374">
            <w:pPr>
              <w:rPr>
                <w:b/>
                <w:sz w:val="28"/>
                <w:szCs w:val="28"/>
              </w:rPr>
            </w:pPr>
          </w:p>
          <w:p w:rsidR="00C671BF" w:rsidRPr="008266BE" w:rsidRDefault="00C671BF" w:rsidP="00F74374">
            <w:pPr>
              <w:rPr>
                <w:b/>
                <w:sz w:val="28"/>
                <w:szCs w:val="28"/>
              </w:rPr>
            </w:pPr>
          </w:p>
          <w:p w:rsidR="00C671BF" w:rsidRPr="008266BE" w:rsidRDefault="00C671BF" w:rsidP="00F74374">
            <w:pPr>
              <w:rPr>
                <w:b/>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C671BF" w:rsidRPr="00D61803" w:rsidRDefault="00C671BF" w:rsidP="00F74374">
            <w:r w:rsidRPr="00D61803">
              <w:t xml:space="preserve">- nastava je namijenjena učenicima koji pokazuju veći interes za predmetno područje </w:t>
            </w:r>
          </w:p>
          <w:p w:rsidR="00C671BF" w:rsidRPr="00D61803" w:rsidRDefault="00C671BF" w:rsidP="00F74374">
            <w:r w:rsidRPr="00D61803">
              <w:t>- priprema i sudjelovanje na natjecanjima</w:t>
            </w:r>
          </w:p>
          <w:p w:rsidR="00C671BF" w:rsidRPr="00D61803" w:rsidRDefault="00C671BF" w:rsidP="00F74374"/>
        </w:tc>
      </w:tr>
      <w:tr w:rsidR="00C671BF" w:rsidTr="00F74374">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sidRPr="008266BE">
              <w:rPr>
                <w:b/>
                <w:sz w:val="28"/>
                <w:szCs w:val="28"/>
              </w:rPr>
              <w:t>NOSITELJI I NJIHOVA ODGOVORNOST</w:t>
            </w:r>
          </w:p>
        </w:tc>
        <w:tc>
          <w:tcPr>
            <w:tcW w:w="6663" w:type="dxa"/>
            <w:tcBorders>
              <w:top w:val="single" w:sz="4" w:space="0" w:color="000000"/>
              <w:left w:val="single" w:sz="4" w:space="0" w:color="000000"/>
              <w:bottom w:val="single" w:sz="4" w:space="0" w:color="000000"/>
              <w:right w:val="single" w:sz="4" w:space="0" w:color="000000"/>
            </w:tcBorders>
          </w:tcPr>
          <w:p w:rsidR="00C671BF" w:rsidRPr="00D61803" w:rsidRDefault="00C671BF" w:rsidP="00F74374">
            <w:r w:rsidRPr="00D61803">
              <w:t>- učiteljica Anka Pavlović i učenici od VI. do VIII. razreda</w:t>
            </w:r>
          </w:p>
          <w:p w:rsidR="00C671BF" w:rsidRPr="00D61803" w:rsidRDefault="00C671BF" w:rsidP="00F74374"/>
        </w:tc>
      </w:tr>
      <w:tr w:rsidR="00C671BF" w:rsidTr="00F74374">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sidRPr="008266BE">
              <w:rPr>
                <w:b/>
                <w:sz w:val="28"/>
                <w:szCs w:val="28"/>
              </w:rPr>
              <w:t>NAČIN REALIZACIJE</w:t>
            </w:r>
          </w:p>
        </w:tc>
        <w:tc>
          <w:tcPr>
            <w:tcW w:w="6663" w:type="dxa"/>
            <w:tcBorders>
              <w:top w:val="single" w:sz="4" w:space="0" w:color="000000"/>
              <w:left w:val="single" w:sz="4" w:space="0" w:color="000000"/>
              <w:bottom w:val="single" w:sz="4" w:space="0" w:color="000000"/>
              <w:right w:val="single" w:sz="4" w:space="0" w:color="000000"/>
            </w:tcBorders>
          </w:tcPr>
          <w:p w:rsidR="00C671BF" w:rsidRPr="00D61803" w:rsidRDefault="00C671BF" w:rsidP="00F74374">
            <w:r w:rsidRPr="00D61803">
              <w:t xml:space="preserve">- timski rad, suradničko učenje, individualno i skupno istraživanje, aktivni oblici učenja </w:t>
            </w:r>
          </w:p>
          <w:p w:rsidR="00C671BF" w:rsidRPr="00D61803" w:rsidRDefault="00C671BF" w:rsidP="00F74374"/>
        </w:tc>
      </w:tr>
      <w:tr w:rsidR="00C671BF" w:rsidTr="00F74374">
        <w:trPr>
          <w:trHeight w:val="519"/>
        </w:trPr>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sidRPr="008266BE">
              <w:rPr>
                <w:b/>
                <w:sz w:val="28"/>
                <w:szCs w:val="28"/>
              </w:rPr>
              <w:t>VREMENI</w:t>
            </w:r>
            <w:r>
              <w:rPr>
                <w:b/>
                <w:sz w:val="28"/>
                <w:szCs w:val="28"/>
              </w:rPr>
              <w:t>K</w:t>
            </w:r>
          </w:p>
        </w:tc>
        <w:tc>
          <w:tcPr>
            <w:tcW w:w="6663" w:type="dxa"/>
            <w:tcBorders>
              <w:top w:val="single" w:sz="4" w:space="0" w:color="000000"/>
              <w:left w:val="single" w:sz="4" w:space="0" w:color="000000"/>
              <w:bottom w:val="single" w:sz="4" w:space="0" w:color="000000"/>
              <w:right w:val="single" w:sz="4" w:space="0" w:color="000000"/>
            </w:tcBorders>
            <w:hideMark/>
          </w:tcPr>
          <w:p w:rsidR="00C671BF" w:rsidRPr="00D61803" w:rsidRDefault="00C671BF" w:rsidP="00F74374">
            <w:r w:rsidRPr="00D61803">
              <w:t>- tijekom školske godine 2023./2024., dva školska sata tjedno</w:t>
            </w:r>
          </w:p>
        </w:tc>
      </w:tr>
      <w:tr w:rsidR="00C671BF" w:rsidTr="00F74374">
        <w:tc>
          <w:tcPr>
            <w:tcW w:w="2943" w:type="dxa"/>
            <w:tcBorders>
              <w:top w:val="single" w:sz="4" w:space="0" w:color="000000"/>
              <w:left w:val="single" w:sz="4" w:space="0" w:color="000000"/>
              <w:bottom w:val="single" w:sz="4" w:space="0" w:color="000000"/>
              <w:right w:val="single" w:sz="4" w:space="0" w:color="000000"/>
            </w:tcBorders>
          </w:tcPr>
          <w:p w:rsidR="00C671BF" w:rsidRPr="008266BE" w:rsidRDefault="00C671BF" w:rsidP="00F74374">
            <w:pPr>
              <w:rPr>
                <w:b/>
                <w:sz w:val="28"/>
                <w:szCs w:val="28"/>
              </w:rPr>
            </w:pPr>
            <w:r w:rsidRPr="008266BE">
              <w:rPr>
                <w:b/>
                <w:sz w:val="28"/>
                <w:szCs w:val="28"/>
              </w:rPr>
              <w:t>TROŠKOVNIK</w:t>
            </w:r>
          </w:p>
        </w:tc>
        <w:tc>
          <w:tcPr>
            <w:tcW w:w="6663" w:type="dxa"/>
            <w:tcBorders>
              <w:top w:val="single" w:sz="4" w:space="0" w:color="000000"/>
              <w:left w:val="single" w:sz="4" w:space="0" w:color="000000"/>
              <w:bottom w:val="single" w:sz="4" w:space="0" w:color="000000"/>
              <w:right w:val="single" w:sz="4" w:space="0" w:color="000000"/>
            </w:tcBorders>
            <w:hideMark/>
          </w:tcPr>
          <w:p w:rsidR="00C671BF" w:rsidRPr="00D61803" w:rsidRDefault="00C671BF" w:rsidP="00F74374">
            <w:r w:rsidRPr="00D61803">
              <w:t xml:space="preserve">- </w:t>
            </w:r>
            <w:r>
              <w:t>papir</w:t>
            </w:r>
          </w:p>
        </w:tc>
      </w:tr>
      <w:tr w:rsidR="00C671BF" w:rsidTr="00F74374">
        <w:tc>
          <w:tcPr>
            <w:tcW w:w="2943" w:type="dxa"/>
            <w:tcBorders>
              <w:top w:val="single" w:sz="4" w:space="0" w:color="000000"/>
              <w:left w:val="single" w:sz="4" w:space="0" w:color="000000"/>
              <w:bottom w:val="single" w:sz="4" w:space="0" w:color="000000"/>
              <w:right w:val="single" w:sz="4" w:space="0" w:color="000000"/>
            </w:tcBorders>
            <w:hideMark/>
          </w:tcPr>
          <w:p w:rsidR="00C671BF" w:rsidRPr="008266BE" w:rsidRDefault="00C671BF" w:rsidP="00F74374">
            <w:pPr>
              <w:rPr>
                <w:b/>
                <w:sz w:val="28"/>
                <w:szCs w:val="28"/>
              </w:rPr>
            </w:pPr>
            <w:r w:rsidRPr="008266BE">
              <w:rPr>
                <w:b/>
                <w:sz w:val="28"/>
                <w:szCs w:val="28"/>
              </w:rPr>
              <w:t>NAČIN VREDNOVANJA I NAČIN KORIŠTENJA REZULTATA VREDNOVANJA</w:t>
            </w:r>
          </w:p>
        </w:tc>
        <w:tc>
          <w:tcPr>
            <w:tcW w:w="6663" w:type="dxa"/>
            <w:tcBorders>
              <w:top w:val="single" w:sz="4" w:space="0" w:color="000000"/>
              <w:left w:val="single" w:sz="4" w:space="0" w:color="000000"/>
              <w:bottom w:val="single" w:sz="4" w:space="0" w:color="000000"/>
              <w:right w:val="single" w:sz="4" w:space="0" w:color="000000"/>
            </w:tcBorders>
          </w:tcPr>
          <w:p w:rsidR="00C671BF" w:rsidRPr="00D61803" w:rsidRDefault="00C671BF" w:rsidP="00F74374">
            <w:r w:rsidRPr="00D61803">
              <w:t>- praćenje i bilježenje zapažanja učenikovih postignuća i uspjeha, interesa, motivacija i sposobnosti u ostvarivanju dodatnih sadržaja geografije</w:t>
            </w:r>
          </w:p>
          <w:p w:rsidR="00C671BF" w:rsidRPr="00D61803" w:rsidRDefault="00C671BF" w:rsidP="00F74374"/>
          <w:p w:rsidR="00C671BF" w:rsidRPr="00D61803" w:rsidRDefault="00C671BF" w:rsidP="00F74374"/>
          <w:p w:rsidR="00C671BF" w:rsidRPr="00D61803" w:rsidRDefault="00C671BF" w:rsidP="00F74374"/>
          <w:p w:rsidR="00C671BF" w:rsidRPr="00D61803" w:rsidRDefault="00C671BF" w:rsidP="00F74374"/>
          <w:p w:rsidR="00C671BF" w:rsidRPr="00D61803" w:rsidRDefault="00C671BF" w:rsidP="00F74374"/>
        </w:tc>
      </w:tr>
    </w:tbl>
    <w:p w:rsidR="003519F7" w:rsidRDefault="003519F7" w:rsidP="00F87D39">
      <w:pPr>
        <w:spacing w:after="160" w:line="259" w:lineRule="auto"/>
      </w:pPr>
    </w:p>
    <w:p w:rsidR="003519F7" w:rsidRDefault="003519F7" w:rsidP="00F87D39">
      <w:pPr>
        <w:spacing w:after="160" w:line="259" w:lineRule="auto"/>
      </w:pPr>
    </w:p>
    <w:p w:rsidR="003519F7" w:rsidRDefault="003519F7" w:rsidP="00F87D39">
      <w:pPr>
        <w:spacing w:after="160" w:line="259" w:lineRule="auto"/>
      </w:pPr>
    </w:p>
    <w:p w:rsidR="003519F7" w:rsidRDefault="003519F7" w:rsidP="00F87D39">
      <w:pPr>
        <w:spacing w:after="160" w:line="259" w:lineRule="auto"/>
      </w:pPr>
    </w:p>
    <w:p w:rsidR="003519F7" w:rsidRDefault="003519F7" w:rsidP="00F87D39">
      <w:pPr>
        <w:spacing w:after="160" w:line="259" w:lineRule="auto"/>
      </w:pPr>
    </w:p>
    <w:p w:rsidR="001B2427" w:rsidRDefault="001B2427" w:rsidP="00F87D39">
      <w:pPr>
        <w:spacing w:after="160" w:line="259" w:lineRule="auto"/>
      </w:pPr>
    </w:p>
    <w:p w:rsidR="004A27E4" w:rsidRDefault="004A27E4" w:rsidP="00F87D39">
      <w:pPr>
        <w:spacing w:after="160" w:line="259" w:lineRule="auto"/>
      </w:pPr>
    </w:p>
    <w:p w:rsidR="004A27E4" w:rsidRDefault="004A27E4" w:rsidP="00F87D39">
      <w:pPr>
        <w:spacing w:after="160" w:line="259" w:lineRule="auto"/>
      </w:pPr>
    </w:p>
    <w:p w:rsidR="003519F7" w:rsidRDefault="003519F7" w:rsidP="00F87D39">
      <w:pPr>
        <w:spacing w:after="160" w:line="259" w:lineRule="auto"/>
      </w:pPr>
    </w:p>
    <w:p w:rsidR="0068677A" w:rsidRPr="002759E0" w:rsidRDefault="002759E0" w:rsidP="000C1210">
      <w:pPr>
        <w:pStyle w:val="Naslov1"/>
      </w:pPr>
      <w:bookmarkStart w:id="65" w:name="_Toc147167324"/>
      <w:r>
        <w:lastRenderedPageBreak/>
        <w:t>7.</w:t>
      </w:r>
      <w:r w:rsidR="000C1210">
        <w:t>10</w:t>
      </w:r>
      <w:r>
        <w:t>.</w:t>
      </w:r>
      <w:r w:rsidR="0068677A" w:rsidRPr="002759E0">
        <w:t>Dodatna nastava Geografije</w:t>
      </w:r>
      <w:bookmarkEnd w:id="65"/>
    </w:p>
    <w:p w:rsidR="001C54B7" w:rsidRPr="001C54B7" w:rsidRDefault="001C54B7" w:rsidP="001C54B7">
      <w:pPr>
        <w:pStyle w:val="Odlomakpopisa"/>
        <w:spacing w:after="160" w:line="259" w:lineRule="auto"/>
        <w:ind w:left="792"/>
        <w:rPr>
          <w:b/>
          <w:sz w:val="28"/>
          <w:szCs w:val="28"/>
        </w:rPr>
      </w:pPr>
    </w:p>
    <w:tbl>
      <w:tblPr>
        <w:tblStyle w:val="Reetkatablice"/>
        <w:tblW w:w="0" w:type="auto"/>
        <w:tblLook w:val="04A0" w:firstRow="1" w:lastRow="0" w:firstColumn="1" w:lastColumn="0" w:noHBand="0" w:noVBand="1"/>
      </w:tblPr>
      <w:tblGrid>
        <w:gridCol w:w="2547"/>
        <w:gridCol w:w="6515"/>
      </w:tblGrid>
      <w:tr w:rsidR="0068677A" w:rsidRPr="004211FE" w:rsidTr="001C54B7">
        <w:tc>
          <w:tcPr>
            <w:tcW w:w="2547" w:type="dxa"/>
          </w:tcPr>
          <w:p w:rsidR="0068677A" w:rsidRPr="004211FE" w:rsidRDefault="0068677A" w:rsidP="001C54B7">
            <w:pPr>
              <w:rPr>
                <w:b/>
                <w:color w:val="000000"/>
                <w:sz w:val="28"/>
                <w:szCs w:val="28"/>
              </w:rPr>
            </w:pPr>
            <w:r w:rsidRPr="004211FE">
              <w:rPr>
                <w:b/>
                <w:color w:val="000000"/>
                <w:sz w:val="28"/>
                <w:szCs w:val="28"/>
              </w:rPr>
              <w:t>AKTIVNOST, PROGRAM</w:t>
            </w:r>
          </w:p>
          <w:p w:rsidR="0068677A" w:rsidRPr="004211FE" w:rsidRDefault="0068677A" w:rsidP="001C54B7">
            <w:r w:rsidRPr="004211FE">
              <w:rPr>
                <w:b/>
                <w:color w:val="000000"/>
                <w:sz w:val="28"/>
                <w:szCs w:val="28"/>
              </w:rPr>
              <w:t>I/ILI PROJEKT</w:t>
            </w:r>
          </w:p>
        </w:tc>
        <w:tc>
          <w:tcPr>
            <w:tcW w:w="6515" w:type="dxa"/>
          </w:tcPr>
          <w:p w:rsidR="00B42B1E" w:rsidRDefault="00B42B1E" w:rsidP="0068677A">
            <w:pPr>
              <w:rPr>
                <w:b/>
                <w:bCs/>
              </w:rPr>
            </w:pPr>
          </w:p>
          <w:p w:rsidR="0068677A" w:rsidRDefault="0068677A" w:rsidP="0068677A">
            <w:r>
              <w:rPr>
                <w:b/>
                <w:bCs/>
              </w:rPr>
              <w:t xml:space="preserve">Dodatna nastava - Geografija – 5.r i </w:t>
            </w:r>
            <w:r w:rsidR="0097201F">
              <w:rPr>
                <w:b/>
                <w:bCs/>
              </w:rPr>
              <w:t>7</w:t>
            </w:r>
            <w:r>
              <w:rPr>
                <w:b/>
                <w:bCs/>
              </w:rPr>
              <w:t>r. (202</w:t>
            </w:r>
            <w:r w:rsidR="00D4445F">
              <w:rPr>
                <w:b/>
                <w:bCs/>
              </w:rPr>
              <w:t>3</w:t>
            </w:r>
            <w:r>
              <w:rPr>
                <w:b/>
                <w:bCs/>
              </w:rPr>
              <w:t>./202</w:t>
            </w:r>
            <w:r w:rsidR="00D4445F">
              <w:rPr>
                <w:b/>
                <w:bCs/>
              </w:rPr>
              <w:t>4</w:t>
            </w:r>
            <w:r>
              <w:rPr>
                <w:b/>
                <w:bCs/>
              </w:rPr>
              <w:t>.)</w:t>
            </w:r>
          </w:p>
          <w:p w:rsidR="0068677A" w:rsidRPr="004211FE" w:rsidRDefault="0068677A" w:rsidP="0068677A"/>
        </w:tc>
      </w:tr>
      <w:tr w:rsidR="0068677A" w:rsidRPr="004211FE" w:rsidTr="001C54B7">
        <w:tc>
          <w:tcPr>
            <w:tcW w:w="2547" w:type="dxa"/>
          </w:tcPr>
          <w:p w:rsidR="0068677A" w:rsidRPr="004211FE" w:rsidRDefault="0068677A" w:rsidP="001C54B7">
            <w:r w:rsidRPr="004211FE">
              <w:rPr>
                <w:b/>
                <w:sz w:val="28"/>
                <w:szCs w:val="28"/>
              </w:rPr>
              <w:t>ISHODI</w:t>
            </w:r>
          </w:p>
        </w:tc>
        <w:tc>
          <w:tcPr>
            <w:tcW w:w="6515" w:type="dxa"/>
          </w:tcPr>
          <w:p w:rsidR="0068677A" w:rsidRPr="0068677A" w:rsidRDefault="0068677A" w:rsidP="0068677A">
            <w:r w:rsidRPr="0068677A">
              <w:t xml:space="preserve">- </w:t>
            </w:r>
            <w:r w:rsidRPr="0068677A">
              <w:rPr>
                <w:u w:val="single"/>
              </w:rPr>
              <w:t>Obrazovni:</w:t>
            </w:r>
            <w:r w:rsidRPr="0068677A">
              <w:t xml:space="preserve"> Uz pomoć više izvora  proširiti znanje učenika  i što bolje ih pripremiti za mogućnost natjecanja iz geografije   </w:t>
            </w:r>
          </w:p>
          <w:p w:rsidR="0068677A" w:rsidRPr="0068677A" w:rsidRDefault="0068677A" w:rsidP="0068677A">
            <w:r w:rsidRPr="0068677A">
              <w:t xml:space="preserve">- </w:t>
            </w:r>
            <w:r w:rsidRPr="0068677A">
              <w:rPr>
                <w:u w:val="single"/>
              </w:rPr>
              <w:t>Sposobnosti:</w:t>
            </w:r>
            <w:r w:rsidRPr="0068677A">
              <w:t xml:space="preserve"> Razvijati sposobnost logičkog zaključivanja, primjene ranije stečenih znanja, povezivanja znanja iz različitih predmeta te snalaženja na geografskoj karti . Poticati sposobnost aktivnog slušanja i komuniciranja.</w:t>
            </w:r>
          </w:p>
          <w:p w:rsidR="0068677A" w:rsidRPr="0068677A" w:rsidRDefault="0068677A" w:rsidP="0068677A">
            <w:pPr>
              <w:ind w:right="-567"/>
            </w:pPr>
            <w:r w:rsidRPr="0068677A">
              <w:rPr>
                <w:u w:val="single"/>
              </w:rPr>
              <w:t xml:space="preserve">- Odgojni: </w:t>
            </w:r>
            <w:r w:rsidRPr="0068677A">
              <w:t>Kroz učenje geografije razvijati</w:t>
            </w:r>
          </w:p>
          <w:p w:rsidR="0068677A" w:rsidRPr="0068677A" w:rsidRDefault="0068677A" w:rsidP="0068677A">
            <w:pPr>
              <w:ind w:right="-567"/>
            </w:pPr>
            <w:r w:rsidRPr="0068677A">
              <w:t>autonomne ličnosti koje će biti sposobne</w:t>
            </w:r>
          </w:p>
          <w:p w:rsidR="0068677A" w:rsidRPr="0068677A" w:rsidRDefault="0068677A" w:rsidP="0068677A">
            <w:pPr>
              <w:pStyle w:val="Default"/>
            </w:pPr>
            <w:r w:rsidRPr="0068677A">
              <w:t>stvarati svoja mišljenja te ih zastupati</w:t>
            </w:r>
          </w:p>
        </w:tc>
      </w:tr>
      <w:tr w:rsidR="0068677A" w:rsidRPr="004211FE" w:rsidTr="001C54B7">
        <w:tc>
          <w:tcPr>
            <w:tcW w:w="2547" w:type="dxa"/>
          </w:tcPr>
          <w:p w:rsidR="0068677A" w:rsidRPr="004211FE" w:rsidRDefault="0068677A" w:rsidP="001C54B7">
            <w:r w:rsidRPr="004211FE">
              <w:rPr>
                <w:b/>
                <w:sz w:val="28"/>
                <w:szCs w:val="28"/>
              </w:rPr>
              <w:t>NAMJENA</w:t>
            </w:r>
          </w:p>
        </w:tc>
        <w:tc>
          <w:tcPr>
            <w:tcW w:w="6515" w:type="dxa"/>
          </w:tcPr>
          <w:p w:rsidR="0068677A" w:rsidRPr="004211FE" w:rsidRDefault="0068677A" w:rsidP="001C54B7">
            <w:pPr>
              <w:pStyle w:val="Default"/>
              <w:numPr>
                <w:ilvl w:val="0"/>
                <w:numId w:val="5"/>
              </w:numPr>
              <w:ind w:left="317" w:hanging="317"/>
            </w:pPr>
            <w:r w:rsidRPr="004211FE">
              <w:t xml:space="preserve">učenicima </w:t>
            </w:r>
            <w:r w:rsidR="00B42B1E">
              <w:t xml:space="preserve">5. i 6. razreda </w:t>
            </w:r>
            <w:r w:rsidRPr="004211FE">
              <w:t xml:space="preserve">koji pokazuju izrazite sklonosti i interes za </w:t>
            </w:r>
            <w:r w:rsidR="00B42B1E">
              <w:t>geografiju</w:t>
            </w:r>
            <w:r w:rsidRPr="004211FE">
              <w:t xml:space="preserve"> i produbiti znanja što su ga stekli tijekom obveznog programa</w:t>
            </w:r>
          </w:p>
          <w:p w:rsidR="0068677A" w:rsidRPr="004211FE" w:rsidRDefault="0068677A" w:rsidP="00B42B1E">
            <w:pPr>
              <w:pStyle w:val="Default"/>
            </w:pPr>
          </w:p>
        </w:tc>
      </w:tr>
      <w:tr w:rsidR="0068677A" w:rsidRPr="004211FE" w:rsidTr="001C54B7">
        <w:tc>
          <w:tcPr>
            <w:tcW w:w="2547" w:type="dxa"/>
          </w:tcPr>
          <w:p w:rsidR="0068677A" w:rsidRPr="004211FE" w:rsidRDefault="0068677A" w:rsidP="001C54B7">
            <w:r w:rsidRPr="004211FE">
              <w:rPr>
                <w:b/>
                <w:sz w:val="28"/>
                <w:szCs w:val="28"/>
              </w:rPr>
              <w:t>NOSITELJI I NJIHOVA ODGOVORNOST</w:t>
            </w:r>
          </w:p>
        </w:tc>
        <w:tc>
          <w:tcPr>
            <w:tcW w:w="6515" w:type="dxa"/>
          </w:tcPr>
          <w:p w:rsidR="005A19B3" w:rsidRDefault="005A19B3" w:rsidP="001C54B7">
            <w:pPr>
              <w:pStyle w:val="Default"/>
            </w:pPr>
          </w:p>
          <w:p w:rsidR="0068677A" w:rsidRPr="004211FE" w:rsidRDefault="005A19B3" w:rsidP="001C54B7">
            <w:pPr>
              <w:pStyle w:val="Default"/>
            </w:pPr>
            <w:r>
              <w:t xml:space="preserve">- </w:t>
            </w:r>
            <w:r w:rsidR="0068677A" w:rsidRPr="004211FE">
              <w:t xml:space="preserve">učitelj </w:t>
            </w:r>
            <w:r w:rsidR="00B42B1E">
              <w:t>Dragan Matić</w:t>
            </w:r>
            <w:r w:rsidR="00D4445F">
              <w:t xml:space="preserve"> (zamjena za Nives Marketin)</w:t>
            </w:r>
            <w:r w:rsidR="0068677A" w:rsidRPr="004211FE">
              <w:t xml:space="preserve"> i učenici V. i VI</w:t>
            </w:r>
            <w:r w:rsidR="0097201F">
              <w:t>I</w:t>
            </w:r>
            <w:r w:rsidR="0068677A" w:rsidRPr="004211FE">
              <w:t>. razreda</w:t>
            </w:r>
          </w:p>
        </w:tc>
      </w:tr>
      <w:tr w:rsidR="0068677A" w:rsidRPr="004211FE" w:rsidTr="001C54B7">
        <w:tc>
          <w:tcPr>
            <w:tcW w:w="2547" w:type="dxa"/>
          </w:tcPr>
          <w:p w:rsidR="0068677A" w:rsidRPr="004211FE" w:rsidRDefault="0068677A" w:rsidP="001C54B7">
            <w:pPr>
              <w:rPr>
                <w:b/>
                <w:sz w:val="28"/>
                <w:szCs w:val="28"/>
              </w:rPr>
            </w:pPr>
            <w:r w:rsidRPr="004211FE">
              <w:rPr>
                <w:b/>
                <w:sz w:val="28"/>
                <w:szCs w:val="28"/>
              </w:rPr>
              <w:t>NAČIN REALIZACIJE</w:t>
            </w:r>
          </w:p>
        </w:tc>
        <w:tc>
          <w:tcPr>
            <w:tcW w:w="6515" w:type="dxa"/>
          </w:tcPr>
          <w:p w:rsidR="0068677A" w:rsidRPr="004211FE" w:rsidRDefault="0068677A" w:rsidP="001C54B7">
            <w:pPr>
              <w:pStyle w:val="Default"/>
              <w:numPr>
                <w:ilvl w:val="0"/>
                <w:numId w:val="5"/>
              </w:numPr>
              <w:ind w:left="317" w:hanging="317"/>
            </w:pPr>
            <w:r w:rsidRPr="004211FE">
              <w:t>rješavanje problemskih zadataka kroz samostalni i skupni i eksperimentalni rad</w:t>
            </w:r>
          </w:p>
          <w:p w:rsidR="0068677A" w:rsidRPr="004211FE" w:rsidRDefault="0068677A" w:rsidP="001C54B7">
            <w:pPr>
              <w:pStyle w:val="Default"/>
              <w:numPr>
                <w:ilvl w:val="0"/>
                <w:numId w:val="5"/>
              </w:numPr>
              <w:ind w:left="317" w:hanging="317"/>
            </w:pPr>
            <w:r w:rsidRPr="004211FE">
              <w:t>povezati novo znanje s ranije stečenim znanjem</w:t>
            </w:r>
          </w:p>
        </w:tc>
      </w:tr>
      <w:tr w:rsidR="0068677A" w:rsidRPr="004211FE" w:rsidTr="001C54B7">
        <w:tc>
          <w:tcPr>
            <w:tcW w:w="2547" w:type="dxa"/>
          </w:tcPr>
          <w:p w:rsidR="0068677A" w:rsidRPr="004211FE" w:rsidRDefault="0068677A" w:rsidP="001C54B7">
            <w:r w:rsidRPr="004211FE">
              <w:rPr>
                <w:b/>
                <w:sz w:val="28"/>
                <w:szCs w:val="28"/>
              </w:rPr>
              <w:t>VREMENIK</w:t>
            </w:r>
          </w:p>
        </w:tc>
        <w:tc>
          <w:tcPr>
            <w:tcW w:w="6515" w:type="dxa"/>
          </w:tcPr>
          <w:p w:rsidR="0068677A" w:rsidRPr="004211FE" w:rsidRDefault="0068677A" w:rsidP="001C54B7">
            <w:pPr>
              <w:pStyle w:val="Default"/>
            </w:pPr>
            <w:r w:rsidRPr="004211FE">
              <w:t>tijekom školske godine 202</w:t>
            </w:r>
            <w:r w:rsidR="004A27E4">
              <w:t>3</w:t>
            </w:r>
            <w:r w:rsidRPr="004211FE">
              <w:t>./202</w:t>
            </w:r>
            <w:r w:rsidR="004A27E4">
              <w:t>4</w:t>
            </w:r>
            <w:r w:rsidRPr="004211FE">
              <w:t xml:space="preserve">., </w:t>
            </w:r>
            <w:r w:rsidR="001D620A">
              <w:t>2</w:t>
            </w:r>
            <w:r>
              <w:t>školsk</w:t>
            </w:r>
            <w:r w:rsidR="001D620A">
              <w:t>a</w:t>
            </w:r>
            <w:r>
              <w:t xml:space="preserve"> sat</w:t>
            </w:r>
            <w:r w:rsidR="001D620A">
              <w:t>a</w:t>
            </w:r>
            <w:r>
              <w:t xml:space="preserve"> tjedno</w:t>
            </w:r>
          </w:p>
        </w:tc>
      </w:tr>
      <w:tr w:rsidR="0068677A" w:rsidRPr="004211FE" w:rsidTr="001C54B7">
        <w:tc>
          <w:tcPr>
            <w:tcW w:w="2547" w:type="dxa"/>
          </w:tcPr>
          <w:p w:rsidR="0068677A" w:rsidRPr="004211FE" w:rsidRDefault="0068677A" w:rsidP="001C54B7">
            <w:pPr>
              <w:rPr>
                <w:b/>
                <w:sz w:val="28"/>
                <w:szCs w:val="28"/>
              </w:rPr>
            </w:pPr>
            <w:r w:rsidRPr="004211FE">
              <w:rPr>
                <w:b/>
                <w:sz w:val="28"/>
                <w:szCs w:val="28"/>
              </w:rPr>
              <w:t>TROŠKOVNIK</w:t>
            </w:r>
          </w:p>
        </w:tc>
        <w:tc>
          <w:tcPr>
            <w:tcW w:w="6515" w:type="dxa"/>
          </w:tcPr>
          <w:p w:rsidR="0068677A" w:rsidRPr="004211FE" w:rsidRDefault="00E41C14" w:rsidP="00E41C14">
            <w:pPr>
              <w:pStyle w:val="Default"/>
              <w:numPr>
                <w:ilvl w:val="0"/>
                <w:numId w:val="5"/>
              </w:numPr>
            </w:pPr>
            <w:r>
              <w:t>fotokopiranje materijala cca 10kn po učeniku, hamer papir,      papir, raznobojni markeri</w:t>
            </w:r>
          </w:p>
        </w:tc>
      </w:tr>
      <w:tr w:rsidR="0068677A" w:rsidRPr="004211FE" w:rsidTr="001C54B7">
        <w:tc>
          <w:tcPr>
            <w:tcW w:w="2547" w:type="dxa"/>
          </w:tcPr>
          <w:p w:rsidR="0068677A" w:rsidRPr="004211FE" w:rsidRDefault="0068677A" w:rsidP="001C54B7">
            <w:r w:rsidRPr="004211FE">
              <w:rPr>
                <w:b/>
                <w:sz w:val="28"/>
                <w:szCs w:val="28"/>
              </w:rPr>
              <w:t>NAČIN VREDNOVANJA I NAČIN KORIŠTENJA REZULTATA VREDNOVANJA</w:t>
            </w:r>
          </w:p>
        </w:tc>
        <w:tc>
          <w:tcPr>
            <w:tcW w:w="6515" w:type="dxa"/>
          </w:tcPr>
          <w:p w:rsidR="00B36214" w:rsidRPr="00B36214" w:rsidRDefault="00B36214" w:rsidP="00B36214">
            <w:pPr>
              <w:ind w:right="-567"/>
            </w:pPr>
            <w:r>
              <w:t xml:space="preserve">- </w:t>
            </w:r>
            <w:r w:rsidRPr="00B36214">
              <w:t>Opisivanje klimatskih obilježja Zemlje</w:t>
            </w:r>
          </w:p>
          <w:p w:rsidR="00B36214" w:rsidRPr="00B36214" w:rsidRDefault="00B36214" w:rsidP="00B36214">
            <w:pPr>
              <w:ind w:right="-567"/>
            </w:pPr>
            <w:r>
              <w:t xml:space="preserve">- </w:t>
            </w:r>
            <w:r w:rsidRPr="00B36214">
              <w:t>Poznavanje značajki prostorne stvarnostizavičaja</w:t>
            </w:r>
          </w:p>
          <w:p w:rsidR="00B36214" w:rsidRPr="00B36214" w:rsidRDefault="00B36214" w:rsidP="00B36214">
            <w:pPr>
              <w:tabs>
                <w:tab w:val="left" w:pos="-284"/>
              </w:tabs>
              <w:ind w:right="-567"/>
            </w:pPr>
            <w:r>
              <w:t xml:space="preserve">- </w:t>
            </w:r>
            <w:r w:rsidRPr="00B36214">
              <w:t>Upoznavanje sa značajkama stanovništvai gospodarstva svijeta i Hrvatske</w:t>
            </w:r>
          </w:p>
          <w:p w:rsidR="00B36214" w:rsidRPr="00B36214" w:rsidRDefault="00B36214" w:rsidP="00B36214">
            <w:pPr>
              <w:tabs>
                <w:tab w:val="left" w:pos="-284"/>
              </w:tabs>
              <w:ind w:right="-567"/>
            </w:pPr>
            <w:r>
              <w:t xml:space="preserve">- </w:t>
            </w:r>
            <w:r w:rsidRPr="00B36214">
              <w:t>upoznavanje sa širim značenjem reljefa, voda te orijentacijom u prostoru</w:t>
            </w:r>
          </w:p>
          <w:p w:rsidR="00B36214" w:rsidRPr="00B36214" w:rsidRDefault="00B36214" w:rsidP="00B36214">
            <w:pPr>
              <w:tabs>
                <w:tab w:val="left" w:pos="-284"/>
              </w:tabs>
              <w:ind w:right="-567"/>
            </w:pPr>
            <w:r>
              <w:t xml:space="preserve">- </w:t>
            </w:r>
            <w:r w:rsidRPr="00B36214">
              <w:t>izrada ppt prezentacija</w:t>
            </w:r>
          </w:p>
          <w:p w:rsidR="0068677A" w:rsidRPr="004211FE" w:rsidRDefault="00B36214" w:rsidP="00B36214">
            <w:pPr>
              <w:pStyle w:val="Default"/>
            </w:pPr>
            <w:r>
              <w:t xml:space="preserve">- </w:t>
            </w:r>
            <w:r w:rsidRPr="00B36214">
              <w:t>eventualno sudjelovanje na natjecanju</w:t>
            </w:r>
          </w:p>
        </w:tc>
      </w:tr>
    </w:tbl>
    <w:p w:rsidR="0030211D" w:rsidRPr="0030211D" w:rsidRDefault="00F87D39" w:rsidP="0030211D">
      <w:pPr>
        <w:spacing w:after="160" w:line="259" w:lineRule="auto"/>
        <w:rPr>
          <w:b/>
          <w:sz w:val="28"/>
          <w:szCs w:val="28"/>
        </w:rPr>
      </w:pPr>
      <w:r w:rsidRPr="0030211D">
        <w:rPr>
          <w:b/>
          <w:sz w:val="28"/>
          <w:szCs w:val="28"/>
        </w:rPr>
        <w:br w:type="page"/>
      </w:r>
    </w:p>
    <w:p w:rsidR="0030211D" w:rsidRPr="00C76458" w:rsidRDefault="00C76458" w:rsidP="00C76458">
      <w:pPr>
        <w:pStyle w:val="Naslov1"/>
      </w:pPr>
      <w:bookmarkStart w:id="66" w:name="_Toc147167325"/>
      <w:r w:rsidRPr="00C76458">
        <w:lastRenderedPageBreak/>
        <w:t>7.11. Dodatna nastava iz Povijesti</w:t>
      </w:r>
      <w:bookmarkEnd w:id="66"/>
    </w:p>
    <w:p w:rsidR="00C76458" w:rsidRDefault="00C76458" w:rsidP="00C76458"/>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63"/>
      </w:tblGrid>
      <w:tr w:rsidR="00C76458" w:rsidRPr="00D04843" w:rsidTr="00C76458">
        <w:tc>
          <w:tcPr>
            <w:tcW w:w="2943" w:type="dxa"/>
          </w:tcPr>
          <w:p w:rsidR="00C76458" w:rsidRPr="00D04843" w:rsidRDefault="00C76458" w:rsidP="00C76458">
            <w:pPr>
              <w:pStyle w:val="Odlomakpopisa1"/>
              <w:spacing w:after="0" w:line="240" w:lineRule="auto"/>
              <w:ind w:left="360"/>
              <w:rPr>
                <w:b/>
                <w:sz w:val="28"/>
                <w:szCs w:val="28"/>
              </w:rPr>
            </w:pPr>
            <w:r w:rsidRPr="00D04843">
              <w:rPr>
                <w:b/>
                <w:sz w:val="28"/>
                <w:szCs w:val="28"/>
              </w:rPr>
              <w:t>AKTIVNOST</w:t>
            </w:r>
          </w:p>
          <w:p w:rsidR="00C76458" w:rsidRPr="00D04843" w:rsidRDefault="00C76458" w:rsidP="00C76458"/>
        </w:tc>
        <w:tc>
          <w:tcPr>
            <w:tcW w:w="6663" w:type="dxa"/>
          </w:tcPr>
          <w:p w:rsidR="00C76458" w:rsidRPr="00D04843" w:rsidRDefault="00C76458" w:rsidP="00C76458">
            <w:r>
              <w:t>Dodatna nastava iz povijesti</w:t>
            </w:r>
          </w:p>
        </w:tc>
      </w:tr>
      <w:tr w:rsidR="00C76458" w:rsidRPr="00D04843" w:rsidTr="00C76458">
        <w:tc>
          <w:tcPr>
            <w:tcW w:w="2943" w:type="dxa"/>
          </w:tcPr>
          <w:p w:rsidR="00C76458" w:rsidRPr="00D04843" w:rsidRDefault="00C76458" w:rsidP="00C76458">
            <w:pPr>
              <w:jc w:val="center"/>
              <w:rPr>
                <w:b/>
                <w:sz w:val="28"/>
                <w:szCs w:val="28"/>
              </w:rPr>
            </w:pPr>
            <w:r w:rsidRPr="00D04843">
              <w:rPr>
                <w:b/>
                <w:sz w:val="28"/>
                <w:szCs w:val="28"/>
              </w:rPr>
              <w:t>CILJEVI</w:t>
            </w: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tc>
        <w:tc>
          <w:tcPr>
            <w:tcW w:w="6663" w:type="dxa"/>
          </w:tcPr>
          <w:p w:rsidR="00C76458" w:rsidRDefault="00C76458" w:rsidP="00C76458">
            <w:r>
              <w:t>- pripreme za sudjelovanje na natjecanju, izrada samostalnog istraživačkog rada</w:t>
            </w:r>
          </w:p>
          <w:p w:rsidR="00C76458" w:rsidRDefault="00C76458" w:rsidP="00C76458">
            <w:r>
              <w:t>- njegovanje zavičajne i nacionalne baštine</w:t>
            </w:r>
          </w:p>
          <w:p w:rsidR="00C76458" w:rsidRDefault="00C76458" w:rsidP="00C76458">
            <w:r>
              <w:t>- razvijanje povijesnog mišljenja</w:t>
            </w:r>
          </w:p>
          <w:p w:rsidR="00C76458" w:rsidRDefault="00C76458" w:rsidP="00C76458">
            <w:r>
              <w:t>- sudjelovanje u društvenom životu mjesta</w:t>
            </w:r>
          </w:p>
          <w:p w:rsidR="00C76458" w:rsidRDefault="00C76458" w:rsidP="00C76458">
            <w:r>
              <w:t>- terenska nastava</w:t>
            </w:r>
          </w:p>
          <w:p w:rsidR="00C76458" w:rsidRDefault="00C76458" w:rsidP="00C76458">
            <w:r>
              <w:t>- obilježavanje obljetnica i godišnjica</w:t>
            </w:r>
          </w:p>
          <w:p w:rsidR="00C76458" w:rsidRPr="00D04843" w:rsidRDefault="00C76458" w:rsidP="00C76458"/>
        </w:tc>
      </w:tr>
      <w:tr w:rsidR="00C76458" w:rsidRPr="00D04843" w:rsidTr="00C76458">
        <w:tc>
          <w:tcPr>
            <w:tcW w:w="2943" w:type="dxa"/>
          </w:tcPr>
          <w:p w:rsidR="00C76458" w:rsidRPr="00D04843" w:rsidRDefault="00C76458" w:rsidP="00C76458">
            <w:pPr>
              <w:jc w:val="center"/>
              <w:rPr>
                <w:b/>
                <w:sz w:val="28"/>
                <w:szCs w:val="28"/>
              </w:rPr>
            </w:pPr>
            <w:r w:rsidRPr="00D04843">
              <w:rPr>
                <w:b/>
                <w:sz w:val="28"/>
                <w:szCs w:val="28"/>
              </w:rPr>
              <w:t>NAMJENA</w:t>
            </w: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tc>
        <w:tc>
          <w:tcPr>
            <w:tcW w:w="6663" w:type="dxa"/>
          </w:tcPr>
          <w:p w:rsidR="00C76458" w:rsidRPr="00D04843" w:rsidRDefault="00C76458" w:rsidP="00C76458">
            <w:r>
              <w:t>- nastava je namijenjena učenicima VII. i VIII. razreda koji pokazuju poseban interes za navedenu aktivnost</w:t>
            </w:r>
          </w:p>
        </w:tc>
      </w:tr>
      <w:tr w:rsidR="00C76458" w:rsidRPr="00D04843" w:rsidTr="00C76458">
        <w:tc>
          <w:tcPr>
            <w:tcW w:w="2943" w:type="dxa"/>
          </w:tcPr>
          <w:p w:rsidR="00C76458" w:rsidRPr="00D04843" w:rsidRDefault="00C76458" w:rsidP="00C76458">
            <w:pPr>
              <w:rPr>
                <w:b/>
                <w:sz w:val="28"/>
                <w:szCs w:val="28"/>
              </w:rPr>
            </w:pPr>
            <w:r w:rsidRPr="00D04843">
              <w:rPr>
                <w:b/>
                <w:sz w:val="28"/>
                <w:szCs w:val="28"/>
              </w:rPr>
              <w:t>NOSITELJI I NJIHOVA ODGOVORNOST</w:t>
            </w:r>
          </w:p>
          <w:p w:rsidR="00C76458" w:rsidRPr="00D04843" w:rsidRDefault="00C76458" w:rsidP="00C76458">
            <w:pPr>
              <w:rPr>
                <w:b/>
                <w:sz w:val="28"/>
                <w:szCs w:val="28"/>
              </w:rPr>
            </w:pPr>
          </w:p>
        </w:tc>
        <w:tc>
          <w:tcPr>
            <w:tcW w:w="6663" w:type="dxa"/>
          </w:tcPr>
          <w:p w:rsidR="00C76458" w:rsidRDefault="00C76458" w:rsidP="00C76458">
            <w:r>
              <w:t>- učitelj Šime Labor</w:t>
            </w:r>
          </w:p>
          <w:p w:rsidR="00C76458" w:rsidRDefault="00C76458" w:rsidP="00C76458">
            <w:r>
              <w:t>- učenici</w:t>
            </w:r>
          </w:p>
          <w:p w:rsidR="00C76458" w:rsidRPr="00D04843" w:rsidRDefault="00C76458" w:rsidP="00C76458"/>
        </w:tc>
      </w:tr>
      <w:tr w:rsidR="00C76458" w:rsidRPr="00D04843" w:rsidTr="00C76458">
        <w:tc>
          <w:tcPr>
            <w:tcW w:w="2943" w:type="dxa"/>
          </w:tcPr>
          <w:p w:rsidR="00C76458" w:rsidRPr="00D04843" w:rsidRDefault="00C76458" w:rsidP="00C76458">
            <w:pPr>
              <w:jc w:val="center"/>
              <w:rPr>
                <w:b/>
                <w:sz w:val="28"/>
                <w:szCs w:val="28"/>
              </w:rPr>
            </w:pPr>
            <w:r w:rsidRPr="00D04843">
              <w:rPr>
                <w:b/>
                <w:sz w:val="28"/>
                <w:szCs w:val="28"/>
              </w:rPr>
              <w:t>NAČIN REALIZACIJE</w:t>
            </w: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tc>
        <w:tc>
          <w:tcPr>
            <w:tcW w:w="6663" w:type="dxa"/>
          </w:tcPr>
          <w:p w:rsidR="00C76458" w:rsidRDefault="00C76458" w:rsidP="00C76458">
            <w:r>
              <w:t>- rad u učionici i rad na terenu</w:t>
            </w:r>
          </w:p>
          <w:p w:rsidR="00C76458" w:rsidRDefault="00C76458" w:rsidP="00C76458">
            <w:r>
              <w:t>- metoda rada na tekstu</w:t>
            </w:r>
          </w:p>
          <w:p w:rsidR="00C76458" w:rsidRDefault="00C76458" w:rsidP="00C76458">
            <w:r>
              <w:t>- metoda razgovora</w:t>
            </w:r>
          </w:p>
          <w:p w:rsidR="00C76458" w:rsidRDefault="00C76458" w:rsidP="00C76458">
            <w:r>
              <w:t>- metoda izlaganja</w:t>
            </w:r>
          </w:p>
          <w:p w:rsidR="00C76458" w:rsidRDefault="00C76458" w:rsidP="00C76458">
            <w:r>
              <w:t>- demonstracija</w:t>
            </w:r>
          </w:p>
          <w:p w:rsidR="00C76458" w:rsidRDefault="00C76458" w:rsidP="00C76458">
            <w:r>
              <w:t>- izrada prezentacije</w:t>
            </w:r>
          </w:p>
          <w:p w:rsidR="00C76458" w:rsidRPr="00D04843" w:rsidRDefault="00C76458" w:rsidP="00C76458"/>
        </w:tc>
      </w:tr>
      <w:tr w:rsidR="00C76458" w:rsidRPr="00D04843" w:rsidTr="00C76458">
        <w:tc>
          <w:tcPr>
            <w:tcW w:w="2943" w:type="dxa"/>
          </w:tcPr>
          <w:p w:rsidR="00C76458" w:rsidRPr="00D04843" w:rsidRDefault="00C76458" w:rsidP="00C76458">
            <w:pPr>
              <w:jc w:val="center"/>
              <w:rPr>
                <w:b/>
                <w:sz w:val="28"/>
                <w:szCs w:val="28"/>
              </w:rPr>
            </w:pPr>
            <w:r w:rsidRPr="00D04843">
              <w:rPr>
                <w:b/>
                <w:sz w:val="28"/>
                <w:szCs w:val="28"/>
              </w:rPr>
              <w:t>VREMENIK</w:t>
            </w: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tc>
        <w:tc>
          <w:tcPr>
            <w:tcW w:w="6663" w:type="dxa"/>
          </w:tcPr>
          <w:p w:rsidR="00C76458" w:rsidRPr="00D04843" w:rsidRDefault="00C76458" w:rsidP="00C76458">
            <w:r>
              <w:t>- tijekom cijele školske godine (1 sat tjedno)</w:t>
            </w:r>
          </w:p>
        </w:tc>
      </w:tr>
      <w:tr w:rsidR="00C76458" w:rsidRPr="00D04843" w:rsidTr="00C76458">
        <w:tc>
          <w:tcPr>
            <w:tcW w:w="2943" w:type="dxa"/>
          </w:tcPr>
          <w:p w:rsidR="00C76458" w:rsidRPr="00D04843" w:rsidRDefault="00C76458" w:rsidP="00C76458">
            <w:pPr>
              <w:jc w:val="center"/>
              <w:rPr>
                <w:b/>
                <w:sz w:val="28"/>
                <w:szCs w:val="28"/>
              </w:rPr>
            </w:pPr>
            <w:r w:rsidRPr="00D04843">
              <w:rPr>
                <w:b/>
                <w:sz w:val="28"/>
                <w:szCs w:val="28"/>
              </w:rPr>
              <w:t>TROŠKOVNIK</w:t>
            </w: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p w:rsidR="00C76458" w:rsidRPr="00D04843" w:rsidRDefault="00C76458" w:rsidP="00C76458">
            <w:pPr>
              <w:jc w:val="center"/>
              <w:rPr>
                <w:b/>
                <w:sz w:val="28"/>
                <w:szCs w:val="28"/>
              </w:rPr>
            </w:pPr>
          </w:p>
        </w:tc>
        <w:tc>
          <w:tcPr>
            <w:tcW w:w="6663" w:type="dxa"/>
          </w:tcPr>
          <w:p w:rsidR="00C76458" w:rsidRDefault="00C76458" w:rsidP="00C76458">
            <w:r>
              <w:t>- radni materijal</w:t>
            </w:r>
          </w:p>
          <w:p w:rsidR="00C76458" w:rsidRDefault="00C76458" w:rsidP="00C76458">
            <w:r>
              <w:t>- stručna literatura</w:t>
            </w:r>
          </w:p>
          <w:p w:rsidR="00C76458" w:rsidRPr="00D04843" w:rsidRDefault="00C76458" w:rsidP="00C76458">
            <w:r>
              <w:t>- troškovi prijevoza za terensku nastavu</w:t>
            </w:r>
          </w:p>
        </w:tc>
      </w:tr>
      <w:tr w:rsidR="00C76458" w:rsidRPr="00D04843" w:rsidTr="00C76458">
        <w:tc>
          <w:tcPr>
            <w:tcW w:w="2943" w:type="dxa"/>
          </w:tcPr>
          <w:p w:rsidR="00C76458" w:rsidRPr="00D04843" w:rsidRDefault="00C76458" w:rsidP="00C76458">
            <w:pPr>
              <w:rPr>
                <w:b/>
                <w:sz w:val="28"/>
                <w:szCs w:val="28"/>
              </w:rPr>
            </w:pPr>
            <w:r w:rsidRPr="00D04843">
              <w:rPr>
                <w:b/>
                <w:sz w:val="28"/>
                <w:szCs w:val="28"/>
              </w:rPr>
              <w:t>NAČIN VREDNOVANJA I NAČIN KORIŠTENJA REZULTATA VREDNOVANJA</w:t>
            </w:r>
          </w:p>
        </w:tc>
        <w:tc>
          <w:tcPr>
            <w:tcW w:w="6663" w:type="dxa"/>
          </w:tcPr>
          <w:p w:rsidR="00C76458" w:rsidRDefault="00C76458" w:rsidP="00C76458">
            <w:r>
              <w:t>- razgovor s učenicima</w:t>
            </w:r>
          </w:p>
          <w:p w:rsidR="00C76458" w:rsidRDefault="00C76458" w:rsidP="00C76458">
            <w:r>
              <w:t>- prezentacija samostalnog istraživačkog rada</w:t>
            </w:r>
          </w:p>
          <w:p w:rsidR="00C76458" w:rsidRDefault="00C76458" w:rsidP="00C76458">
            <w:r>
              <w:t>- izrada Power-point prezentacije uz pomoć koje će učenici prezentirati svoj rad</w:t>
            </w:r>
          </w:p>
          <w:p w:rsidR="00C76458" w:rsidRDefault="00C76458" w:rsidP="00C76458">
            <w:r>
              <w:t>- opisno praćenje učenika</w:t>
            </w:r>
          </w:p>
          <w:p w:rsidR="00C76458" w:rsidRDefault="00C76458" w:rsidP="00C76458"/>
          <w:p w:rsidR="00C76458" w:rsidRDefault="00C76458" w:rsidP="00C76458"/>
          <w:p w:rsidR="00C76458" w:rsidRDefault="00C76458" w:rsidP="00C76458"/>
          <w:p w:rsidR="00C76458" w:rsidRPr="00D04843" w:rsidRDefault="00C76458" w:rsidP="00C76458"/>
        </w:tc>
      </w:tr>
    </w:tbl>
    <w:p w:rsidR="00C76458" w:rsidRPr="00C76458" w:rsidRDefault="00C76458" w:rsidP="00C76458"/>
    <w:p w:rsidR="00854DC3" w:rsidRPr="004211FE" w:rsidRDefault="000C1210" w:rsidP="000C1210">
      <w:pPr>
        <w:pStyle w:val="Naslov1"/>
        <w:rPr>
          <w:rFonts w:cs="Times New Roman"/>
          <w:szCs w:val="28"/>
        </w:rPr>
      </w:pPr>
      <w:bookmarkStart w:id="67" w:name="_Toc147167326"/>
      <w:r>
        <w:rPr>
          <w:rFonts w:cs="Times New Roman"/>
          <w:szCs w:val="28"/>
        </w:rPr>
        <w:lastRenderedPageBreak/>
        <w:t xml:space="preserve">8. </w:t>
      </w:r>
      <w:r w:rsidR="00854DC3" w:rsidRPr="004211FE">
        <w:rPr>
          <w:rFonts w:cs="Times New Roman"/>
          <w:szCs w:val="28"/>
        </w:rPr>
        <w:t>IZVANUČIONIČKA I TERENSKA NASTAVA</w:t>
      </w:r>
      <w:bookmarkEnd w:id="67"/>
    </w:p>
    <w:p w:rsidR="00BC4773" w:rsidRDefault="00BC4773" w:rsidP="00D9566F">
      <w:pPr>
        <w:spacing w:line="360" w:lineRule="auto"/>
        <w:jc w:val="both"/>
      </w:pPr>
    </w:p>
    <w:p w:rsidR="00BC4773" w:rsidRPr="00BC4773" w:rsidRDefault="00BC4773" w:rsidP="00D9566F">
      <w:pPr>
        <w:spacing w:line="360" w:lineRule="auto"/>
        <w:ind w:firstLine="720"/>
        <w:jc w:val="both"/>
      </w:pPr>
      <w:r w:rsidRPr="00BC4773">
        <w:t>Radi što boljeg usvajanja novih sadržaja za učenike se organizira izvanučionička i terenska nastava.</w:t>
      </w:r>
    </w:p>
    <w:p w:rsidR="00BC4773" w:rsidRPr="00BC4773" w:rsidRDefault="00BC4773" w:rsidP="00D9566F">
      <w:pPr>
        <w:spacing w:line="360" w:lineRule="auto"/>
        <w:ind w:firstLine="720"/>
        <w:jc w:val="both"/>
      </w:pPr>
      <w:r w:rsidRPr="00BC4773">
        <w:t>Svi oblici izvanučioničke i tere</w:t>
      </w:r>
      <w:r w:rsidR="00830553">
        <w:t>n</w:t>
      </w:r>
      <w:r w:rsidRPr="00BC4773">
        <w:t>ske nastave, kao i izleti i ekskurzije realizirat će se u skladu s Pravilnikom o izvođenju izleta, ekskurzija i drugih odgojno–obrazovnih aktivnosti izvan škole</w:t>
      </w:r>
      <w:r>
        <w:t xml:space="preserve"> (NN br. 67/14. i 81/15.)</w:t>
      </w:r>
      <w:r w:rsidR="0014442D">
        <w:t>.</w:t>
      </w:r>
    </w:p>
    <w:p w:rsidR="00BC4773" w:rsidRDefault="00BC4773">
      <w:pPr>
        <w:spacing w:after="160" w:line="259" w:lineRule="auto"/>
      </w:pPr>
      <w:r>
        <w:br w:type="page"/>
      </w:r>
    </w:p>
    <w:p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rsidR="00BC4773" w:rsidRPr="000C1210" w:rsidRDefault="000C1210" w:rsidP="000C1210">
      <w:pPr>
        <w:pStyle w:val="Naslov1"/>
      </w:pPr>
      <w:bookmarkStart w:id="68" w:name="_Toc147167327"/>
      <w:r w:rsidRPr="000C1210">
        <w:lastRenderedPageBreak/>
        <w:t xml:space="preserve">8.1. </w:t>
      </w:r>
      <w:r w:rsidR="00BC4773" w:rsidRPr="000C1210">
        <w:t>Terenska i izvanučionička nastava i izleti učenika I</w:t>
      </w:r>
      <w:r w:rsidR="0047549C" w:rsidRPr="000C1210">
        <w:t>.</w:t>
      </w:r>
      <w:r w:rsidR="00BC4773" w:rsidRPr="000C1210">
        <w:t xml:space="preserve"> razreda</w:t>
      </w:r>
      <w:bookmarkEnd w:id="68"/>
    </w:p>
    <w:p w:rsidR="00BC4773" w:rsidRDefault="00BC4773" w:rsidP="00BC4773"/>
    <w:tbl>
      <w:tblPr>
        <w:tblStyle w:val="Reetkatablice"/>
        <w:tblW w:w="4994" w:type="pct"/>
        <w:tblLayout w:type="fixed"/>
        <w:tblLook w:val="04A0" w:firstRow="1" w:lastRow="0" w:firstColumn="1" w:lastColumn="0" w:noHBand="0" w:noVBand="1"/>
      </w:tblPr>
      <w:tblGrid>
        <w:gridCol w:w="673"/>
        <w:gridCol w:w="1772"/>
        <w:gridCol w:w="1434"/>
        <w:gridCol w:w="2159"/>
        <w:gridCol w:w="1727"/>
        <w:gridCol w:w="1727"/>
        <w:gridCol w:w="1437"/>
        <w:gridCol w:w="1497"/>
        <w:gridCol w:w="1775"/>
      </w:tblGrid>
      <w:tr w:rsidR="00126DB6" w:rsidRPr="003918C2" w:rsidTr="00534BAC">
        <w:trPr>
          <w:trHeight w:val="488"/>
        </w:trPr>
        <w:tc>
          <w:tcPr>
            <w:tcW w:w="237" w:type="pct"/>
          </w:tcPr>
          <w:p w:rsidR="00126DB6" w:rsidRPr="003918C2" w:rsidRDefault="00126DB6" w:rsidP="00534BAC">
            <w:pPr>
              <w:jc w:val="center"/>
              <w:rPr>
                <w:b/>
              </w:rPr>
            </w:pPr>
            <w:r w:rsidRPr="003918C2">
              <w:rPr>
                <w:b/>
              </w:rPr>
              <w:t>Mj.</w:t>
            </w:r>
          </w:p>
        </w:tc>
        <w:tc>
          <w:tcPr>
            <w:tcW w:w="624"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Naziv aktivnosti i /ili odredišta</w:t>
            </w:r>
          </w:p>
        </w:tc>
        <w:tc>
          <w:tcPr>
            <w:tcW w:w="505"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Ciljevi aktivnosti</w:t>
            </w:r>
          </w:p>
        </w:tc>
        <w:tc>
          <w:tcPr>
            <w:tcW w:w="760"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Namjena aktivnosti</w:t>
            </w:r>
          </w:p>
        </w:tc>
        <w:tc>
          <w:tcPr>
            <w:tcW w:w="608"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Nositelji aktivnosti</w:t>
            </w:r>
          </w:p>
        </w:tc>
        <w:tc>
          <w:tcPr>
            <w:tcW w:w="608"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Način realizacije</w:t>
            </w:r>
          </w:p>
        </w:tc>
        <w:tc>
          <w:tcPr>
            <w:tcW w:w="506" w:type="pct"/>
          </w:tcPr>
          <w:p w:rsidR="00126DB6" w:rsidRPr="00C80575" w:rsidRDefault="00126DB6" w:rsidP="00534BAC">
            <w:pPr>
              <w:autoSpaceDE w:val="0"/>
              <w:autoSpaceDN w:val="0"/>
              <w:adjustRightInd w:val="0"/>
              <w:rPr>
                <w:rFonts w:eastAsia="Calibri"/>
                <w:b/>
                <w:color w:val="000000"/>
              </w:rPr>
            </w:pPr>
            <w:r w:rsidRPr="00C80575">
              <w:rPr>
                <w:rFonts w:eastAsia="Calibri"/>
                <w:b/>
                <w:bCs/>
                <w:color w:val="000000"/>
              </w:rPr>
              <w:t>Vremenik aktivnosti</w:t>
            </w:r>
          </w:p>
        </w:tc>
        <w:tc>
          <w:tcPr>
            <w:tcW w:w="527"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Troškovnik</w:t>
            </w:r>
          </w:p>
        </w:tc>
        <w:tc>
          <w:tcPr>
            <w:tcW w:w="625" w:type="pct"/>
          </w:tcPr>
          <w:p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Način vrednovanja</w:t>
            </w:r>
          </w:p>
        </w:tc>
      </w:tr>
      <w:tr w:rsidR="00126DB6" w:rsidRPr="003918C2" w:rsidTr="00534BAC">
        <w:trPr>
          <w:trHeight w:val="526"/>
        </w:trPr>
        <w:tc>
          <w:tcPr>
            <w:tcW w:w="237" w:type="pct"/>
          </w:tcPr>
          <w:p w:rsidR="00126DB6" w:rsidRPr="003918C2" w:rsidRDefault="00126DB6" w:rsidP="00534BAC">
            <w:pPr>
              <w:jc w:val="center"/>
              <w:rPr>
                <w:b/>
              </w:rPr>
            </w:pPr>
            <w:r w:rsidRPr="003918C2">
              <w:rPr>
                <w:b/>
              </w:rPr>
              <w:t>X.</w:t>
            </w:r>
          </w:p>
        </w:tc>
        <w:tc>
          <w:tcPr>
            <w:tcW w:w="624" w:type="pct"/>
          </w:tcPr>
          <w:p w:rsidR="00126DB6" w:rsidRDefault="00126DB6" w:rsidP="00534BAC">
            <w:pPr>
              <w:autoSpaceDE w:val="0"/>
              <w:autoSpaceDN w:val="0"/>
              <w:adjustRightInd w:val="0"/>
              <w:rPr>
                <w:rFonts w:eastAsia="Calibri"/>
                <w:bCs/>
                <w:color w:val="000000"/>
              </w:rPr>
            </w:pPr>
            <w:r w:rsidRPr="003918C2">
              <w:rPr>
                <w:rFonts w:eastAsia="Calibri"/>
                <w:bCs/>
                <w:color w:val="000000"/>
              </w:rPr>
              <w:t>Pozdrav godišnjim dobima</w:t>
            </w:r>
          </w:p>
          <w:p w:rsidR="00126DB6" w:rsidRDefault="00126DB6" w:rsidP="00534BAC">
            <w:pPr>
              <w:autoSpaceDE w:val="0"/>
              <w:autoSpaceDN w:val="0"/>
              <w:adjustRightInd w:val="0"/>
              <w:rPr>
                <w:rFonts w:eastAsia="Calibri"/>
                <w:bCs/>
                <w:color w:val="000000"/>
              </w:rPr>
            </w:pPr>
            <w:r>
              <w:rPr>
                <w:rFonts w:eastAsia="Calibri"/>
                <w:bCs/>
                <w:color w:val="000000"/>
              </w:rPr>
              <w:t>(jesen)</w:t>
            </w:r>
          </w:p>
          <w:p w:rsidR="00126DB6" w:rsidRPr="003918C2" w:rsidRDefault="00126DB6" w:rsidP="00534BAC">
            <w:pPr>
              <w:autoSpaceDE w:val="0"/>
              <w:autoSpaceDN w:val="0"/>
              <w:adjustRightInd w:val="0"/>
              <w:rPr>
                <w:rFonts w:eastAsia="Calibri"/>
                <w:bCs/>
                <w:color w:val="000000"/>
              </w:rPr>
            </w:pPr>
          </w:p>
        </w:tc>
        <w:tc>
          <w:tcPr>
            <w:tcW w:w="50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rsidR="00126DB6" w:rsidRDefault="00126DB6" w:rsidP="00534BAC">
            <w:pPr>
              <w:autoSpaceDE w:val="0"/>
              <w:autoSpaceDN w:val="0"/>
              <w:adjustRightInd w:val="0"/>
              <w:rPr>
                <w:rFonts w:eastAsia="Calibri"/>
                <w:color w:val="000000"/>
              </w:rPr>
            </w:pPr>
            <w:r w:rsidRPr="003918C2">
              <w:rPr>
                <w:rFonts w:eastAsia="Calibri"/>
                <w:color w:val="000000"/>
              </w:rPr>
              <w:t>Učiteljice, učenici.</w:t>
            </w:r>
          </w:p>
          <w:p w:rsidR="00126DB6" w:rsidRPr="003918C2" w:rsidRDefault="00126DB6" w:rsidP="00534BAC">
            <w:pPr>
              <w:autoSpaceDE w:val="0"/>
              <w:autoSpaceDN w:val="0"/>
              <w:adjustRightInd w:val="0"/>
              <w:rPr>
                <w:rFonts w:eastAsia="Calibri"/>
                <w:color w:val="000000"/>
              </w:rPr>
            </w:pPr>
          </w:p>
        </w:tc>
        <w:tc>
          <w:tcPr>
            <w:tcW w:w="608" w:type="pct"/>
          </w:tcPr>
          <w:p w:rsidR="00126DB6" w:rsidRPr="003918C2" w:rsidRDefault="00126DB6" w:rsidP="00534BAC">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tc>
        <w:tc>
          <w:tcPr>
            <w:tcW w:w="506" w:type="pct"/>
          </w:tcPr>
          <w:p w:rsidR="00126DB6" w:rsidRPr="00C80575" w:rsidRDefault="00126DB6" w:rsidP="00534BAC">
            <w:pPr>
              <w:autoSpaceDE w:val="0"/>
              <w:autoSpaceDN w:val="0"/>
              <w:adjustRightInd w:val="0"/>
              <w:rPr>
                <w:rFonts w:eastAsia="Calibri"/>
              </w:rPr>
            </w:pPr>
            <w:r w:rsidRPr="00C80575">
              <w:t>Listopad 202</w:t>
            </w:r>
            <w:r w:rsidR="000B658A">
              <w:t>3</w:t>
            </w:r>
            <w:r w:rsidRPr="00C80575">
              <w:t>. god.</w:t>
            </w:r>
          </w:p>
        </w:tc>
        <w:tc>
          <w:tcPr>
            <w:tcW w:w="527" w:type="pct"/>
          </w:tcPr>
          <w:p w:rsidR="00126DB6" w:rsidRPr="00EF2A7D" w:rsidRDefault="00126DB6" w:rsidP="00534BAC">
            <w:pPr>
              <w:autoSpaceDE w:val="0"/>
              <w:autoSpaceDN w:val="0"/>
              <w:adjustRightInd w:val="0"/>
              <w:rPr>
                <w:rFonts w:eastAsia="Calibri"/>
                <w:color w:val="000000"/>
              </w:rPr>
            </w:pPr>
            <w:r>
              <w:rPr>
                <w:rFonts w:eastAsia="Calibri"/>
                <w:color w:val="000000"/>
              </w:rPr>
              <w:t>N</w:t>
            </w:r>
            <w:r w:rsidRPr="00EF2A7D">
              <w:rPr>
                <w:rFonts w:eastAsia="Calibri"/>
                <w:color w:val="000000"/>
              </w:rPr>
              <w:t>ema</w:t>
            </w:r>
            <w:r>
              <w:rPr>
                <w:rFonts w:eastAsia="Calibri"/>
                <w:color w:val="000000"/>
              </w:rPr>
              <w:t xml:space="preserve"> troškova</w:t>
            </w:r>
          </w:p>
        </w:tc>
        <w:tc>
          <w:tcPr>
            <w:tcW w:w="62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rsidTr="00534BAC">
        <w:trPr>
          <w:trHeight w:val="503"/>
        </w:trPr>
        <w:tc>
          <w:tcPr>
            <w:tcW w:w="237" w:type="pct"/>
          </w:tcPr>
          <w:p w:rsidR="00126DB6" w:rsidRPr="003918C2" w:rsidRDefault="00126DB6" w:rsidP="00534BAC">
            <w:pPr>
              <w:jc w:val="center"/>
              <w:rPr>
                <w:b/>
              </w:rPr>
            </w:pPr>
            <w:r w:rsidRPr="003918C2">
              <w:rPr>
                <w:b/>
              </w:rPr>
              <w:t>XII.</w:t>
            </w:r>
          </w:p>
        </w:tc>
        <w:tc>
          <w:tcPr>
            <w:tcW w:w="624" w:type="pct"/>
          </w:tcPr>
          <w:p w:rsidR="00126DB6" w:rsidRDefault="00126DB6" w:rsidP="00534BAC">
            <w:pPr>
              <w:autoSpaceDE w:val="0"/>
              <w:autoSpaceDN w:val="0"/>
              <w:adjustRightInd w:val="0"/>
              <w:rPr>
                <w:rFonts w:eastAsia="Calibri"/>
                <w:bCs/>
                <w:color w:val="000000"/>
              </w:rPr>
            </w:pPr>
            <w:r w:rsidRPr="003918C2">
              <w:rPr>
                <w:rFonts w:eastAsia="Calibri"/>
                <w:bCs/>
                <w:color w:val="000000"/>
              </w:rPr>
              <w:t>Pozdrav godišnjim dobima</w:t>
            </w:r>
          </w:p>
          <w:p w:rsidR="00126DB6" w:rsidRDefault="00126DB6" w:rsidP="00534BAC">
            <w:pPr>
              <w:autoSpaceDE w:val="0"/>
              <w:autoSpaceDN w:val="0"/>
              <w:adjustRightInd w:val="0"/>
              <w:rPr>
                <w:rFonts w:eastAsia="Calibri"/>
                <w:bCs/>
                <w:color w:val="000000"/>
              </w:rPr>
            </w:pPr>
            <w:r>
              <w:rPr>
                <w:rFonts w:eastAsia="Calibri"/>
                <w:bCs/>
                <w:color w:val="000000"/>
              </w:rPr>
              <w:t>(zima)</w:t>
            </w:r>
          </w:p>
          <w:p w:rsidR="00126DB6" w:rsidRPr="003918C2" w:rsidRDefault="00126DB6" w:rsidP="00534BAC">
            <w:pPr>
              <w:autoSpaceDE w:val="0"/>
              <w:autoSpaceDN w:val="0"/>
              <w:adjustRightInd w:val="0"/>
              <w:rPr>
                <w:rFonts w:eastAsia="Calibri"/>
                <w:color w:val="000000"/>
              </w:rPr>
            </w:pPr>
            <w:r>
              <w:rPr>
                <w:rFonts w:eastAsia="Calibri"/>
                <w:color w:val="000000"/>
              </w:rPr>
              <w:t>Posjet kazalištu</w:t>
            </w:r>
          </w:p>
        </w:tc>
        <w:tc>
          <w:tcPr>
            <w:tcW w:w="505" w:type="pct"/>
          </w:tcPr>
          <w:p w:rsidR="00126DB6"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p w:rsidR="00126DB6" w:rsidRPr="003918C2" w:rsidRDefault="00126DB6" w:rsidP="00534BAC">
            <w:pPr>
              <w:autoSpaceDE w:val="0"/>
              <w:autoSpaceDN w:val="0"/>
              <w:adjustRightInd w:val="0"/>
              <w:rPr>
                <w:rFonts w:eastAsia="Calibri"/>
                <w:color w:val="000000"/>
              </w:rPr>
            </w:pPr>
            <w:r>
              <w:rPr>
                <w:rFonts w:eastAsia="Calibri"/>
                <w:color w:val="000000"/>
              </w:rPr>
              <w:t>Razvijanje kulture ponašanja u kazalištu, usvajanje vrednota dramske umjetnosti.</w:t>
            </w:r>
          </w:p>
        </w:tc>
        <w:tc>
          <w:tcPr>
            <w:tcW w:w="760" w:type="pct"/>
          </w:tcPr>
          <w:p w:rsidR="00126DB6"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p w:rsidR="00126DB6" w:rsidRDefault="00126DB6" w:rsidP="00534BAC">
            <w:pPr>
              <w:autoSpaceDE w:val="0"/>
              <w:autoSpaceDN w:val="0"/>
              <w:adjustRightInd w:val="0"/>
              <w:rPr>
                <w:rFonts w:eastAsia="Calibri"/>
                <w:color w:val="000000"/>
              </w:rPr>
            </w:pPr>
            <w:r>
              <w:rPr>
                <w:rFonts w:eastAsia="Calibri"/>
                <w:color w:val="000000"/>
              </w:rPr>
              <w:t>Razvijanje navike posjeta kazalištu i njegovanje pravila ponašanja u javnim ustanovama.</w:t>
            </w:r>
          </w:p>
          <w:p w:rsidR="00126DB6" w:rsidRPr="003918C2" w:rsidRDefault="00126DB6" w:rsidP="00534BAC">
            <w:pPr>
              <w:autoSpaceDE w:val="0"/>
              <w:autoSpaceDN w:val="0"/>
              <w:adjustRightInd w:val="0"/>
              <w:rPr>
                <w:rFonts w:eastAsia="Calibri"/>
                <w:color w:val="000000"/>
              </w:rPr>
            </w:pPr>
          </w:p>
        </w:tc>
        <w:tc>
          <w:tcPr>
            <w:tcW w:w="608"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Učiteljice, učenici.</w:t>
            </w:r>
          </w:p>
        </w:tc>
        <w:tc>
          <w:tcPr>
            <w:tcW w:w="608" w:type="pct"/>
          </w:tcPr>
          <w:p w:rsidR="00126DB6" w:rsidRDefault="00126DB6" w:rsidP="00534BAC">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p w:rsidR="00126DB6" w:rsidRPr="003918C2" w:rsidRDefault="00126DB6" w:rsidP="00534BAC">
            <w:pPr>
              <w:autoSpaceDE w:val="0"/>
              <w:autoSpaceDN w:val="0"/>
              <w:adjustRightInd w:val="0"/>
              <w:rPr>
                <w:rFonts w:eastAsia="Calibri"/>
                <w:color w:val="000000"/>
              </w:rPr>
            </w:pPr>
            <w:r>
              <w:rPr>
                <w:rFonts w:eastAsia="Calibri"/>
                <w:color w:val="000000"/>
              </w:rPr>
              <w:t>Posjet kazalištu.</w:t>
            </w:r>
          </w:p>
        </w:tc>
        <w:tc>
          <w:tcPr>
            <w:tcW w:w="506" w:type="pct"/>
          </w:tcPr>
          <w:p w:rsidR="00126DB6" w:rsidRPr="00C80575" w:rsidRDefault="00126DB6" w:rsidP="00534BAC">
            <w:pPr>
              <w:autoSpaceDE w:val="0"/>
              <w:autoSpaceDN w:val="0"/>
              <w:adjustRightInd w:val="0"/>
              <w:rPr>
                <w:rFonts w:eastAsia="Calibri"/>
              </w:rPr>
            </w:pPr>
            <w:r w:rsidRPr="00C80575">
              <w:rPr>
                <w:rFonts w:eastAsia="Calibri"/>
              </w:rPr>
              <w:t>Prosinac 202</w:t>
            </w:r>
            <w:r w:rsidR="000B658A">
              <w:rPr>
                <w:rFonts w:eastAsia="Calibri"/>
              </w:rPr>
              <w:t>3</w:t>
            </w:r>
            <w:r w:rsidRPr="00C80575">
              <w:rPr>
                <w:rFonts w:eastAsia="Calibri"/>
              </w:rPr>
              <w:t>. god.</w:t>
            </w:r>
          </w:p>
        </w:tc>
        <w:tc>
          <w:tcPr>
            <w:tcW w:w="527" w:type="pct"/>
          </w:tcPr>
          <w:p w:rsidR="00126DB6" w:rsidRDefault="00126DB6" w:rsidP="00534BAC">
            <w:pPr>
              <w:autoSpaceDE w:val="0"/>
              <w:autoSpaceDN w:val="0"/>
              <w:adjustRightInd w:val="0"/>
              <w:rPr>
                <w:rFonts w:eastAsia="Calibri"/>
                <w:bCs/>
                <w:color w:val="000000"/>
              </w:rPr>
            </w:pPr>
            <w:r>
              <w:rPr>
                <w:rFonts w:eastAsia="Calibri"/>
                <w:bCs/>
                <w:color w:val="000000"/>
              </w:rPr>
              <w:t>Nema troškova</w:t>
            </w:r>
          </w:p>
          <w:p w:rsidR="00126DB6" w:rsidRPr="003918C2" w:rsidRDefault="00126DB6" w:rsidP="00534BAC">
            <w:pPr>
              <w:autoSpaceDE w:val="0"/>
              <w:autoSpaceDN w:val="0"/>
              <w:adjustRightInd w:val="0"/>
              <w:rPr>
                <w:rFonts w:eastAsia="Calibri"/>
                <w:bCs/>
                <w:color w:val="000000"/>
              </w:rPr>
            </w:pPr>
            <w:r>
              <w:rPr>
                <w:rFonts w:eastAsia="Calibri"/>
                <w:bCs/>
                <w:color w:val="000000"/>
              </w:rPr>
              <w:t>Troškovi organizacije posjeta (karta i prijevoz).</w:t>
            </w:r>
          </w:p>
        </w:tc>
        <w:tc>
          <w:tcPr>
            <w:tcW w:w="62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rsidTr="00534BAC">
        <w:trPr>
          <w:trHeight w:val="1620"/>
        </w:trPr>
        <w:tc>
          <w:tcPr>
            <w:tcW w:w="237" w:type="pct"/>
          </w:tcPr>
          <w:p w:rsidR="00126DB6" w:rsidRPr="003918C2" w:rsidRDefault="00126DB6" w:rsidP="00534BAC">
            <w:pPr>
              <w:jc w:val="center"/>
              <w:rPr>
                <w:b/>
              </w:rPr>
            </w:pPr>
            <w:r>
              <w:rPr>
                <w:b/>
              </w:rPr>
              <w:t>III</w:t>
            </w:r>
            <w:r w:rsidRPr="003918C2">
              <w:rPr>
                <w:b/>
              </w:rPr>
              <w:t>.</w:t>
            </w:r>
          </w:p>
        </w:tc>
        <w:tc>
          <w:tcPr>
            <w:tcW w:w="624" w:type="pct"/>
            <w:tcBorders>
              <w:bottom w:val="single" w:sz="4" w:space="0" w:color="auto"/>
            </w:tcBorders>
          </w:tcPr>
          <w:p w:rsidR="00126DB6" w:rsidRPr="003918C2"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(proljeće)</w:t>
            </w:r>
          </w:p>
        </w:tc>
        <w:tc>
          <w:tcPr>
            <w:tcW w:w="50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Učiteljice, učenici.</w:t>
            </w:r>
          </w:p>
        </w:tc>
        <w:tc>
          <w:tcPr>
            <w:tcW w:w="608" w:type="pct"/>
          </w:tcPr>
          <w:p w:rsidR="00126DB6" w:rsidRPr="003918C2" w:rsidRDefault="00126DB6" w:rsidP="00534BAC">
            <w:r>
              <w:t xml:space="preserve">Dvosatni </w:t>
            </w:r>
            <w:r w:rsidRPr="003918C2">
              <w:t>izlet, šetnja u prirodu.</w:t>
            </w:r>
          </w:p>
        </w:tc>
        <w:tc>
          <w:tcPr>
            <w:tcW w:w="506" w:type="pct"/>
          </w:tcPr>
          <w:p w:rsidR="00126DB6" w:rsidRPr="00C80575" w:rsidRDefault="00126DB6" w:rsidP="00534BAC">
            <w:r w:rsidRPr="00C80575">
              <w:t>Ožujak 202</w:t>
            </w:r>
            <w:r w:rsidR="000B658A">
              <w:t>4</w:t>
            </w:r>
            <w:r w:rsidRPr="00C80575">
              <w:t>.god.</w:t>
            </w:r>
          </w:p>
        </w:tc>
        <w:tc>
          <w:tcPr>
            <w:tcW w:w="527" w:type="pct"/>
          </w:tcPr>
          <w:p w:rsidR="00126DB6" w:rsidRPr="00EF2A7D" w:rsidRDefault="00126DB6" w:rsidP="00534BAC">
            <w:pPr>
              <w:autoSpaceDE w:val="0"/>
              <w:autoSpaceDN w:val="0"/>
              <w:adjustRightInd w:val="0"/>
              <w:rPr>
                <w:rFonts w:eastAsia="Calibri"/>
                <w:color w:val="000000"/>
              </w:rPr>
            </w:pPr>
            <w:r>
              <w:rPr>
                <w:rFonts w:eastAsia="Calibri"/>
                <w:color w:val="000000"/>
              </w:rPr>
              <w:t>N</w:t>
            </w:r>
            <w:r w:rsidRPr="00EF2A7D">
              <w:rPr>
                <w:rFonts w:eastAsia="Calibri"/>
                <w:color w:val="000000"/>
              </w:rPr>
              <w:t>ema</w:t>
            </w:r>
            <w:r>
              <w:rPr>
                <w:rFonts w:eastAsia="Calibri"/>
                <w:color w:val="000000"/>
              </w:rPr>
              <w:t xml:space="preserve"> troškova</w:t>
            </w:r>
          </w:p>
        </w:tc>
        <w:tc>
          <w:tcPr>
            <w:tcW w:w="62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rsidTr="00534BAC">
        <w:trPr>
          <w:trHeight w:val="1560"/>
        </w:trPr>
        <w:tc>
          <w:tcPr>
            <w:tcW w:w="237" w:type="pct"/>
          </w:tcPr>
          <w:p w:rsidR="00126DB6" w:rsidRPr="003918C2" w:rsidRDefault="00126DB6" w:rsidP="00534BAC">
            <w:pPr>
              <w:jc w:val="center"/>
              <w:rPr>
                <w:b/>
              </w:rPr>
            </w:pPr>
            <w:r>
              <w:rPr>
                <w:b/>
              </w:rPr>
              <w:lastRenderedPageBreak/>
              <w:t>IV.</w:t>
            </w:r>
          </w:p>
        </w:tc>
        <w:tc>
          <w:tcPr>
            <w:tcW w:w="624" w:type="pct"/>
          </w:tcPr>
          <w:p w:rsidR="00126DB6" w:rsidRDefault="00126DB6" w:rsidP="00534BAC">
            <w:pPr>
              <w:autoSpaceDE w:val="0"/>
              <w:autoSpaceDN w:val="0"/>
              <w:adjustRightInd w:val="0"/>
              <w:rPr>
                <w:rFonts w:eastAsia="Calibri"/>
                <w:bCs/>
                <w:color w:val="000000"/>
              </w:rPr>
            </w:pPr>
            <w:r w:rsidRPr="003918C2">
              <w:rPr>
                <w:rFonts w:eastAsia="Calibri"/>
                <w:bCs/>
                <w:color w:val="000000"/>
              </w:rPr>
              <w:t>Upoznajemo zavičaj</w:t>
            </w:r>
          </w:p>
          <w:p w:rsidR="00126DB6" w:rsidRDefault="00126DB6" w:rsidP="00534BAC">
            <w:pPr>
              <w:autoSpaceDE w:val="0"/>
              <w:autoSpaceDN w:val="0"/>
              <w:adjustRightInd w:val="0"/>
              <w:rPr>
                <w:rFonts w:eastAsia="Calibri"/>
                <w:bCs/>
                <w:color w:val="000000"/>
              </w:rPr>
            </w:pPr>
          </w:p>
          <w:p w:rsidR="00126DB6" w:rsidRPr="003918C2" w:rsidRDefault="00126DB6" w:rsidP="00534BAC">
            <w:pPr>
              <w:autoSpaceDE w:val="0"/>
              <w:autoSpaceDN w:val="0"/>
              <w:adjustRightInd w:val="0"/>
              <w:rPr>
                <w:rFonts w:eastAsia="Calibri"/>
                <w:bCs/>
                <w:color w:val="000000"/>
              </w:rPr>
            </w:pPr>
            <w:r>
              <w:rPr>
                <w:rFonts w:eastAsia="Calibri"/>
                <w:bCs/>
                <w:color w:val="000000"/>
              </w:rPr>
              <w:t>Vransko jezero</w:t>
            </w:r>
          </w:p>
        </w:tc>
        <w:tc>
          <w:tcPr>
            <w:tcW w:w="505" w:type="pct"/>
          </w:tcPr>
          <w:p w:rsidR="00126DB6" w:rsidRPr="003918C2" w:rsidRDefault="00126DB6" w:rsidP="00534BAC">
            <w:pPr>
              <w:autoSpaceDE w:val="0"/>
              <w:autoSpaceDN w:val="0"/>
              <w:adjustRightInd w:val="0"/>
              <w:rPr>
                <w:rFonts w:eastAsia="Calibri"/>
                <w:color w:val="000000"/>
              </w:rPr>
            </w:pPr>
            <w:r>
              <w:rPr>
                <w:rFonts w:eastAsia="Calibri"/>
                <w:color w:val="000000"/>
              </w:rPr>
              <w:t>U</w:t>
            </w:r>
            <w:r w:rsidRPr="003918C2">
              <w:rPr>
                <w:rFonts w:eastAsia="Calibri"/>
                <w:color w:val="000000"/>
              </w:rPr>
              <w:t xml:space="preserve">očiti posebnosti </w:t>
            </w:r>
            <w:r>
              <w:rPr>
                <w:rFonts w:eastAsia="Calibri"/>
                <w:color w:val="000000"/>
              </w:rPr>
              <w:t>Vranskog jezera</w:t>
            </w:r>
          </w:p>
        </w:tc>
        <w:tc>
          <w:tcPr>
            <w:tcW w:w="760" w:type="pct"/>
          </w:tcPr>
          <w:p w:rsidR="00126DB6" w:rsidRDefault="00126DB6" w:rsidP="00534BAC">
            <w:pPr>
              <w:autoSpaceDE w:val="0"/>
              <w:autoSpaceDN w:val="0"/>
              <w:adjustRightInd w:val="0"/>
              <w:rPr>
                <w:rFonts w:eastAsia="Calibri"/>
                <w:color w:val="000000"/>
              </w:rPr>
            </w:pPr>
            <w:r>
              <w:rPr>
                <w:rFonts w:eastAsia="Calibri"/>
                <w:color w:val="000000"/>
              </w:rPr>
              <w:t>U</w:t>
            </w:r>
            <w:r w:rsidRPr="003918C2">
              <w:rPr>
                <w:rFonts w:eastAsia="Calibri"/>
                <w:color w:val="000000"/>
              </w:rPr>
              <w:t xml:space="preserve">očiti posebnosti </w:t>
            </w:r>
            <w:r>
              <w:rPr>
                <w:rFonts w:eastAsia="Calibri"/>
                <w:color w:val="000000"/>
              </w:rPr>
              <w:t>Vranskog jezera</w:t>
            </w:r>
          </w:p>
          <w:p w:rsidR="00126DB6" w:rsidRPr="003918C2" w:rsidRDefault="00126DB6" w:rsidP="00534BAC">
            <w:pPr>
              <w:autoSpaceDE w:val="0"/>
              <w:autoSpaceDN w:val="0"/>
              <w:adjustRightInd w:val="0"/>
              <w:rPr>
                <w:rFonts w:eastAsia="Calibri"/>
                <w:color w:val="000000"/>
              </w:rPr>
            </w:pPr>
            <w:r>
              <w:rPr>
                <w:rFonts w:eastAsia="Calibri"/>
                <w:color w:val="000000"/>
              </w:rPr>
              <w:t>Uočiti povratak ptica selica, promjene u prirodi u proljeće.</w:t>
            </w:r>
          </w:p>
        </w:tc>
        <w:tc>
          <w:tcPr>
            <w:tcW w:w="608" w:type="pct"/>
          </w:tcPr>
          <w:p w:rsidR="00126DB6" w:rsidRPr="003918C2" w:rsidRDefault="00126DB6" w:rsidP="00534BAC">
            <w:pPr>
              <w:autoSpaceDE w:val="0"/>
              <w:autoSpaceDN w:val="0"/>
              <w:adjustRightInd w:val="0"/>
              <w:rPr>
                <w:rFonts w:eastAsia="Calibri"/>
                <w:color w:val="000000"/>
              </w:rPr>
            </w:pPr>
            <w:r>
              <w:rPr>
                <w:rFonts w:eastAsia="Calibri"/>
                <w:color w:val="000000"/>
              </w:rPr>
              <w:t>Učiteljice, učenici, djelatnici PP Vransko jezero.</w:t>
            </w:r>
          </w:p>
        </w:tc>
        <w:tc>
          <w:tcPr>
            <w:tcW w:w="608" w:type="pct"/>
          </w:tcPr>
          <w:p w:rsidR="00126DB6" w:rsidRPr="003918C2" w:rsidRDefault="00126DB6" w:rsidP="00534BAC">
            <w:r>
              <w:t>Terenska nastava na obali Vranskog jezera</w:t>
            </w:r>
          </w:p>
        </w:tc>
        <w:tc>
          <w:tcPr>
            <w:tcW w:w="506" w:type="pct"/>
          </w:tcPr>
          <w:p w:rsidR="00126DB6" w:rsidRPr="00C80575" w:rsidRDefault="00126DB6" w:rsidP="00534BAC">
            <w:r w:rsidRPr="00C80575">
              <w:t>Travanj 202</w:t>
            </w:r>
            <w:r w:rsidR="000B658A">
              <w:t>4</w:t>
            </w:r>
            <w:r w:rsidRPr="00C80575">
              <w:t>. god.</w:t>
            </w:r>
          </w:p>
        </w:tc>
        <w:tc>
          <w:tcPr>
            <w:tcW w:w="527" w:type="pct"/>
          </w:tcPr>
          <w:p w:rsidR="00126DB6" w:rsidRDefault="00126DB6" w:rsidP="00534BAC">
            <w:r w:rsidRPr="003918C2">
              <w:t>Troškovi organizacije izleta</w:t>
            </w:r>
            <w:r>
              <w:t xml:space="preserve"> (prijevoz)</w:t>
            </w:r>
          </w:p>
          <w:p w:rsidR="00126DB6" w:rsidRPr="003918C2" w:rsidRDefault="00126DB6" w:rsidP="00534BAC"/>
        </w:tc>
        <w:tc>
          <w:tcPr>
            <w:tcW w:w="625" w:type="pct"/>
          </w:tcPr>
          <w:p w:rsidR="00126DB6" w:rsidRPr="003918C2" w:rsidRDefault="00126DB6" w:rsidP="00534BAC">
            <w:r w:rsidRPr="003918C2">
              <w:t>Naučeno primijeniti u nastavi i svakodnevnom životu.</w:t>
            </w:r>
          </w:p>
        </w:tc>
      </w:tr>
      <w:tr w:rsidR="000B658A" w:rsidRPr="003918C2" w:rsidTr="00534BAC">
        <w:trPr>
          <w:trHeight w:val="1560"/>
        </w:trPr>
        <w:tc>
          <w:tcPr>
            <w:tcW w:w="237" w:type="pct"/>
          </w:tcPr>
          <w:p w:rsidR="000B658A" w:rsidRDefault="000B658A" w:rsidP="000B658A">
            <w:pPr>
              <w:rPr>
                <w:b/>
              </w:rPr>
            </w:pPr>
            <w:r>
              <w:rPr>
                <w:b/>
              </w:rPr>
              <w:t xml:space="preserve">  V.</w:t>
            </w:r>
          </w:p>
        </w:tc>
        <w:tc>
          <w:tcPr>
            <w:tcW w:w="624" w:type="pct"/>
          </w:tcPr>
          <w:p w:rsidR="000B658A" w:rsidRPr="003918C2" w:rsidRDefault="000B658A" w:rsidP="00534BAC">
            <w:pPr>
              <w:autoSpaceDE w:val="0"/>
              <w:autoSpaceDN w:val="0"/>
              <w:adjustRightInd w:val="0"/>
              <w:rPr>
                <w:rFonts w:eastAsia="Calibri"/>
                <w:bCs/>
                <w:color w:val="000000"/>
              </w:rPr>
            </w:pPr>
            <w:r>
              <w:rPr>
                <w:rFonts w:eastAsia="Calibri"/>
                <w:bCs/>
                <w:color w:val="000000"/>
              </w:rPr>
              <w:t>Poludnevni izlet na otok Vrgada</w:t>
            </w:r>
          </w:p>
        </w:tc>
        <w:tc>
          <w:tcPr>
            <w:tcW w:w="505" w:type="pct"/>
          </w:tcPr>
          <w:p w:rsidR="000B658A" w:rsidRDefault="000B658A" w:rsidP="00534BAC">
            <w:pPr>
              <w:autoSpaceDE w:val="0"/>
              <w:autoSpaceDN w:val="0"/>
              <w:adjustRightInd w:val="0"/>
              <w:rPr>
                <w:rFonts w:eastAsia="Calibri"/>
                <w:color w:val="000000"/>
              </w:rPr>
            </w:pPr>
            <w:r>
              <w:rPr>
                <w:rFonts w:eastAsia="Calibri"/>
                <w:color w:val="000000"/>
              </w:rPr>
              <w:t>Upoznati posebnosti otoka Vrgada</w:t>
            </w:r>
          </w:p>
        </w:tc>
        <w:tc>
          <w:tcPr>
            <w:tcW w:w="760" w:type="pct"/>
          </w:tcPr>
          <w:p w:rsidR="000B658A" w:rsidRDefault="000B658A" w:rsidP="00534BAC">
            <w:pPr>
              <w:autoSpaceDE w:val="0"/>
              <w:autoSpaceDN w:val="0"/>
              <w:adjustRightInd w:val="0"/>
              <w:rPr>
                <w:rFonts w:eastAsia="Calibri"/>
                <w:color w:val="000000"/>
              </w:rPr>
            </w:pPr>
            <w:r>
              <w:rPr>
                <w:rFonts w:eastAsia="Calibri"/>
                <w:color w:val="000000"/>
              </w:rPr>
              <w:t>Upčiti posebnosti užeg zavičaja</w:t>
            </w:r>
          </w:p>
        </w:tc>
        <w:tc>
          <w:tcPr>
            <w:tcW w:w="608" w:type="pct"/>
          </w:tcPr>
          <w:p w:rsidR="000B658A" w:rsidRDefault="000B658A" w:rsidP="00534BAC">
            <w:pPr>
              <w:autoSpaceDE w:val="0"/>
              <w:autoSpaceDN w:val="0"/>
              <w:adjustRightInd w:val="0"/>
              <w:rPr>
                <w:rFonts w:eastAsia="Calibri"/>
                <w:color w:val="000000"/>
              </w:rPr>
            </w:pPr>
            <w:r>
              <w:rPr>
                <w:rFonts w:eastAsia="Calibri"/>
                <w:color w:val="000000"/>
              </w:rPr>
              <w:t>Učiteljice, učenici</w:t>
            </w:r>
          </w:p>
        </w:tc>
        <w:tc>
          <w:tcPr>
            <w:tcW w:w="608" w:type="pct"/>
          </w:tcPr>
          <w:p w:rsidR="000B658A" w:rsidRDefault="000B658A" w:rsidP="00534BAC">
            <w:r>
              <w:t>Terenska nastava na otoku Vrgadi</w:t>
            </w:r>
          </w:p>
        </w:tc>
        <w:tc>
          <w:tcPr>
            <w:tcW w:w="506" w:type="pct"/>
          </w:tcPr>
          <w:p w:rsidR="000B658A" w:rsidRPr="00C80575" w:rsidRDefault="000B658A" w:rsidP="00534BAC">
            <w:r>
              <w:t>Svibanj 2024.god.</w:t>
            </w:r>
          </w:p>
        </w:tc>
        <w:tc>
          <w:tcPr>
            <w:tcW w:w="527" w:type="pct"/>
          </w:tcPr>
          <w:p w:rsidR="000B658A" w:rsidRDefault="000B658A" w:rsidP="000B658A">
            <w:r w:rsidRPr="003918C2">
              <w:t>Troškovi organizacije izleta</w:t>
            </w:r>
            <w:r>
              <w:t xml:space="preserve"> (prijevoz brodom)</w:t>
            </w:r>
          </w:p>
          <w:p w:rsidR="000B658A" w:rsidRPr="003918C2" w:rsidRDefault="000B658A" w:rsidP="00534BAC"/>
        </w:tc>
        <w:tc>
          <w:tcPr>
            <w:tcW w:w="625" w:type="pct"/>
          </w:tcPr>
          <w:p w:rsidR="000B658A" w:rsidRPr="003918C2" w:rsidRDefault="000B658A" w:rsidP="00534BAC">
            <w:r w:rsidRPr="003918C2">
              <w:t>Naučeno primijeniti u nastavi i svakodnevnom životu.</w:t>
            </w:r>
          </w:p>
        </w:tc>
      </w:tr>
      <w:tr w:rsidR="00126DB6" w:rsidRPr="003918C2" w:rsidTr="00534BAC">
        <w:trPr>
          <w:trHeight w:val="450"/>
        </w:trPr>
        <w:tc>
          <w:tcPr>
            <w:tcW w:w="237" w:type="pct"/>
          </w:tcPr>
          <w:p w:rsidR="00126DB6" w:rsidRPr="003918C2" w:rsidRDefault="00126DB6" w:rsidP="00534BAC">
            <w:pPr>
              <w:jc w:val="center"/>
              <w:rPr>
                <w:b/>
              </w:rPr>
            </w:pPr>
            <w:r>
              <w:rPr>
                <w:b/>
              </w:rPr>
              <w:t>VI.</w:t>
            </w:r>
          </w:p>
        </w:tc>
        <w:tc>
          <w:tcPr>
            <w:tcW w:w="624" w:type="pct"/>
          </w:tcPr>
          <w:p w:rsidR="00126DB6" w:rsidRPr="003918C2"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(ljeto)</w:t>
            </w:r>
          </w:p>
        </w:tc>
        <w:tc>
          <w:tcPr>
            <w:tcW w:w="505"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rsidR="00126DB6" w:rsidRPr="003918C2" w:rsidRDefault="00126DB6" w:rsidP="00534BAC">
            <w:pPr>
              <w:autoSpaceDE w:val="0"/>
              <w:autoSpaceDN w:val="0"/>
              <w:adjustRightInd w:val="0"/>
              <w:rPr>
                <w:rFonts w:eastAsia="Calibri"/>
                <w:color w:val="000000"/>
              </w:rPr>
            </w:pPr>
            <w:r>
              <w:rPr>
                <w:rFonts w:eastAsia="Calibri"/>
                <w:color w:val="000000"/>
              </w:rPr>
              <w:t>Učiteljice, učenici</w:t>
            </w:r>
          </w:p>
        </w:tc>
        <w:tc>
          <w:tcPr>
            <w:tcW w:w="608" w:type="pct"/>
          </w:tcPr>
          <w:p w:rsidR="00126DB6" w:rsidRPr="003918C2" w:rsidRDefault="00126DB6" w:rsidP="00534BAC">
            <w:r>
              <w:t xml:space="preserve">Dvosatni </w:t>
            </w:r>
            <w:r w:rsidRPr="003918C2">
              <w:t>izlet, šetnja u prirodu.</w:t>
            </w:r>
          </w:p>
        </w:tc>
        <w:tc>
          <w:tcPr>
            <w:tcW w:w="506" w:type="pct"/>
          </w:tcPr>
          <w:p w:rsidR="00126DB6" w:rsidRPr="00C80575" w:rsidRDefault="00126DB6" w:rsidP="00534BAC">
            <w:r>
              <w:t>Lip</w:t>
            </w:r>
            <w:r w:rsidRPr="00C80575">
              <w:t>anj 202</w:t>
            </w:r>
            <w:r w:rsidR="000B658A">
              <w:t>4</w:t>
            </w:r>
            <w:r w:rsidRPr="00C80575">
              <w:t>. god.</w:t>
            </w:r>
          </w:p>
        </w:tc>
        <w:tc>
          <w:tcPr>
            <w:tcW w:w="527" w:type="pct"/>
          </w:tcPr>
          <w:p w:rsidR="00126DB6" w:rsidRPr="003918C2" w:rsidRDefault="00126DB6" w:rsidP="00534BAC"/>
        </w:tc>
        <w:tc>
          <w:tcPr>
            <w:tcW w:w="625" w:type="pct"/>
          </w:tcPr>
          <w:p w:rsidR="00126DB6" w:rsidRPr="003918C2" w:rsidRDefault="00126DB6" w:rsidP="00534BAC">
            <w:r w:rsidRPr="003918C2">
              <w:t>Naučeno primijeniti u nastavi</w:t>
            </w:r>
            <w:r>
              <w:t xml:space="preserve"> i svakodnevnom životu.</w:t>
            </w:r>
          </w:p>
        </w:tc>
      </w:tr>
    </w:tbl>
    <w:p w:rsidR="00330432" w:rsidRDefault="00330432" w:rsidP="00BC4773"/>
    <w:p w:rsidR="00330432" w:rsidRDefault="00330432">
      <w:pPr>
        <w:spacing w:after="160" w:line="259" w:lineRule="auto"/>
      </w:pPr>
      <w:r>
        <w:br w:type="page"/>
      </w:r>
    </w:p>
    <w:p w:rsidR="00330432" w:rsidRPr="000C1210" w:rsidRDefault="000C1210" w:rsidP="000C1210">
      <w:pPr>
        <w:pStyle w:val="Naslov1"/>
      </w:pPr>
      <w:bookmarkStart w:id="69" w:name="_Toc147167328"/>
      <w:r w:rsidRPr="000C1210">
        <w:lastRenderedPageBreak/>
        <w:t xml:space="preserve">8.2. </w:t>
      </w:r>
      <w:r w:rsidR="00330432" w:rsidRPr="000C1210">
        <w:t>Terenska i izvanučionička nastava i izleti učenika II</w:t>
      </w:r>
      <w:r w:rsidR="0047549C" w:rsidRPr="000C1210">
        <w:t>.</w:t>
      </w:r>
      <w:r w:rsidR="00773070" w:rsidRPr="000C1210">
        <w:t>r</w:t>
      </w:r>
      <w:r w:rsidR="00330432" w:rsidRPr="000C1210">
        <w:t>azreda</w:t>
      </w:r>
      <w:bookmarkEnd w:id="69"/>
    </w:p>
    <w:p w:rsidR="00B24D5B" w:rsidRDefault="00B24D5B" w:rsidP="00B24D5B"/>
    <w:p w:rsidR="00714E26" w:rsidRDefault="00714E26" w:rsidP="00BC4773"/>
    <w:tbl>
      <w:tblPr>
        <w:tblStyle w:val="TableGrid1"/>
        <w:tblW w:w="13768" w:type="dxa"/>
        <w:tblInd w:w="208" w:type="dxa"/>
        <w:tblLook w:val="04A0" w:firstRow="1" w:lastRow="0" w:firstColumn="1" w:lastColumn="0" w:noHBand="0" w:noVBand="1"/>
      </w:tblPr>
      <w:tblGrid>
        <w:gridCol w:w="637"/>
        <w:gridCol w:w="1700"/>
        <w:gridCol w:w="1483"/>
        <w:gridCol w:w="2049"/>
        <w:gridCol w:w="1654"/>
        <w:gridCol w:w="1668"/>
        <w:gridCol w:w="1389"/>
        <w:gridCol w:w="1448"/>
        <w:gridCol w:w="1740"/>
      </w:tblGrid>
      <w:tr w:rsidR="00A8408A" w:rsidTr="00236DB0">
        <w:trPr>
          <w:trHeight w:val="488"/>
        </w:trPr>
        <w:tc>
          <w:tcPr>
            <w:tcW w:w="637" w:type="dxa"/>
            <w:shd w:val="clear" w:color="auto" w:fill="auto"/>
          </w:tcPr>
          <w:p w:rsidR="00A8408A" w:rsidRDefault="00A8408A" w:rsidP="00236DB0">
            <w:pPr>
              <w:jc w:val="center"/>
              <w:rPr>
                <w:b/>
              </w:rPr>
            </w:pPr>
            <w:r>
              <w:rPr>
                <w:b/>
              </w:rPr>
              <w:t>Mj.</w:t>
            </w:r>
          </w:p>
        </w:tc>
        <w:tc>
          <w:tcPr>
            <w:tcW w:w="1700" w:type="dxa"/>
            <w:shd w:val="clear" w:color="auto" w:fill="auto"/>
          </w:tcPr>
          <w:p w:rsidR="00A8408A" w:rsidRDefault="00A8408A" w:rsidP="00236DB0">
            <w:pPr>
              <w:rPr>
                <w:rFonts w:eastAsia="Calibri"/>
                <w:b/>
                <w:color w:val="000000"/>
              </w:rPr>
            </w:pPr>
            <w:r>
              <w:rPr>
                <w:rFonts w:eastAsia="Calibri"/>
                <w:b/>
                <w:bCs/>
                <w:color w:val="000000"/>
              </w:rPr>
              <w:t>Naziv aktivnosti i /ili odredišta</w:t>
            </w:r>
          </w:p>
        </w:tc>
        <w:tc>
          <w:tcPr>
            <w:tcW w:w="1483" w:type="dxa"/>
            <w:shd w:val="clear" w:color="auto" w:fill="auto"/>
          </w:tcPr>
          <w:p w:rsidR="00A8408A" w:rsidRDefault="00A8408A" w:rsidP="00236DB0">
            <w:pPr>
              <w:rPr>
                <w:rFonts w:eastAsia="Calibri"/>
                <w:b/>
                <w:color w:val="000000"/>
              </w:rPr>
            </w:pPr>
            <w:r>
              <w:rPr>
                <w:rFonts w:eastAsia="Calibri"/>
                <w:b/>
                <w:bCs/>
                <w:color w:val="000000"/>
              </w:rPr>
              <w:t>Ciljevi aktivnosti</w:t>
            </w:r>
          </w:p>
        </w:tc>
        <w:tc>
          <w:tcPr>
            <w:tcW w:w="2049" w:type="dxa"/>
            <w:shd w:val="clear" w:color="auto" w:fill="auto"/>
          </w:tcPr>
          <w:p w:rsidR="00A8408A" w:rsidRDefault="00A8408A" w:rsidP="00236DB0">
            <w:pPr>
              <w:rPr>
                <w:rFonts w:eastAsia="Calibri"/>
                <w:b/>
                <w:color w:val="000000"/>
              </w:rPr>
            </w:pPr>
            <w:r>
              <w:rPr>
                <w:rFonts w:eastAsia="Calibri"/>
                <w:b/>
                <w:bCs/>
                <w:color w:val="000000"/>
              </w:rPr>
              <w:t>Namjena aktivnosti</w:t>
            </w:r>
          </w:p>
        </w:tc>
        <w:tc>
          <w:tcPr>
            <w:tcW w:w="1654" w:type="dxa"/>
            <w:shd w:val="clear" w:color="auto" w:fill="auto"/>
          </w:tcPr>
          <w:p w:rsidR="00A8408A" w:rsidRDefault="00A8408A" w:rsidP="00236DB0">
            <w:pPr>
              <w:rPr>
                <w:rFonts w:eastAsia="Calibri"/>
                <w:b/>
                <w:color w:val="000000"/>
              </w:rPr>
            </w:pPr>
            <w:r>
              <w:rPr>
                <w:rFonts w:eastAsia="Calibri"/>
                <w:b/>
                <w:bCs/>
                <w:color w:val="000000"/>
              </w:rPr>
              <w:t>Nositelji aktivnosti</w:t>
            </w:r>
          </w:p>
        </w:tc>
        <w:tc>
          <w:tcPr>
            <w:tcW w:w="1668" w:type="dxa"/>
            <w:shd w:val="clear" w:color="auto" w:fill="auto"/>
          </w:tcPr>
          <w:p w:rsidR="00A8408A" w:rsidRDefault="00A8408A" w:rsidP="00236DB0">
            <w:pPr>
              <w:rPr>
                <w:rFonts w:eastAsia="Calibri"/>
                <w:b/>
                <w:color w:val="000000"/>
              </w:rPr>
            </w:pPr>
            <w:r>
              <w:rPr>
                <w:rFonts w:eastAsia="Calibri"/>
                <w:b/>
                <w:bCs/>
                <w:color w:val="000000"/>
              </w:rPr>
              <w:t>Način realizacije</w:t>
            </w:r>
          </w:p>
        </w:tc>
        <w:tc>
          <w:tcPr>
            <w:tcW w:w="1389" w:type="dxa"/>
            <w:shd w:val="clear" w:color="auto" w:fill="auto"/>
          </w:tcPr>
          <w:p w:rsidR="00A8408A" w:rsidRDefault="00A8408A" w:rsidP="00236DB0">
            <w:pPr>
              <w:rPr>
                <w:rFonts w:eastAsia="Calibri"/>
                <w:b/>
                <w:color w:val="000000"/>
              </w:rPr>
            </w:pPr>
            <w:r>
              <w:rPr>
                <w:rFonts w:eastAsia="Calibri"/>
                <w:b/>
                <w:bCs/>
                <w:color w:val="000000"/>
              </w:rPr>
              <w:t>Vremenik aktivnosti</w:t>
            </w:r>
          </w:p>
        </w:tc>
        <w:tc>
          <w:tcPr>
            <w:tcW w:w="1448" w:type="dxa"/>
            <w:shd w:val="clear" w:color="auto" w:fill="auto"/>
          </w:tcPr>
          <w:p w:rsidR="00A8408A" w:rsidRDefault="00A8408A" w:rsidP="00236DB0">
            <w:pPr>
              <w:rPr>
                <w:rFonts w:eastAsia="Calibri"/>
                <w:b/>
                <w:color w:val="000000"/>
              </w:rPr>
            </w:pPr>
            <w:r>
              <w:rPr>
                <w:rFonts w:eastAsia="Calibri"/>
                <w:b/>
                <w:bCs/>
                <w:color w:val="000000"/>
              </w:rPr>
              <w:t>Troškovnik</w:t>
            </w:r>
          </w:p>
        </w:tc>
        <w:tc>
          <w:tcPr>
            <w:tcW w:w="1740" w:type="dxa"/>
            <w:shd w:val="clear" w:color="auto" w:fill="auto"/>
          </w:tcPr>
          <w:p w:rsidR="00A8408A" w:rsidRDefault="00A8408A" w:rsidP="00236DB0">
            <w:pPr>
              <w:rPr>
                <w:rFonts w:eastAsia="Calibri"/>
                <w:b/>
                <w:color w:val="000000"/>
              </w:rPr>
            </w:pPr>
            <w:r>
              <w:rPr>
                <w:rFonts w:eastAsia="Calibri"/>
                <w:b/>
                <w:bCs/>
                <w:color w:val="000000"/>
              </w:rPr>
              <w:t>Način vrednovanja</w:t>
            </w:r>
          </w:p>
        </w:tc>
      </w:tr>
      <w:tr w:rsidR="00A8408A" w:rsidTr="00236DB0">
        <w:trPr>
          <w:trHeight w:val="2702"/>
        </w:trPr>
        <w:tc>
          <w:tcPr>
            <w:tcW w:w="637" w:type="dxa"/>
            <w:shd w:val="clear" w:color="auto" w:fill="auto"/>
          </w:tcPr>
          <w:p w:rsidR="00A8408A" w:rsidRDefault="00A8408A" w:rsidP="00236DB0">
            <w:pPr>
              <w:jc w:val="center"/>
            </w:pPr>
            <w:r>
              <w:rPr>
                <w:b/>
              </w:rPr>
              <w:t>IX.</w:t>
            </w:r>
          </w:p>
          <w:p w:rsidR="00A8408A" w:rsidRDefault="00A8408A" w:rsidP="00236DB0">
            <w:pPr>
              <w:jc w:val="center"/>
              <w:rPr>
                <w:b/>
              </w:rPr>
            </w:pPr>
          </w:p>
          <w:p w:rsidR="00A8408A" w:rsidRDefault="00A8408A" w:rsidP="00236DB0">
            <w:pPr>
              <w:jc w:val="center"/>
              <w:rPr>
                <w:b/>
              </w:rPr>
            </w:pPr>
          </w:p>
          <w:p w:rsidR="00A8408A" w:rsidRDefault="00A8408A" w:rsidP="00236DB0">
            <w:pPr>
              <w:jc w:val="center"/>
              <w:rPr>
                <w:b/>
              </w:rPr>
            </w:pPr>
          </w:p>
          <w:p w:rsidR="00A8408A" w:rsidRDefault="00A8408A" w:rsidP="00236DB0">
            <w:pPr>
              <w:jc w:val="center"/>
              <w:rPr>
                <w:b/>
              </w:rPr>
            </w:pPr>
          </w:p>
          <w:p w:rsidR="00A8408A" w:rsidRDefault="00A8408A" w:rsidP="00236DB0">
            <w:pPr>
              <w:jc w:val="center"/>
              <w:rPr>
                <w:b/>
              </w:rPr>
            </w:pPr>
          </w:p>
          <w:p w:rsidR="00A8408A" w:rsidRDefault="00A8408A" w:rsidP="00236DB0">
            <w:pPr>
              <w:jc w:val="center"/>
              <w:rPr>
                <w:b/>
              </w:rPr>
            </w:pPr>
          </w:p>
          <w:p w:rsidR="00A8408A" w:rsidRDefault="00A8408A" w:rsidP="00236DB0">
            <w:pPr>
              <w:jc w:val="center"/>
            </w:pPr>
          </w:p>
        </w:tc>
        <w:tc>
          <w:tcPr>
            <w:tcW w:w="1700" w:type="dxa"/>
            <w:shd w:val="clear" w:color="auto" w:fill="auto"/>
          </w:tcPr>
          <w:p w:rsidR="00A8408A" w:rsidRDefault="00A8408A" w:rsidP="00236DB0">
            <w:pPr>
              <w:rPr>
                <w:rFonts w:eastAsia="Calibri"/>
                <w:bCs/>
                <w:color w:val="000000"/>
              </w:rPr>
            </w:pPr>
            <w:r>
              <w:rPr>
                <w:rFonts w:eastAsia="Calibri"/>
                <w:bCs/>
                <w:color w:val="000000"/>
              </w:rPr>
              <w:t xml:space="preserve">Pozdrav godišnjim dobima  </w:t>
            </w:r>
          </w:p>
          <w:p w:rsidR="00A8408A" w:rsidRDefault="00A8408A" w:rsidP="00236DB0">
            <w:r>
              <w:rPr>
                <w:rFonts w:eastAsia="Calibri"/>
                <w:bCs/>
                <w:color w:val="000000"/>
              </w:rPr>
              <w:t>(jesen)</w:t>
            </w:r>
          </w:p>
          <w:p w:rsidR="00A8408A" w:rsidRDefault="00A8408A" w:rsidP="00236DB0">
            <w:pPr>
              <w:rPr>
                <w:rFonts w:eastAsia="Calibri"/>
                <w:bCs/>
                <w:color w:val="000000"/>
              </w:rPr>
            </w:pPr>
          </w:p>
          <w:p w:rsidR="00A8408A" w:rsidRDefault="00A8408A" w:rsidP="00236DB0">
            <w:pPr>
              <w:rPr>
                <w:rFonts w:eastAsia="Calibri"/>
                <w:bCs/>
                <w:color w:val="000000"/>
              </w:rPr>
            </w:pPr>
          </w:p>
          <w:p w:rsidR="00A8408A" w:rsidRDefault="00A8408A" w:rsidP="00236DB0">
            <w:pPr>
              <w:rPr>
                <w:rFonts w:eastAsia="Calibri"/>
                <w:bCs/>
                <w:color w:val="000000"/>
              </w:rPr>
            </w:pPr>
          </w:p>
          <w:p w:rsidR="00A8408A" w:rsidRDefault="00A8408A" w:rsidP="00236DB0">
            <w:pPr>
              <w:rPr>
                <w:rFonts w:eastAsia="Calibri"/>
                <w:bCs/>
                <w:color w:val="000000"/>
              </w:rPr>
            </w:pPr>
          </w:p>
        </w:tc>
        <w:tc>
          <w:tcPr>
            <w:tcW w:w="1483" w:type="dxa"/>
            <w:shd w:val="clear" w:color="auto" w:fill="auto"/>
          </w:tcPr>
          <w:p w:rsidR="00A8408A" w:rsidRDefault="00A8408A" w:rsidP="00236DB0">
            <w:r>
              <w:rPr>
                <w:rFonts w:eastAsia="Calibri"/>
                <w:color w:val="000000"/>
              </w:rPr>
              <w:t>Razvijanje sposobnosti promatranja i uočavanja promjena u prirodi</w:t>
            </w:r>
          </w:p>
          <w:p w:rsidR="00A8408A" w:rsidRDefault="00A8408A" w:rsidP="00236DB0">
            <w:pPr>
              <w:rPr>
                <w:rFonts w:eastAsia="Calibri"/>
                <w:color w:val="000000"/>
              </w:rPr>
            </w:pPr>
          </w:p>
          <w:p w:rsidR="00A8408A" w:rsidRDefault="00A8408A" w:rsidP="00236DB0"/>
        </w:tc>
        <w:tc>
          <w:tcPr>
            <w:tcW w:w="2049" w:type="dxa"/>
            <w:shd w:val="clear" w:color="auto" w:fill="auto"/>
          </w:tcPr>
          <w:p w:rsidR="00A8408A" w:rsidRDefault="00A8408A" w:rsidP="00236DB0">
            <w:r>
              <w:rPr>
                <w:rFonts w:eastAsia="Calibri"/>
                <w:color w:val="000000"/>
              </w:rPr>
              <w:t>Uočavanje, sustavno praćenje, bilježenje podataka o promjenama u prirodi.</w:t>
            </w: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tc>
        <w:tc>
          <w:tcPr>
            <w:tcW w:w="1654" w:type="dxa"/>
            <w:shd w:val="clear" w:color="auto" w:fill="auto"/>
          </w:tcPr>
          <w:p w:rsidR="00A8408A" w:rsidRDefault="00A8408A" w:rsidP="00236DB0">
            <w:pPr>
              <w:rPr>
                <w:rFonts w:eastAsia="Calibri"/>
                <w:color w:val="000000"/>
              </w:rPr>
            </w:pPr>
            <w:r>
              <w:rPr>
                <w:rFonts w:eastAsia="Calibri"/>
                <w:color w:val="000000"/>
              </w:rPr>
              <w:t>Učiteljice, učenici.</w:t>
            </w: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tc>
        <w:tc>
          <w:tcPr>
            <w:tcW w:w="1668" w:type="dxa"/>
            <w:shd w:val="clear" w:color="auto" w:fill="auto"/>
          </w:tcPr>
          <w:p w:rsidR="00A8408A" w:rsidRDefault="00A8408A" w:rsidP="00236DB0">
            <w:r>
              <w:rPr>
                <w:rFonts w:eastAsia="Calibri"/>
                <w:color w:val="000000"/>
              </w:rPr>
              <w:t>Dvosatni izlet, šetnja u prirodi</w:t>
            </w: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tc>
        <w:tc>
          <w:tcPr>
            <w:tcW w:w="1389" w:type="dxa"/>
            <w:shd w:val="clear" w:color="auto" w:fill="auto"/>
          </w:tcPr>
          <w:p w:rsidR="00A8408A" w:rsidRDefault="00A8408A" w:rsidP="00236DB0">
            <w:r>
              <w:t>Rujan 202</w:t>
            </w:r>
            <w:r w:rsidR="00B94F2D">
              <w:t>3</w:t>
            </w:r>
            <w:r>
              <w:t>. god.</w:t>
            </w:r>
          </w:p>
          <w:p w:rsidR="00A8408A" w:rsidRDefault="00A8408A" w:rsidP="00236DB0"/>
          <w:p w:rsidR="00A8408A" w:rsidRDefault="00A8408A" w:rsidP="00236DB0"/>
          <w:p w:rsidR="00A8408A" w:rsidRDefault="00A8408A" w:rsidP="00236DB0"/>
          <w:p w:rsidR="00A8408A" w:rsidRDefault="00A8408A" w:rsidP="00236DB0"/>
          <w:p w:rsidR="00A8408A" w:rsidRDefault="00A8408A" w:rsidP="00236DB0"/>
          <w:p w:rsidR="00A8408A" w:rsidRDefault="00A8408A" w:rsidP="00236DB0"/>
        </w:tc>
        <w:tc>
          <w:tcPr>
            <w:tcW w:w="1448" w:type="dxa"/>
            <w:shd w:val="clear" w:color="auto" w:fill="auto"/>
          </w:tcPr>
          <w:p w:rsidR="00A8408A" w:rsidRDefault="00A8408A" w:rsidP="00236DB0">
            <w:pPr>
              <w:rPr>
                <w:rFonts w:eastAsia="Calibri"/>
                <w:color w:val="000000"/>
              </w:rPr>
            </w:pPr>
          </w:p>
          <w:p w:rsidR="00A8408A" w:rsidRDefault="00A8408A" w:rsidP="00236DB0">
            <w:r>
              <w:rPr>
                <w:rFonts w:eastAsia="Calibri"/>
                <w:color w:val="000000"/>
              </w:rPr>
              <w:t>-nema</w:t>
            </w: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p w:rsidR="00A8408A" w:rsidRDefault="00A8408A" w:rsidP="00236DB0">
            <w:pPr>
              <w:rPr>
                <w:rFonts w:eastAsia="Calibri"/>
                <w:color w:val="000000"/>
              </w:rPr>
            </w:pPr>
          </w:p>
        </w:tc>
        <w:tc>
          <w:tcPr>
            <w:tcW w:w="1740" w:type="dxa"/>
            <w:shd w:val="clear" w:color="auto" w:fill="auto"/>
          </w:tcPr>
          <w:p w:rsidR="00A8408A" w:rsidRDefault="00A8408A" w:rsidP="00236DB0">
            <w:pPr>
              <w:rPr>
                <w:rFonts w:eastAsia="Calibri"/>
                <w:color w:val="000000"/>
              </w:rPr>
            </w:pPr>
            <w:r>
              <w:rPr>
                <w:rFonts w:eastAsia="Calibri"/>
                <w:color w:val="000000"/>
              </w:rPr>
              <w:t>Naučeno primijeniti u nastavi i svakodnevnom životu.</w:t>
            </w:r>
          </w:p>
        </w:tc>
      </w:tr>
      <w:tr w:rsidR="00A8408A" w:rsidTr="00236DB0">
        <w:trPr>
          <w:trHeight w:val="503"/>
        </w:trPr>
        <w:tc>
          <w:tcPr>
            <w:tcW w:w="637" w:type="dxa"/>
            <w:shd w:val="clear" w:color="auto" w:fill="auto"/>
          </w:tcPr>
          <w:p w:rsidR="00A8408A" w:rsidRDefault="00A8408A" w:rsidP="00236DB0">
            <w:pPr>
              <w:jc w:val="center"/>
            </w:pPr>
            <w:r>
              <w:rPr>
                <w:b/>
              </w:rPr>
              <w:t>XII.</w:t>
            </w:r>
          </w:p>
        </w:tc>
        <w:tc>
          <w:tcPr>
            <w:tcW w:w="1700" w:type="dxa"/>
            <w:shd w:val="clear" w:color="auto" w:fill="auto"/>
          </w:tcPr>
          <w:p w:rsidR="00A8408A" w:rsidRDefault="00A8408A" w:rsidP="00236DB0">
            <w:r>
              <w:rPr>
                <w:rFonts w:eastAsia="Calibri"/>
                <w:color w:val="000000"/>
              </w:rPr>
              <w:t>Posjet Kazalištu lutaka Zadar</w:t>
            </w:r>
          </w:p>
        </w:tc>
        <w:tc>
          <w:tcPr>
            <w:tcW w:w="1483" w:type="dxa"/>
            <w:shd w:val="clear" w:color="auto" w:fill="auto"/>
          </w:tcPr>
          <w:p w:rsidR="00A8408A" w:rsidRDefault="00A8408A" w:rsidP="00236DB0">
            <w:r>
              <w:rPr>
                <w:rFonts w:eastAsia="Calibri"/>
                <w:color w:val="000000"/>
              </w:rPr>
              <w:t>Razvijanje kulture ponašanja u kazalištu, usvajanje vrednota dramske umjetnosti.</w:t>
            </w:r>
          </w:p>
        </w:tc>
        <w:tc>
          <w:tcPr>
            <w:tcW w:w="2049" w:type="dxa"/>
            <w:shd w:val="clear" w:color="auto" w:fill="auto"/>
          </w:tcPr>
          <w:p w:rsidR="00A8408A" w:rsidRDefault="00A8408A" w:rsidP="00236DB0">
            <w:r>
              <w:rPr>
                <w:rFonts w:eastAsia="Calibri"/>
                <w:color w:val="000000"/>
              </w:rPr>
              <w:t>Razvijanje navike posjeta kazalištu i njegovanje pravila ponašanja u javnim ustanovama.</w:t>
            </w:r>
          </w:p>
        </w:tc>
        <w:tc>
          <w:tcPr>
            <w:tcW w:w="1654" w:type="dxa"/>
            <w:shd w:val="clear" w:color="auto" w:fill="auto"/>
          </w:tcPr>
          <w:p w:rsidR="00A8408A" w:rsidRDefault="00A8408A" w:rsidP="00236DB0">
            <w:r>
              <w:rPr>
                <w:rFonts w:eastAsia="Calibri"/>
                <w:color w:val="000000"/>
              </w:rPr>
              <w:t>Učiteljice, učenici</w:t>
            </w:r>
          </w:p>
        </w:tc>
        <w:tc>
          <w:tcPr>
            <w:tcW w:w="1668" w:type="dxa"/>
            <w:shd w:val="clear" w:color="auto" w:fill="auto"/>
          </w:tcPr>
          <w:p w:rsidR="00A8408A" w:rsidRDefault="00A8408A" w:rsidP="00236DB0">
            <w:r>
              <w:rPr>
                <w:rFonts w:eastAsia="Calibri"/>
                <w:color w:val="000000"/>
              </w:rPr>
              <w:t>Posjet kazalištu.</w:t>
            </w:r>
          </w:p>
        </w:tc>
        <w:tc>
          <w:tcPr>
            <w:tcW w:w="1389" w:type="dxa"/>
            <w:shd w:val="clear" w:color="auto" w:fill="auto"/>
          </w:tcPr>
          <w:p w:rsidR="00A8408A" w:rsidRDefault="00A8408A" w:rsidP="00236DB0">
            <w:r>
              <w:rPr>
                <w:rFonts w:eastAsia="Calibri"/>
              </w:rPr>
              <w:t>Prosinac 202</w:t>
            </w:r>
            <w:r w:rsidR="00B94F2D">
              <w:rPr>
                <w:rFonts w:eastAsia="Calibri"/>
              </w:rPr>
              <w:t>3</w:t>
            </w:r>
            <w:r>
              <w:rPr>
                <w:rFonts w:eastAsia="Calibri"/>
              </w:rPr>
              <w:t>. god.</w:t>
            </w:r>
          </w:p>
        </w:tc>
        <w:tc>
          <w:tcPr>
            <w:tcW w:w="1448" w:type="dxa"/>
            <w:shd w:val="clear" w:color="auto" w:fill="auto"/>
          </w:tcPr>
          <w:p w:rsidR="00A8408A" w:rsidRDefault="00A8408A" w:rsidP="00236DB0">
            <w:r>
              <w:rPr>
                <w:rFonts w:eastAsia="Calibri"/>
                <w:bCs/>
                <w:color w:val="000000"/>
              </w:rPr>
              <w:t>Troškovi organizacije posjeta( karta i prijevoz).</w:t>
            </w:r>
          </w:p>
        </w:tc>
        <w:tc>
          <w:tcPr>
            <w:tcW w:w="1740" w:type="dxa"/>
            <w:shd w:val="clear" w:color="auto" w:fill="auto"/>
          </w:tcPr>
          <w:p w:rsidR="00A8408A" w:rsidRDefault="00A8408A" w:rsidP="00236DB0">
            <w:pPr>
              <w:rPr>
                <w:rFonts w:eastAsia="Calibri"/>
                <w:color w:val="000000"/>
              </w:rPr>
            </w:pPr>
            <w:r>
              <w:rPr>
                <w:rFonts w:eastAsia="Calibri"/>
                <w:color w:val="000000"/>
              </w:rPr>
              <w:t>Usmeno izražavanje.</w:t>
            </w:r>
          </w:p>
          <w:p w:rsidR="00A8408A" w:rsidRDefault="00A8408A" w:rsidP="00236DB0">
            <w:pPr>
              <w:rPr>
                <w:rFonts w:eastAsia="Calibri"/>
                <w:color w:val="000000"/>
              </w:rPr>
            </w:pPr>
            <w:r>
              <w:rPr>
                <w:rFonts w:eastAsia="Calibri"/>
                <w:color w:val="000000"/>
              </w:rPr>
              <w:t>Naučeno primijeniti u svakodnevnom životu.</w:t>
            </w:r>
          </w:p>
        </w:tc>
      </w:tr>
      <w:tr w:rsidR="00A8408A" w:rsidTr="00236DB0">
        <w:trPr>
          <w:trHeight w:val="552"/>
        </w:trPr>
        <w:tc>
          <w:tcPr>
            <w:tcW w:w="637" w:type="dxa"/>
            <w:shd w:val="clear" w:color="auto" w:fill="auto"/>
          </w:tcPr>
          <w:p w:rsidR="00A8408A" w:rsidRDefault="00A8408A" w:rsidP="00236DB0">
            <w:pPr>
              <w:jc w:val="center"/>
            </w:pPr>
            <w:r>
              <w:rPr>
                <w:b/>
              </w:rPr>
              <w:t>I.</w:t>
            </w:r>
          </w:p>
        </w:tc>
        <w:tc>
          <w:tcPr>
            <w:tcW w:w="1700" w:type="dxa"/>
            <w:shd w:val="clear" w:color="auto" w:fill="auto"/>
          </w:tcPr>
          <w:p w:rsidR="00A8408A" w:rsidRDefault="00A8408A" w:rsidP="00236DB0">
            <w:pPr>
              <w:rPr>
                <w:rFonts w:eastAsia="Calibri"/>
                <w:bCs/>
                <w:color w:val="000000"/>
              </w:rPr>
            </w:pPr>
            <w:r>
              <w:rPr>
                <w:rFonts w:eastAsia="Calibri"/>
                <w:bCs/>
                <w:color w:val="000000"/>
              </w:rPr>
              <w:t>Pozdrav godišnjim dobima (zima)</w:t>
            </w:r>
          </w:p>
        </w:tc>
        <w:tc>
          <w:tcPr>
            <w:tcW w:w="1483" w:type="dxa"/>
            <w:shd w:val="clear" w:color="auto" w:fill="auto"/>
          </w:tcPr>
          <w:p w:rsidR="00A8408A" w:rsidRDefault="00A8408A" w:rsidP="00236DB0">
            <w:pPr>
              <w:rPr>
                <w:rFonts w:eastAsia="Calibri"/>
                <w:color w:val="000000"/>
              </w:rPr>
            </w:pPr>
            <w:r>
              <w:rPr>
                <w:rFonts w:eastAsia="Calibri"/>
                <w:color w:val="000000"/>
              </w:rPr>
              <w:t>Razvijanje sposobnosti promatranja i uočavanja promjena u prirodi.</w:t>
            </w:r>
          </w:p>
          <w:p w:rsidR="00A8408A" w:rsidRDefault="00A8408A" w:rsidP="00236DB0">
            <w:pPr>
              <w:rPr>
                <w:rFonts w:eastAsia="Calibri"/>
                <w:color w:val="000000"/>
              </w:rPr>
            </w:pPr>
          </w:p>
        </w:tc>
        <w:tc>
          <w:tcPr>
            <w:tcW w:w="2049" w:type="dxa"/>
            <w:shd w:val="clear" w:color="auto" w:fill="auto"/>
          </w:tcPr>
          <w:p w:rsidR="00A8408A" w:rsidRDefault="00A8408A" w:rsidP="00236DB0">
            <w:pPr>
              <w:rPr>
                <w:rFonts w:eastAsia="Calibri"/>
                <w:color w:val="000000"/>
              </w:rPr>
            </w:pPr>
            <w:r>
              <w:rPr>
                <w:rFonts w:eastAsia="Calibri"/>
                <w:color w:val="000000"/>
              </w:rPr>
              <w:t>Uočavanje, sustavno praćenje, bilježenje podataka o promjenama u prirodi.</w:t>
            </w:r>
          </w:p>
        </w:tc>
        <w:tc>
          <w:tcPr>
            <w:tcW w:w="1654" w:type="dxa"/>
            <w:shd w:val="clear" w:color="auto" w:fill="auto"/>
          </w:tcPr>
          <w:p w:rsidR="00A8408A" w:rsidRDefault="00A8408A" w:rsidP="00236DB0">
            <w:pPr>
              <w:rPr>
                <w:rFonts w:eastAsia="Calibri"/>
                <w:color w:val="000000"/>
              </w:rPr>
            </w:pPr>
            <w:r>
              <w:rPr>
                <w:rFonts w:eastAsia="Calibri"/>
                <w:color w:val="000000"/>
              </w:rPr>
              <w:t>Učiteljice, učenici.</w:t>
            </w:r>
          </w:p>
        </w:tc>
        <w:tc>
          <w:tcPr>
            <w:tcW w:w="1668" w:type="dxa"/>
            <w:shd w:val="clear" w:color="auto" w:fill="auto"/>
          </w:tcPr>
          <w:p w:rsidR="00A8408A" w:rsidRDefault="00A8408A" w:rsidP="00236DB0">
            <w:r>
              <w:t>Dvosatni izlet, šetnja u prirodu.</w:t>
            </w:r>
          </w:p>
        </w:tc>
        <w:tc>
          <w:tcPr>
            <w:tcW w:w="1389" w:type="dxa"/>
            <w:shd w:val="clear" w:color="auto" w:fill="auto"/>
          </w:tcPr>
          <w:p w:rsidR="00A8408A" w:rsidRDefault="00A8408A" w:rsidP="00236DB0">
            <w:r>
              <w:t>Siječanj 202</w:t>
            </w:r>
            <w:r w:rsidR="00B94F2D">
              <w:t>4</w:t>
            </w:r>
            <w:r>
              <w:t>.god.</w:t>
            </w:r>
          </w:p>
        </w:tc>
        <w:tc>
          <w:tcPr>
            <w:tcW w:w="1448" w:type="dxa"/>
            <w:shd w:val="clear" w:color="auto" w:fill="auto"/>
          </w:tcPr>
          <w:p w:rsidR="00A8408A" w:rsidRDefault="00A8408A" w:rsidP="00236DB0">
            <w:r>
              <w:rPr>
                <w:rFonts w:eastAsia="Calibri"/>
                <w:color w:val="000000"/>
              </w:rPr>
              <w:t>-nema</w:t>
            </w:r>
          </w:p>
          <w:p w:rsidR="00A8408A" w:rsidRDefault="00A8408A" w:rsidP="00236DB0"/>
        </w:tc>
        <w:tc>
          <w:tcPr>
            <w:tcW w:w="1740" w:type="dxa"/>
            <w:shd w:val="clear" w:color="auto" w:fill="auto"/>
          </w:tcPr>
          <w:p w:rsidR="00A8408A" w:rsidRDefault="00A8408A" w:rsidP="00236DB0">
            <w:r>
              <w:t>Naučeno primijeniti u nastavi i svakodnevnom životu.</w:t>
            </w:r>
          </w:p>
        </w:tc>
      </w:tr>
      <w:tr w:rsidR="00A8408A" w:rsidTr="00236DB0">
        <w:trPr>
          <w:trHeight w:val="1560"/>
        </w:trPr>
        <w:tc>
          <w:tcPr>
            <w:tcW w:w="637" w:type="dxa"/>
            <w:shd w:val="clear" w:color="auto" w:fill="auto"/>
          </w:tcPr>
          <w:p w:rsidR="00A8408A" w:rsidRDefault="00A8408A" w:rsidP="00236DB0">
            <w:pPr>
              <w:jc w:val="center"/>
              <w:rPr>
                <w:b/>
              </w:rPr>
            </w:pPr>
            <w:r>
              <w:rPr>
                <w:b/>
              </w:rPr>
              <w:lastRenderedPageBreak/>
              <w:t>III.</w:t>
            </w:r>
          </w:p>
        </w:tc>
        <w:tc>
          <w:tcPr>
            <w:tcW w:w="1700" w:type="dxa"/>
            <w:shd w:val="clear" w:color="auto" w:fill="auto"/>
          </w:tcPr>
          <w:p w:rsidR="00A8408A" w:rsidRDefault="00A8408A" w:rsidP="00236DB0">
            <w:pPr>
              <w:rPr>
                <w:rFonts w:eastAsia="Calibri"/>
                <w:bCs/>
                <w:color w:val="000000"/>
              </w:rPr>
            </w:pPr>
            <w:r>
              <w:rPr>
                <w:rFonts w:eastAsia="Calibri"/>
                <w:bCs/>
                <w:color w:val="000000"/>
              </w:rPr>
              <w:t>Pozdrav godišnjim dobima (proljeće)</w:t>
            </w:r>
          </w:p>
        </w:tc>
        <w:tc>
          <w:tcPr>
            <w:tcW w:w="1483" w:type="dxa"/>
            <w:shd w:val="clear" w:color="auto" w:fill="auto"/>
          </w:tcPr>
          <w:p w:rsidR="00A8408A" w:rsidRDefault="00A8408A" w:rsidP="00236DB0">
            <w:pPr>
              <w:rPr>
                <w:rFonts w:eastAsia="Calibri"/>
                <w:color w:val="000000"/>
              </w:rPr>
            </w:pPr>
            <w:r>
              <w:rPr>
                <w:rFonts w:eastAsia="Calibri"/>
                <w:color w:val="000000"/>
              </w:rPr>
              <w:t>Razvijanje sposobnosti promatranja i uočavanja promjena u prirodi.</w:t>
            </w:r>
          </w:p>
          <w:p w:rsidR="00A8408A" w:rsidRDefault="00A8408A" w:rsidP="00236DB0">
            <w:pPr>
              <w:rPr>
                <w:rFonts w:eastAsia="Calibri"/>
                <w:color w:val="000000"/>
              </w:rPr>
            </w:pPr>
          </w:p>
        </w:tc>
        <w:tc>
          <w:tcPr>
            <w:tcW w:w="2049" w:type="dxa"/>
            <w:shd w:val="clear" w:color="auto" w:fill="auto"/>
          </w:tcPr>
          <w:p w:rsidR="00A8408A" w:rsidRDefault="00A8408A" w:rsidP="00236DB0">
            <w:pPr>
              <w:rPr>
                <w:rFonts w:eastAsia="Calibri"/>
                <w:color w:val="000000"/>
              </w:rPr>
            </w:pPr>
            <w:r>
              <w:rPr>
                <w:rFonts w:eastAsia="Calibri"/>
                <w:color w:val="000000"/>
              </w:rPr>
              <w:t>Uočavanje, sustavno praćenje, bilježenje podataka o promjenama u prirodi.</w:t>
            </w:r>
          </w:p>
        </w:tc>
        <w:tc>
          <w:tcPr>
            <w:tcW w:w="1654" w:type="dxa"/>
            <w:shd w:val="clear" w:color="auto" w:fill="auto"/>
          </w:tcPr>
          <w:p w:rsidR="00A8408A" w:rsidRDefault="00A8408A" w:rsidP="00236DB0">
            <w:pPr>
              <w:rPr>
                <w:rFonts w:eastAsia="Calibri"/>
                <w:color w:val="000000"/>
              </w:rPr>
            </w:pPr>
            <w:r>
              <w:rPr>
                <w:rFonts w:eastAsia="Calibri"/>
                <w:color w:val="000000"/>
              </w:rPr>
              <w:t>Učiteljice, učenici.</w:t>
            </w:r>
          </w:p>
        </w:tc>
        <w:tc>
          <w:tcPr>
            <w:tcW w:w="1668" w:type="dxa"/>
            <w:shd w:val="clear" w:color="auto" w:fill="auto"/>
          </w:tcPr>
          <w:p w:rsidR="00A8408A" w:rsidRDefault="00A8408A" w:rsidP="00236DB0">
            <w:r>
              <w:t>Dvosatni izlet, šetnja u prirodu.</w:t>
            </w:r>
          </w:p>
        </w:tc>
        <w:tc>
          <w:tcPr>
            <w:tcW w:w="1389" w:type="dxa"/>
            <w:shd w:val="clear" w:color="auto" w:fill="auto"/>
          </w:tcPr>
          <w:p w:rsidR="00A8408A" w:rsidRDefault="00A8408A" w:rsidP="00236DB0">
            <w:r>
              <w:t>Ožujak 2023.god.</w:t>
            </w:r>
          </w:p>
        </w:tc>
        <w:tc>
          <w:tcPr>
            <w:tcW w:w="1448" w:type="dxa"/>
            <w:shd w:val="clear" w:color="auto" w:fill="auto"/>
          </w:tcPr>
          <w:p w:rsidR="00A8408A" w:rsidRDefault="00A8408A" w:rsidP="00236DB0">
            <w:r>
              <w:rPr>
                <w:rFonts w:eastAsia="Calibri"/>
                <w:color w:val="000000"/>
              </w:rPr>
              <w:t>-nema</w:t>
            </w:r>
          </w:p>
          <w:p w:rsidR="00A8408A" w:rsidRDefault="00A8408A" w:rsidP="00236DB0"/>
        </w:tc>
        <w:tc>
          <w:tcPr>
            <w:tcW w:w="1740" w:type="dxa"/>
            <w:shd w:val="clear" w:color="auto" w:fill="auto"/>
          </w:tcPr>
          <w:p w:rsidR="00A8408A" w:rsidRDefault="00A8408A" w:rsidP="00236DB0">
            <w:r>
              <w:t>Naučeno primijeniti u nastavi i svakodnevnom životu.</w:t>
            </w:r>
          </w:p>
        </w:tc>
      </w:tr>
      <w:tr w:rsidR="00A8408A" w:rsidTr="00236DB0">
        <w:trPr>
          <w:trHeight w:val="2431"/>
        </w:trPr>
        <w:tc>
          <w:tcPr>
            <w:tcW w:w="637" w:type="dxa"/>
            <w:shd w:val="clear" w:color="auto" w:fill="auto"/>
          </w:tcPr>
          <w:p w:rsidR="00A8408A" w:rsidRDefault="00A8408A" w:rsidP="00236DB0">
            <w:pPr>
              <w:jc w:val="center"/>
            </w:pPr>
            <w:r>
              <w:rPr>
                <w:b/>
              </w:rPr>
              <w:t>IV.</w:t>
            </w:r>
          </w:p>
        </w:tc>
        <w:tc>
          <w:tcPr>
            <w:tcW w:w="1700" w:type="dxa"/>
            <w:shd w:val="clear" w:color="auto" w:fill="auto"/>
          </w:tcPr>
          <w:p w:rsidR="00A8408A" w:rsidRPr="00026AE7" w:rsidRDefault="00A8408A" w:rsidP="00236DB0">
            <w:r>
              <w:rPr>
                <w:rFonts w:eastAsia="Calibri"/>
                <w:bCs/>
                <w:color w:val="000000"/>
              </w:rPr>
              <w:t xml:space="preserve">Jednodnevni izlet: </w:t>
            </w:r>
            <w:r w:rsidR="00B94F2D">
              <w:rPr>
                <w:rFonts w:eastAsia="Calibri"/>
                <w:bCs/>
                <w:color w:val="000000"/>
              </w:rPr>
              <w:t>Zadar–</w:t>
            </w:r>
            <w:r>
              <w:rPr>
                <w:rFonts w:eastAsia="Calibri"/>
                <w:bCs/>
                <w:color w:val="000000"/>
              </w:rPr>
              <w:t xml:space="preserve"> Nin</w:t>
            </w:r>
            <w:r w:rsidR="00B94F2D">
              <w:rPr>
                <w:rFonts w:eastAsia="Calibri"/>
                <w:bCs/>
                <w:color w:val="000000"/>
              </w:rPr>
              <w:t xml:space="preserve"> – Zemunik (zračna luka)</w:t>
            </w:r>
          </w:p>
        </w:tc>
        <w:tc>
          <w:tcPr>
            <w:tcW w:w="1483" w:type="dxa"/>
            <w:shd w:val="clear" w:color="auto" w:fill="auto"/>
          </w:tcPr>
          <w:p w:rsidR="00A8408A" w:rsidRDefault="00A8408A" w:rsidP="00236DB0">
            <w:r>
              <w:rPr>
                <w:rFonts w:eastAsia="Calibri"/>
                <w:color w:val="000000"/>
              </w:rPr>
              <w:t>Razvijanje kulture ponašanja u muzeju.</w:t>
            </w:r>
          </w:p>
        </w:tc>
        <w:tc>
          <w:tcPr>
            <w:tcW w:w="2049" w:type="dxa"/>
            <w:shd w:val="clear" w:color="auto" w:fill="auto"/>
          </w:tcPr>
          <w:p w:rsidR="00A8408A" w:rsidRDefault="00A8408A" w:rsidP="00236DB0">
            <w:r>
              <w:rPr>
                <w:rFonts w:eastAsia="Calibri"/>
                <w:color w:val="000000"/>
              </w:rPr>
              <w:t>Razvijanje navike posjeta muzeju, njegovanje pravila ponašanja u javnim ustanovama te  upoznavanje kulturno povijesnih posebnosti zavičaja.</w:t>
            </w:r>
          </w:p>
          <w:p w:rsidR="00A8408A" w:rsidRDefault="00A8408A" w:rsidP="00236DB0">
            <w:pPr>
              <w:rPr>
                <w:rFonts w:eastAsia="Calibri"/>
                <w:color w:val="000000"/>
              </w:rPr>
            </w:pPr>
          </w:p>
          <w:p w:rsidR="00A8408A" w:rsidRDefault="00A8408A" w:rsidP="00236DB0"/>
        </w:tc>
        <w:tc>
          <w:tcPr>
            <w:tcW w:w="1654" w:type="dxa"/>
            <w:shd w:val="clear" w:color="auto" w:fill="auto"/>
          </w:tcPr>
          <w:p w:rsidR="00A8408A" w:rsidRPr="00026AE7" w:rsidRDefault="00A8408A" w:rsidP="00236DB0">
            <w:r>
              <w:rPr>
                <w:rFonts w:eastAsia="Calibri"/>
                <w:color w:val="000000"/>
              </w:rPr>
              <w:t>Putnička agencija, učiteljice, roditelji i učenici.</w:t>
            </w:r>
          </w:p>
        </w:tc>
        <w:tc>
          <w:tcPr>
            <w:tcW w:w="1668" w:type="dxa"/>
            <w:shd w:val="clear" w:color="auto" w:fill="auto"/>
          </w:tcPr>
          <w:p w:rsidR="00A8408A" w:rsidRDefault="00A8408A" w:rsidP="00236DB0">
            <w:r>
              <w:t>Jednodnevni izlet</w:t>
            </w:r>
          </w:p>
        </w:tc>
        <w:tc>
          <w:tcPr>
            <w:tcW w:w="1389" w:type="dxa"/>
            <w:shd w:val="clear" w:color="auto" w:fill="auto"/>
          </w:tcPr>
          <w:p w:rsidR="00A8408A" w:rsidRDefault="00A8408A" w:rsidP="00236DB0">
            <w:r>
              <w:t xml:space="preserve">Travanj </w:t>
            </w:r>
            <w:r w:rsidR="00B94F2D">
              <w:t xml:space="preserve">ili svibanj </w:t>
            </w:r>
            <w:r>
              <w:t>202</w:t>
            </w:r>
            <w:r w:rsidR="00B94F2D">
              <w:t>4</w:t>
            </w:r>
            <w:r>
              <w:t>. god.</w:t>
            </w:r>
          </w:p>
          <w:p w:rsidR="00A8408A" w:rsidRDefault="00A8408A" w:rsidP="00236DB0"/>
        </w:tc>
        <w:tc>
          <w:tcPr>
            <w:tcW w:w="1448" w:type="dxa"/>
            <w:shd w:val="clear" w:color="auto" w:fill="auto"/>
          </w:tcPr>
          <w:p w:rsidR="00A8408A" w:rsidRDefault="00A8408A" w:rsidP="00236DB0">
            <w:r>
              <w:t>Troškovi prijevoza, ulaznice i ručka.</w:t>
            </w:r>
          </w:p>
          <w:p w:rsidR="00A8408A" w:rsidRDefault="00A8408A" w:rsidP="00236DB0"/>
          <w:p w:rsidR="00A8408A" w:rsidRDefault="00A8408A" w:rsidP="00236DB0"/>
        </w:tc>
        <w:tc>
          <w:tcPr>
            <w:tcW w:w="1740" w:type="dxa"/>
            <w:shd w:val="clear" w:color="auto" w:fill="auto"/>
          </w:tcPr>
          <w:p w:rsidR="00A8408A" w:rsidRDefault="00A8408A" w:rsidP="00236DB0">
            <w:bookmarkStart w:id="70" w:name="__DdeLink__302_1876644227"/>
            <w:bookmarkEnd w:id="70"/>
            <w:r>
              <w:t>Naučeno primijeniti u nastavi i svakodnevnom životu.</w:t>
            </w:r>
          </w:p>
        </w:tc>
      </w:tr>
      <w:tr w:rsidR="00A8408A" w:rsidTr="00236DB0">
        <w:trPr>
          <w:trHeight w:val="1827"/>
        </w:trPr>
        <w:tc>
          <w:tcPr>
            <w:tcW w:w="637" w:type="dxa"/>
            <w:shd w:val="clear" w:color="auto" w:fill="auto"/>
          </w:tcPr>
          <w:p w:rsidR="00A8408A" w:rsidRDefault="00A8408A" w:rsidP="00236DB0">
            <w:pPr>
              <w:jc w:val="center"/>
              <w:rPr>
                <w:b/>
              </w:rPr>
            </w:pPr>
            <w:r>
              <w:rPr>
                <w:b/>
              </w:rPr>
              <w:t>VI.</w:t>
            </w:r>
          </w:p>
        </w:tc>
        <w:tc>
          <w:tcPr>
            <w:tcW w:w="1700" w:type="dxa"/>
            <w:shd w:val="clear" w:color="auto" w:fill="auto"/>
          </w:tcPr>
          <w:p w:rsidR="00A8408A" w:rsidRDefault="00A8408A" w:rsidP="00236DB0">
            <w:pPr>
              <w:rPr>
                <w:rFonts w:eastAsia="Calibri"/>
                <w:bCs/>
                <w:color w:val="000000"/>
              </w:rPr>
            </w:pPr>
            <w:r>
              <w:rPr>
                <w:rFonts w:eastAsia="Calibri"/>
                <w:bCs/>
                <w:color w:val="000000"/>
              </w:rPr>
              <w:t>Pozdrav godišnjim dobima ( ljeto)</w:t>
            </w:r>
          </w:p>
        </w:tc>
        <w:tc>
          <w:tcPr>
            <w:tcW w:w="1483" w:type="dxa"/>
            <w:shd w:val="clear" w:color="auto" w:fill="auto"/>
          </w:tcPr>
          <w:p w:rsidR="00A8408A" w:rsidRDefault="00A8408A" w:rsidP="00236DB0">
            <w:pPr>
              <w:rPr>
                <w:rFonts w:eastAsia="Calibri"/>
                <w:color w:val="000000"/>
              </w:rPr>
            </w:pPr>
            <w:r>
              <w:rPr>
                <w:rFonts w:eastAsia="Calibri"/>
                <w:color w:val="000000"/>
              </w:rPr>
              <w:t>Razvijanje sposobnosti promatranja i uočavanja promjena u prirodi.</w:t>
            </w:r>
          </w:p>
        </w:tc>
        <w:tc>
          <w:tcPr>
            <w:tcW w:w="2049" w:type="dxa"/>
            <w:shd w:val="clear" w:color="auto" w:fill="auto"/>
          </w:tcPr>
          <w:p w:rsidR="00A8408A" w:rsidRDefault="00A8408A" w:rsidP="00236DB0">
            <w:pPr>
              <w:rPr>
                <w:rFonts w:eastAsia="Calibri"/>
                <w:color w:val="000000"/>
              </w:rPr>
            </w:pPr>
            <w:r>
              <w:rPr>
                <w:rFonts w:eastAsia="Calibri"/>
                <w:color w:val="000000"/>
              </w:rPr>
              <w:t>Uočavanje, sustavno praćenje, bilježenje podataka o promjenama u prirodi.</w:t>
            </w:r>
          </w:p>
        </w:tc>
        <w:tc>
          <w:tcPr>
            <w:tcW w:w="1654" w:type="dxa"/>
            <w:shd w:val="clear" w:color="auto" w:fill="auto"/>
          </w:tcPr>
          <w:p w:rsidR="00A8408A" w:rsidRDefault="00A8408A" w:rsidP="00236DB0">
            <w:pPr>
              <w:rPr>
                <w:rFonts w:eastAsia="Calibri"/>
                <w:color w:val="000000"/>
              </w:rPr>
            </w:pPr>
            <w:r>
              <w:rPr>
                <w:rFonts w:eastAsia="Calibri"/>
                <w:color w:val="000000"/>
              </w:rPr>
              <w:t>Učiteljice i učenici</w:t>
            </w:r>
          </w:p>
        </w:tc>
        <w:tc>
          <w:tcPr>
            <w:tcW w:w="1668" w:type="dxa"/>
            <w:shd w:val="clear" w:color="auto" w:fill="auto"/>
          </w:tcPr>
          <w:p w:rsidR="00A8408A" w:rsidRDefault="00A8408A" w:rsidP="00236DB0">
            <w:r>
              <w:t>Dvosatni izlet, šetnja u prirodu.</w:t>
            </w:r>
          </w:p>
        </w:tc>
        <w:tc>
          <w:tcPr>
            <w:tcW w:w="1389" w:type="dxa"/>
            <w:shd w:val="clear" w:color="auto" w:fill="auto"/>
          </w:tcPr>
          <w:p w:rsidR="00A8408A" w:rsidRDefault="00A8408A" w:rsidP="00236DB0">
            <w:r>
              <w:t>Lipanj 2023. god.</w:t>
            </w:r>
          </w:p>
        </w:tc>
        <w:tc>
          <w:tcPr>
            <w:tcW w:w="1448" w:type="dxa"/>
            <w:shd w:val="clear" w:color="auto" w:fill="auto"/>
          </w:tcPr>
          <w:p w:rsidR="00A8408A" w:rsidRDefault="00A8408A" w:rsidP="00236DB0">
            <w:r>
              <w:t>-nema</w:t>
            </w:r>
          </w:p>
        </w:tc>
        <w:tc>
          <w:tcPr>
            <w:tcW w:w="1740" w:type="dxa"/>
            <w:shd w:val="clear" w:color="auto" w:fill="auto"/>
          </w:tcPr>
          <w:p w:rsidR="00A8408A" w:rsidRDefault="00A8408A" w:rsidP="00236DB0">
            <w:r>
              <w:t>Naučeno primijeniti u nastavi i svakodnevnom životu.</w:t>
            </w:r>
          </w:p>
        </w:tc>
      </w:tr>
    </w:tbl>
    <w:p w:rsidR="00714E26" w:rsidRDefault="00714E26">
      <w:pPr>
        <w:spacing w:after="160" w:line="259" w:lineRule="auto"/>
      </w:pPr>
      <w:r>
        <w:br w:type="page"/>
      </w:r>
    </w:p>
    <w:p w:rsidR="00714E26" w:rsidRPr="000C1210" w:rsidRDefault="000C1210" w:rsidP="000C1210">
      <w:pPr>
        <w:pStyle w:val="Naslov1"/>
      </w:pPr>
      <w:bookmarkStart w:id="71" w:name="_Toc147167329"/>
      <w:r w:rsidRPr="000C1210">
        <w:lastRenderedPageBreak/>
        <w:t xml:space="preserve">8.3. </w:t>
      </w:r>
      <w:r w:rsidR="00714E26" w:rsidRPr="000C1210">
        <w:t>Terenska i izvanučionička nastava i izleti učenika III</w:t>
      </w:r>
      <w:r w:rsidR="0047549C" w:rsidRPr="000C1210">
        <w:t>.</w:t>
      </w:r>
      <w:r w:rsidR="00714E26" w:rsidRPr="000C1210">
        <w:t xml:space="preserve"> razreda</w:t>
      </w:r>
      <w:bookmarkEnd w:id="71"/>
    </w:p>
    <w:p w:rsidR="00C80DE9" w:rsidRDefault="00C80DE9" w:rsidP="00BC4773"/>
    <w:tbl>
      <w:tblPr>
        <w:tblStyle w:val="Reetkatablice"/>
        <w:tblW w:w="5000" w:type="pct"/>
        <w:tblLayout w:type="fixed"/>
        <w:tblLook w:val="04A0" w:firstRow="1" w:lastRow="0" w:firstColumn="1" w:lastColumn="0" w:noHBand="0" w:noVBand="1"/>
      </w:tblPr>
      <w:tblGrid>
        <w:gridCol w:w="648"/>
        <w:gridCol w:w="1575"/>
        <w:gridCol w:w="1604"/>
        <w:gridCol w:w="2141"/>
        <w:gridCol w:w="1809"/>
        <w:gridCol w:w="1726"/>
        <w:gridCol w:w="1439"/>
        <w:gridCol w:w="1442"/>
        <w:gridCol w:w="1834"/>
      </w:tblGrid>
      <w:tr w:rsidR="00CF15A0" w:rsidRPr="0073003D" w:rsidTr="00FD0963">
        <w:trPr>
          <w:trHeight w:val="488"/>
        </w:trPr>
        <w:tc>
          <w:tcPr>
            <w:tcW w:w="228" w:type="pct"/>
          </w:tcPr>
          <w:p w:rsidR="00CF15A0" w:rsidRPr="0073003D" w:rsidRDefault="00CF15A0" w:rsidP="00FD0963">
            <w:pPr>
              <w:jc w:val="center"/>
              <w:rPr>
                <w:b/>
              </w:rPr>
            </w:pPr>
            <w:r w:rsidRPr="0073003D">
              <w:rPr>
                <w:b/>
              </w:rPr>
              <w:t>Mj.</w:t>
            </w:r>
          </w:p>
        </w:tc>
        <w:tc>
          <w:tcPr>
            <w:tcW w:w="554" w:type="pct"/>
          </w:tcPr>
          <w:p w:rsidR="00CF15A0" w:rsidRPr="0073003D" w:rsidRDefault="00CF15A0" w:rsidP="00FD0963">
            <w:pPr>
              <w:pStyle w:val="Default"/>
              <w:rPr>
                <w:b/>
              </w:rPr>
            </w:pPr>
            <w:r w:rsidRPr="0073003D">
              <w:rPr>
                <w:b/>
                <w:bCs/>
              </w:rPr>
              <w:t>Naziv aktivnosti i /ili odredišta</w:t>
            </w:r>
          </w:p>
        </w:tc>
        <w:tc>
          <w:tcPr>
            <w:tcW w:w="564" w:type="pct"/>
          </w:tcPr>
          <w:p w:rsidR="00CF15A0" w:rsidRPr="0073003D" w:rsidRDefault="00CF15A0" w:rsidP="00FD0963">
            <w:pPr>
              <w:pStyle w:val="Default"/>
              <w:rPr>
                <w:b/>
              </w:rPr>
            </w:pPr>
            <w:r w:rsidRPr="0073003D">
              <w:rPr>
                <w:b/>
                <w:bCs/>
              </w:rPr>
              <w:t>Ciljevi aktivnosti</w:t>
            </w:r>
          </w:p>
        </w:tc>
        <w:tc>
          <w:tcPr>
            <w:tcW w:w="753" w:type="pct"/>
          </w:tcPr>
          <w:p w:rsidR="00CF15A0" w:rsidRPr="0073003D" w:rsidRDefault="00CF15A0" w:rsidP="00FD0963">
            <w:pPr>
              <w:pStyle w:val="Default"/>
              <w:rPr>
                <w:b/>
              </w:rPr>
            </w:pPr>
            <w:r w:rsidRPr="0073003D">
              <w:rPr>
                <w:b/>
                <w:bCs/>
              </w:rPr>
              <w:t>Namjena aktivnosti</w:t>
            </w:r>
          </w:p>
        </w:tc>
        <w:tc>
          <w:tcPr>
            <w:tcW w:w="636" w:type="pct"/>
          </w:tcPr>
          <w:p w:rsidR="00CF15A0" w:rsidRPr="0073003D" w:rsidRDefault="00CF15A0" w:rsidP="00FD0963">
            <w:pPr>
              <w:pStyle w:val="Default"/>
              <w:rPr>
                <w:b/>
              </w:rPr>
            </w:pPr>
            <w:r w:rsidRPr="0073003D">
              <w:rPr>
                <w:b/>
                <w:bCs/>
              </w:rPr>
              <w:t>Nositelji aktivnosti</w:t>
            </w:r>
          </w:p>
        </w:tc>
        <w:tc>
          <w:tcPr>
            <w:tcW w:w="607" w:type="pct"/>
          </w:tcPr>
          <w:p w:rsidR="00CF15A0" w:rsidRPr="0073003D" w:rsidRDefault="00CF15A0" w:rsidP="00FD0963">
            <w:pPr>
              <w:pStyle w:val="Default"/>
              <w:rPr>
                <w:b/>
              </w:rPr>
            </w:pPr>
            <w:r w:rsidRPr="0073003D">
              <w:rPr>
                <w:b/>
                <w:bCs/>
              </w:rPr>
              <w:t>Način realizacije</w:t>
            </w:r>
          </w:p>
        </w:tc>
        <w:tc>
          <w:tcPr>
            <w:tcW w:w="506" w:type="pct"/>
          </w:tcPr>
          <w:p w:rsidR="00CF15A0" w:rsidRPr="0073003D" w:rsidRDefault="00CF15A0" w:rsidP="00FD0963">
            <w:pPr>
              <w:pStyle w:val="Default"/>
              <w:rPr>
                <w:b/>
              </w:rPr>
            </w:pPr>
            <w:r w:rsidRPr="0073003D">
              <w:rPr>
                <w:b/>
                <w:bCs/>
              </w:rPr>
              <w:t>Vremenik aktivnosti</w:t>
            </w:r>
          </w:p>
        </w:tc>
        <w:tc>
          <w:tcPr>
            <w:tcW w:w="507" w:type="pct"/>
          </w:tcPr>
          <w:p w:rsidR="00CF15A0" w:rsidRPr="0073003D" w:rsidRDefault="00CF15A0" w:rsidP="00FD0963">
            <w:pPr>
              <w:pStyle w:val="Default"/>
              <w:rPr>
                <w:b/>
              </w:rPr>
            </w:pPr>
            <w:r w:rsidRPr="0073003D">
              <w:rPr>
                <w:b/>
                <w:bCs/>
              </w:rPr>
              <w:t>Troškovnik</w:t>
            </w:r>
          </w:p>
        </w:tc>
        <w:tc>
          <w:tcPr>
            <w:tcW w:w="645" w:type="pct"/>
          </w:tcPr>
          <w:p w:rsidR="00CF15A0" w:rsidRPr="0073003D" w:rsidRDefault="00CF15A0" w:rsidP="00FD0963">
            <w:pPr>
              <w:pStyle w:val="Default"/>
              <w:rPr>
                <w:b/>
              </w:rPr>
            </w:pPr>
            <w:r w:rsidRPr="0073003D">
              <w:rPr>
                <w:b/>
                <w:bCs/>
              </w:rPr>
              <w:t>Način vrednovanja</w:t>
            </w:r>
          </w:p>
        </w:tc>
      </w:tr>
      <w:tr w:rsidR="00CF15A0" w:rsidRPr="0073003D" w:rsidTr="00FD0963">
        <w:trPr>
          <w:trHeight w:val="554"/>
        </w:trPr>
        <w:tc>
          <w:tcPr>
            <w:tcW w:w="228" w:type="pct"/>
          </w:tcPr>
          <w:p w:rsidR="00CF15A0" w:rsidRPr="0073003D" w:rsidRDefault="00CF15A0" w:rsidP="00FD0963">
            <w:pPr>
              <w:jc w:val="center"/>
              <w:rPr>
                <w:b/>
              </w:rPr>
            </w:pPr>
            <w:r>
              <w:rPr>
                <w:b/>
              </w:rPr>
              <w:t>X.</w:t>
            </w:r>
          </w:p>
        </w:tc>
        <w:tc>
          <w:tcPr>
            <w:tcW w:w="554" w:type="pct"/>
          </w:tcPr>
          <w:p w:rsidR="00CF15A0" w:rsidRPr="00760D5A" w:rsidRDefault="00CF15A0" w:rsidP="00FD0963">
            <w:pPr>
              <w:rPr>
                <w:lang w:val="en-GB"/>
              </w:rPr>
            </w:pPr>
            <w:r w:rsidRPr="00760D5A">
              <w:rPr>
                <w:lang w:val="en-GB"/>
              </w:rPr>
              <w:t>Pozdrav jeseni</w:t>
            </w:r>
          </w:p>
        </w:tc>
        <w:tc>
          <w:tcPr>
            <w:tcW w:w="564" w:type="pct"/>
          </w:tcPr>
          <w:p w:rsidR="00CF15A0" w:rsidRDefault="00CF15A0" w:rsidP="00FD0963">
            <w:pPr>
              <w:pBdr>
                <w:top w:val="nil"/>
                <w:left w:val="nil"/>
                <w:bottom w:val="nil"/>
                <w:right w:val="nil"/>
                <w:between w:val="nil"/>
              </w:pBdr>
            </w:pPr>
            <w:r w:rsidRPr="005E0087">
              <w:t>Podizanje svijesti o potrebi i važnosti zaštite i očuvanja kulturne i prirodne baštine.</w:t>
            </w:r>
          </w:p>
          <w:p w:rsidR="00CF15A0" w:rsidRPr="00760D5A" w:rsidRDefault="00CF15A0" w:rsidP="00FD0963">
            <w:pPr>
              <w:rPr>
                <w:lang w:val="en-GB"/>
              </w:rPr>
            </w:pPr>
          </w:p>
        </w:tc>
        <w:tc>
          <w:tcPr>
            <w:tcW w:w="753" w:type="pct"/>
          </w:tcPr>
          <w:p w:rsidR="00CF15A0" w:rsidRPr="00760D5A" w:rsidRDefault="00CF15A0" w:rsidP="00FD0963">
            <w:pPr>
              <w:rPr>
                <w:lang w:val="en-GB"/>
              </w:rPr>
            </w:pPr>
            <w:r w:rsidRPr="005E0087">
              <w:t>Razvijanje zanimanja za kulturnu i prirodnu baštinu zavičaja te primjena naučenog u nastavi i svakodnevnom životu.</w:t>
            </w:r>
          </w:p>
        </w:tc>
        <w:tc>
          <w:tcPr>
            <w:tcW w:w="636" w:type="pct"/>
          </w:tcPr>
          <w:p w:rsidR="00CF15A0" w:rsidRPr="00760D5A" w:rsidRDefault="00CF15A0" w:rsidP="00FD0963">
            <w:pPr>
              <w:rPr>
                <w:lang w:val="en-GB"/>
              </w:rPr>
            </w:pPr>
            <w:r w:rsidRPr="00760D5A">
              <w:rPr>
                <w:lang w:val="en-GB"/>
              </w:rPr>
              <w:t>Učitelji, učenici matične i područnih škola</w:t>
            </w:r>
          </w:p>
        </w:tc>
        <w:tc>
          <w:tcPr>
            <w:tcW w:w="607" w:type="pct"/>
          </w:tcPr>
          <w:p w:rsidR="00CF15A0" w:rsidRPr="00760D5A" w:rsidRDefault="00CF15A0" w:rsidP="00FD0963">
            <w:pPr>
              <w:rPr>
                <w:lang w:val="en-GB"/>
              </w:rPr>
            </w:pPr>
            <w:r w:rsidRPr="005E0087">
              <w:t xml:space="preserve">Metoda otvorenog, </w:t>
            </w:r>
            <w:r>
              <w:t>iskustvenog učenja i poučavanja, metoda promatranja.</w:t>
            </w:r>
          </w:p>
        </w:tc>
        <w:tc>
          <w:tcPr>
            <w:tcW w:w="506" w:type="pct"/>
          </w:tcPr>
          <w:p w:rsidR="00CF15A0" w:rsidRPr="00760D5A" w:rsidRDefault="00CF15A0" w:rsidP="00FD0963">
            <w:pPr>
              <w:pStyle w:val="Default"/>
            </w:pPr>
            <w:r w:rsidRPr="00760D5A">
              <w:t>2 školska sata</w:t>
            </w:r>
          </w:p>
        </w:tc>
        <w:tc>
          <w:tcPr>
            <w:tcW w:w="507" w:type="pct"/>
          </w:tcPr>
          <w:p w:rsidR="00CF15A0" w:rsidRPr="00760D5A" w:rsidRDefault="00CF15A0" w:rsidP="00FD0963">
            <w:pPr>
              <w:pStyle w:val="Default"/>
            </w:pPr>
            <w:r>
              <w:t>0 kuna</w:t>
            </w:r>
          </w:p>
        </w:tc>
        <w:tc>
          <w:tcPr>
            <w:tcW w:w="645" w:type="pct"/>
          </w:tcPr>
          <w:p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rsidR="00CF15A0" w:rsidRPr="00760D5A" w:rsidRDefault="00CF15A0" w:rsidP="00FD0963">
            <w:pPr>
              <w:pStyle w:val="Default"/>
            </w:pPr>
          </w:p>
        </w:tc>
      </w:tr>
      <w:tr w:rsidR="00CF15A0" w:rsidRPr="0073003D" w:rsidTr="00FD0963">
        <w:trPr>
          <w:trHeight w:val="1975"/>
        </w:trPr>
        <w:tc>
          <w:tcPr>
            <w:tcW w:w="228" w:type="pct"/>
          </w:tcPr>
          <w:p w:rsidR="00CF15A0" w:rsidRPr="0073003D" w:rsidRDefault="00CF15A0" w:rsidP="00FD0963">
            <w:pPr>
              <w:jc w:val="center"/>
              <w:rPr>
                <w:b/>
              </w:rPr>
            </w:pPr>
            <w:r>
              <w:rPr>
                <w:b/>
              </w:rPr>
              <w:t>XII.</w:t>
            </w:r>
          </w:p>
        </w:tc>
        <w:tc>
          <w:tcPr>
            <w:tcW w:w="554" w:type="pct"/>
          </w:tcPr>
          <w:p w:rsidR="00CF15A0" w:rsidRPr="00760D5A" w:rsidRDefault="00CF15A0" w:rsidP="00FD0963">
            <w:r w:rsidRPr="00760D5A">
              <w:t>Kazalište</w:t>
            </w:r>
          </w:p>
        </w:tc>
        <w:tc>
          <w:tcPr>
            <w:tcW w:w="564" w:type="pct"/>
          </w:tcPr>
          <w:p w:rsidR="00CF15A0" w:rsidRPr="00760D5A" w:rsidRDefault="00CF15A0" w:rsidP="00FD0963">
            <w:r w:rsidRPr="005E0087">
              <w:t>Proširivanje i produbljivanje znanja iz područja medijske kulture i razvijanje ljubavi prema tim umjetnostima.</w:t>
            </w:r>
          </w:p>
        </w:tc>
        <w:tc>
          <w:tcPr>
            <w:tcW w:w="753" w:type="pct"/>
          </w:tcPr>
          <w:p w:rsidR="00CF15A0" w:rsidRPr="00760D5A" w:rsidRDefault="00CF15A0" w:rsidP="00FD0963">
            <w:r w:rsidRPr="005E0087">
              <w:t>Razvijanje navike posjeta kazalištu i kinu te njegovanje pravila ponašanja u takvim sredinama.</w:t>
            </w:r>
          </w:p>
        </w:tc>
        <w:tc>
          <w:tcPr>
            <w:tcW w:w="636" w:type="pct"/>
          </w:tcPr>
          <w:p w:rsidR="00CF15A0" w:rsidRPr="00FE6D4F" w:rsidRDefault="00CF15A0" w:rsidP="00FD0963">
            <w:pPr>
              <w:rPr>
                <w:lang w:val="en-GB"/>
              </w:rPr>
            </w:pPr>
            <w:r w:rsidRPr="00FE6D4F">
              <w:t>Učitelji i učenici matične i područnih škola</w:t>
            </w:r>
          </w:p>
        </w:tc>
        <w:tc>
          <w:tcPr>
            <w:tcW w:w="607" w:type="pct"/>
          </w:tcPr>
          <w:p w:rsidR="00CF15A0" w:rsidRPr="00FE6D4F" w:rsidRDefault="00CF15A0" w:rsidP="00FD0963">
            <w:pPr>
              <w:rPr>
                <w:lang w:val="en-GB"/>
              </w:rPr>
            </w:pPr>
            <w:r w:rsidRPr="00FE6D4F">
              <w:t>Metoda otvorenog, iskustvenog učenja i poučavanja.</w:t>
            </w:r>
          </w:p>
        </w:tc>
        <w:tc>
          <w:tcPr>
            <w:tcW w:w="506" w:type="pct"/>
          </w:tcPr>
          <w:p w:rsidR="00CF15A0" w:rsidRPr="00760D5A" w:rsidRDefault="00CF15A0" w:rsidP="00FD0963">
            <w:pPr>
              <w:pStyle w:val="Default"/>
            </w:pPr>
            <w:r w:rsidRPr="00760D5A">
              <w:t>4 školska sata</w:t>
            </w:r>
          </w:p>
        </w:tc>
        <w:tc>
          <w:tcPr>
            <w:tcW w:w="507" w:type="pct"/>
          </w:tcPr>
          <w:p w:rsidR="00CF15A0" w:rsidRPr="00760D5A" w:rsidRDefault="00CF15A0" w:rsidP="00FD0963">
            <w:r w:rsidRPr="00760D5A">
              <w:t>Cijena karte i prijevoza</w:t>
            </w:r>
          </w:p>
        </w:tc>
        <w:tc>
          <w:tcPr>
            <w:tcW w:w="645" w:type="pct"/>
          </w:tcPr>
          <w:p w:rsidR="00CF15A0" w:rsidRPr="00760D5A" w:rsidRDefault="00CF15A0" w:rsidP="00FD0963">
            <w:r w:rsidRPr="005E0087">
              <w:rPr>
                <w:color w:val="000000"/>
              </w:rPr>
              <w:t>Razgovor i izrada likovnih i/ili literarnih radova na temelju pogledanog filma/predstave.</w:t>
            </w:r>
          </w:p>
        </w:tc>
      </w:tr>
      <w:tr w:rsidR="00CF15A0" w:rsidRPr="0073003D" w:rsidTr="00FD0963">
        <w:trPr>
          <w:trHeight w:val="1305"/>
        </w:trPr>
        <w:tc>
          <w:tcPr>
            <w:tcW w:w="228" w:type="pct"/>
          </w:tcPr>
          <w:p w:rsidR="00CF15A0" w:rsidRPr="0073003D" w:rsidRDefault="00CF15A0" w:rsidP="00FD0963">
            <w:pPr>
              <w:jc w:val="center"/>
              <w:rPr>
                <w:b/>
              </w:rPr>
            </w:pPr>
            <w:r w:rsidRPr="0073003D">
              <w:rPr>
                <w:b/>
              </w:rPr>
              <w:t>I.</w:t>
            </w:r>
          </w:p>
        </w:tc>
        <w:tc>
          <w:tcPr>
            <w:tcW w:w="554" w:type="pct"/>
          </w:tcPr>
          <w:p w:rsidR="00CF15A0" w:rsidRDefault="00CF15A0" w:rsidP="00FD0963">
            <w:pPr>
              <w:pStyle w:val="Default"/>
            </w:pPr>
            <w:r w:rsidRPr="00760D5A">
              <w:t>Pozdrav zimi</w:t>
            </w:r>
          </w:p>
          <w:p w:rsidR="00A8408A" w:rsidRPr="00760D5A" w:rsidRDefault="00A8408A" w:rsidP="00FD0963">
            <w:pPr>
              <w:pStyle w:val="Default"/>
            </w:pPr>
          </w:p>
        </w:tc>
        <w:tc>
          <w:tcPr>
            <w:tcW w:w="564" w:type="pct"/>
          </w:tcPr>
          <w:p w:rsidR="00CF15A0" w:rsidRDefault="00CF15A0" w:rsidP="00FD0963">
            <w:pPr>
              <w:pBdr>
                <w:top w:val="nil"/>
                <w:left w:val="nil"/>
                <w:bottom w:val="nil"/>
                <w:right w:val="nil"/>
                <w:between w:val="nil"/>
              </w:pBdr>
            </w:pPr>
            <w:r w:rsidRPr="005E0087">
              <w:t>Podizanje svijesti o potrebi i važnosti zaštite i očuvanja kulturne i prirodne baštine.</w:t>
            </w:r>
          </w:p>
          <w:p w:rsidR="00CF15A0" w:rsidRPr="00760D5A" w:rsidRDefault="00CF15A0" w:rsidP="00FD0963">
            <w:pPr>
              <w:rPr>
                <w:lang w:val="en-GB"/>
              </w:rPr>
            </w:pPr>
          </w:p>
        </w:tc>
        <w:tc>
          <w:tcPr>
            <w:tcW w:w="753" w:type="pct"/>
          </w:tcPr>
          <w:p w:rsidR="00CF15A0" w:rsidRPr="00760D5A" w:rsidRDefault="00CF15A0" w:rsidP="00FD0963">
            <w:r w:rsidRPr="005E0087">
              <w:t>Razvijanje zanimanja za kulturnu i prirodnu baštinu zavičaja te primjena naučenog u nastavi i svakodnevnom životu.</w:t>
            </w:r>
          </w:p>
        </w:tc>
        <w:tc>
          <w:tcPr>
            <w:tcW w:w="636" w:type="pct"/>
          </w:tcPr>
          <w:p w:rsidR="00CF15A0" w:rsidRPr="00760D5A" w:rsidRDefault="00CF15A0" w:rsidP="00FD0963">
            <w:r w:rsidRPr="00760D5A">
              <w:t>Učitelji, učenici matične i područnih škola</w:t>
            </w:r>
          </w:p>
        </w:tc>
        <w:tc>
          <w:tcPr>
            <w:tcW w:w="607" w:type="pct"/>
          </w:tcPr>
          <w:p w:rsidR="00CF15A0" w:rsidRPr="00760D5A" w:rsidRDefault="00CF15A0" w:rsidP="00FD0963">
            <w:pPr>
              <w:rPr>
                <w:lang w:val="en-GB"/>
              </w:rPr>
            </w:pPr>
            <w:r w:rsidRPr="005E0087">
              <w:t xml:space="preserve">Metoda otvorenog, </w:t>
            </w:r>
            <w:r>
              <w:t>iskustvenog učenja i poučavanja, metoda promatranja.</w:t>
            </w:r>
          </w:p>
        </w:tc>
        <w:tc>
          <w:tcPr>
            <w:tcW w:w="506" w:type="pct"/>
          </w:tcPr>
          <w:p w:rsidR="00CF15A0" w:rsidRPr="00760D5A" w:rsidRDefault="005929F2" w:rsidP="00FD0963">
            <w:pPr>
              <w:pStyle w:val="Default"/>
              <w:rPr>
                <w:sz w:val="22"/>
                <w:szCs w:val="22"/>
              </w:rPr>
            </w:pPr>
            <w:r>
              <w:rPr>
                <w:sz w:val="22"/>
                <w:szCs w:val="22"/>
              </w:rPr>
              <w:t>2 školska sata</w:t>
            </w:r>
          </w:p>
        </w:tc>
        <w:tc>
          <w:tcPr>
            <w:tcW w:w="507" w:type="pct"/>
          </w:tcPr>
          <w:p w:rsidR="00CF15A0" w:rsidRPr="00760D5A" w:rsidRDefault="005929F2" w:rsidP="00FD0963">
            <w:pPr>
              <w:pStyle w:val="Default"/>
              <w:rPr>
                <w:bCs/>
                <w:sz w:val="22"/>
                <w:szCs w:val="22"/>
              </w:rPr>
            </w:pPr>
            <w:r>
              <w:t>0 eur</w:t>
            </w:r>
          </w:p>
        </w:tc>
        <w:tc>
          <w:tcPr>
            <w:tcW w:w="645" w:type="pct"/>
          </w:tcPr>
          <w:p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rsidR="00CF15A0" w:rsidRPr="00760D5A" w:rsidRDefault="00CF15A0" w:rsidP="00FD0963">
            <w:pPr>
              <w:pStyle w:val="Default"/>
              <w:rPr>
                <w:sz w:val="22"/>
                <w:szCs w:val="22"/>
              </w:rPr>
            </w:pPr>
          </w:p>
        </w:tc>
      </w:tr>
      <w:tr w:rsidR="00CF15A0" w:rsidRPr="0073003D" w:rsidTr="00FD0963">
        <w:trPr>
          <w:trHeight w:val="517"/>
        </w:trPr>
        <w:tc>
          <w:tcPr>
            <w:tcW w:w="228" w:type="pct"/>
          </w:tcPr>
          <w:p w:rsidR="00CF15A0" w:rsidRPr="0073003D" w:rsidRDefault="00CF15A0" w:rsidP="00FD0963">
            <w:pPr>
              <w:jc w:val="center"/>
              <w:rPr>
                <w:b/>
              </w:rPr>
            </w:pPr>
            <w:r w:rsidRPr="0073003D">
              <w:rPr>
                <w:b/>
              </w:rPr>
              <w:lastRenderedPageBreak/>
              <w:t>III.</w:t>
            </w:r>
          </w:p>
        </w:tc>
        <w:tc>
          <w:tcPr>
            <w:tcW w:w="554" w:type="pct"/>
          </w:tcPr>
          <w:p w:rsidR="00CF15A0" w:rsidRDefault="00CF15A0" w:rsidP="00FD0963">
            <w:r w:rsidRPr="00760D5A">
              <w:t>Pozdrav proljeću</w:t>
            </w:r>
          </w:p>
          <w:p w:rsidR="00CF15A0" w:rsidRPr="00760D5A" w:rsidRDefault="00CF15A0" w:rsidP="00FD0963"/>
        </w:tc>
        <w:tc>
          <w:tcPr>
            <w:tcW w:w="564" w:type="pct"/>
          </w:tcPr>
          <w:p w:rsidR="00CF15A0" w:rsidRDefault="00CF15A0" w:rsidP="00FD0963">
            <w:pPr>
              <w:pBdr>
                <w:top w:val="nil"/>
                <w:left w:val="nil"/>
                <w:bottom w:val="nil"/>
                <w:right w:val="nil"/>
                <w:between w:val="nil"/>
              </w:pBdr>
            </w:pPr>
            <w:r w:rsidRPr="005E0087">
              <w:t>Podizanje svijesti o potrebi i važnosti zaštite i očuvanja kulturne i prirodne baštine.</w:t>
            </w:r>
          </w:p>
          <w:p w:rsidR="00CF15A0" w:rsidRPr="00760D5A" w:rsidRDefault="00CF15A0" w:rsidP="00FD0963"/>
        </w:tc>
        <w:tc>
          <w:tcPr>
            <w:tcW w:w="753" w:type="pct"/>
          </w:tcPr>
          <w:p w:rsidR="00CF15A0" w:rsidRPr="00760D5A" w:rsidRDefault="00CF15A0" w:rsidP="00FD0963">
            <w:r w:rsidRPr="005E0087">
              <w:t>Razvijanje zanimanja za kulturnu i prirodnu baštinu zavičaja te primjena naučenog u nastavi i svakodnevnom životu.</w:t>
            </w:r>
          </w:p>
        </w:tc>
        <w:tc>
          <w:tcPr>
            <w:tcW w:w="636" w:type="pct"/>
          </w:tcPr>
          <w:p w:rsidR="00CF15A0" w:rsidRDefault="00CF15A0" w:rsidP="00FD0963">
            <w:r>
              <w:t xml:space="preserve">Učitelji, </w:t>
            </w:r>
            <w:r w:rsidRPr="00760D5A">
              <w:t>učenici matične i područnih škola</w:t>
            </w:r>
          </w:p>
          <w:p w:rsidR="00CF15A0" w:rsidRPr="00760D5A" w:rsidRDefault="00CF15A0" w:rsidP="00FD0963"/>
        </w:tc>
        <w:tc>
          <w:tcPr>
            <w:tcW w:w="607" w:type="pct"/>
          </w:tcPr>
          <w:p w:rsidR="00CF15A0" w:rsidRPr="00760D5A" w:rsidRDefault="00CF15A0" w:rsidP="00FD0963">
            <w:pPr>
              <w:rPr>
                <w:lang w:val="en-GB"/>
              </w:rPr>
            </w:pPr>
            <w:r w:rsidRPr="005E0087">
              <w:t xml:space="preserve">Metoda otvorenog, </w:t>
            </w:r>
            <w:r>
              <w:t>iskustvenog učenja i poučavanja, metoda promatranja.</w:t>
            </w:r>
          </w:p>
        </w:tc>
        <w:tc>
          <w:tcPr>
            <w:tcW w:w="506" w:type="pct"/>
          </w:tcPr>
          <w:p w:rsidR="00CF15A0" w:rsidRPr="00760D5A" w:rsidRDefault="00CF15A0" w:rsidP="00FD0963">
            <w:pPr>
              <w:pStyle w:val="Default"/>
              <w:rPr>
                <w:sz w:val="22"/>
                <w:szCs w:val="22"/>
              </w:rPr>
            </w:pPr>
            <w:r w:rsidRPr="00760D5A">
              <w:rPr>
                <w:sz w:val="22"/>
                <w:szCs w:val="22"/>
              </w:rPr>
              <w:t>2 školska sata</w:t>
            </w:r>
          </w:p>
        </w:tc>
        <w:tc>
          <w:tcPr>
            <w:tcW w:w="507" w:type="pct"/>
          </w:tcPr>
          <w:p w:rsidR="00CF15A0" w:rsidRPr="00760D5A" w:rsidRDefault="00CF15A0" w:rsidP="00FD0963">
            <w:pPr>
              <w:pStyle w:val="Default"/>
              <w:rPr>
                <w:bCs/>
                <w:sz w:val="22"/>
                <w:szCs w:val="22"/>
              </w:rPr>
            </w:pPr>
            <w:r>
              <w:rPr>
                <w:bCs/>
                <w:sz w:val="22"/>
                <w:szCs w:val="22"/>
              </w:rPr>
              <w:t xml:space="preserve">0 </w:t>
            </w:r>
            <w:r w:rsidR="005929F2">
              <w:rPr>
                <w:bCs/>
                <w:sz w:val="22"/>
                <w:szCs w:val="22"/>
              </w:rPr>
              <w:t>eur</w:t>
            </w:r>
          </w:p>
        </w:tc>
        <w:tc>
          <w:tcPr>
            <w:tcW w:w="645" w:type="pct"/>
          </w:tcPr>
          <w:p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rsidR="00CF15A0" w:rsidRPr="00760D5A" w:rsidRDefault="00CF15A0" w:rsidP="00FD0963"/>
        </w:tc>
      </w:tr>
      <w:tr w:rsidR="00CF15A0" w:rsidRPr="0073003D" w:rsidTr="00FD0963">
        <w:trPr>
          <w:trHeight w:val="517"/>
        </w:trPr>
        <w:tc>
          <w:tcPr>
            <w:tcW w:w="228" w:type="pct"/>
          </w:tcPr>
          <w:p w:rsidR="00CF15A0" w:rsidRPr="0073003D" w:rsidRDefault="00CF15A0" w:rsidP="00FD0963">
            <w:pPr>
              <w:jc w:val="center"/>
              <w:rPr>
                <w:b/>
              </w:rPr>
            </w:pPr>
            <w:r>
              <w:t>I</w:t>
            </w:r>
            <w:r>
              <w:br w:type="page"/>
            </w:r>
            <w:r w:rsidRPr="0073003D">
              <w:rPr>
                <w:b/>
              </w:rPr>
              <w:t>V.</w:t>
            </w:r>
            <w:r w:rsidR="00D1048C">
              <w:rPr>
                <w:b/>
              </w:rPr>
              <w:t>/V.</w:t>
            </w:r>
          </w:p>
        </w:tc>
        <w:tc>
          <w:tcPr>
            <w:tcW w:w="554" w:type="pct"/>
          </w:tcPr>
          <w:p w:rsidR="00D1048C" w:rsidRPr="00760D5A" w:rsidRDefault="005929F2" w:rsidP="00FD0963">
            <w:r>
              <w:t>Šibenik, Sokolarski centar</w:t>
            </w:r>
          </w:p>
        </w:tc>
        <w:tc>
          <w:tcPr>
            <w:tcW w:w="564" w:type="pct"/>
          </w:tcPr>
          <w:p w:rsidR="00CF15A0" w:rsidRPr="00760D5A" w:rsidRDefault="00CF15A0" w:rsidP="00FD0963">
            <w:pPr>
              <w:pBdr>
                <w:top w:val="nil"/>
                <w:left w:val="nil"/>
                <w:bottom w:val="nil"/>
                <w:right w:val="nil"/>
                <w:between w:val="nil"/>
              </w:pBdr>
            </w:pPr>
            <w:r w:rsidRPr="005E0087">
              <w:t>Upoznavanje šireg zavičaja</w:t>
            </w:r>
            <w:r>
              <w:t>.</w:t>
            </w:r>
          </w:p>
        </w:tc>
        <w:tc>
          <w:tcPr>
            <w:tcW w:w="753" w:type="pct"/>
          </w:tcPr>
          <w:p w:rsidR="00CF15A0" w:rsidRPr="00760D5A" w:rsidRDefault="00CF15A0" w:rsidP="00FD0963">
            <w:r w:rsidRPr="005E0087">
              <w:t xml:space="preserve">Upoznavanje </w:t>
            </w:r>
            <w:r>
              <w:t>prirodnih znamenitosti</w:t>
            </w:r>
            <w:r w:rsidRPr="005E0087">
              <w:t xml:space="preserve"> šireg zavičaja te primjena naučenog u nastavi i svakodnevnom životu.</w:t>
            </w:r>
          </w:p>
        </w:tc>
        <w:tc>
          <w:tcPr>
            <w:tcW w:w="636" w:type="pct"/>
          </w:tcPr>
          <w:p w:rsidR="00CF15A0" w:rsidRPr="00760D5A" w:rsidRDefault="00CF15A0" w:rsidP="00FD0963">
            <w:r w:rsidRPr="00760D5A">
              <w:t>Učitelji, učenici matične i područnih škola, turistčki vodič odabrane agencije</w:t>
            </w:r>
          </w:p>
        </w:tc>
        <w:tc>
          <w:tcPr>
            <w:tcW w:w="607" w:type="pct"/>
          </w:tcPr>
          <w:p w:rsidR="00CF15A0" w:rsidRPr="008C4015" w:rsidRDefault="00CF15A0" w:rsidP="00FD0963">
            <w:r w:rsidRPr="008C4015">
              <w:t>Metoda otvorenog, iskustvenog učenja i poučavanja, metoda promatranja.</w:t>
            </w:r>
          </w:p>
        </w:tc>
        <w:tc>
          <w:tcPr>
            <w:tcW w:w="506" w:type="pct"/>
          </w:tcPr>
          <w:p w:rsidR="00CF15A0" w:rsidRPr="004211FE" w:rsidRDefault="00CF15A0" w:rsidP="00FD0963">
            <w:pPr>
              <w:pStyle w:val="Default"/>
              <w:rPr>
                <w:sz w:val="22"/>
                <w:szCs w:val="22"/>
              </w:rPr>
            </w:pPr>
            <w:r w:rsidRPr="004211FE">
              <w:rPr>
                <w:sz w:val="22"/>
                <w:szCs w:val="22"/>
              </w:rPr>
              <w:t>12 sati</w:t>
            </w:r>
          </w:p>
        </w:tc>
        <w:tc>
          <w:tcPr>
            <w:tcW w:w="507" w:type="pct"/>
          </w:tcPr>
          <w:p w:rsidR="00CF15A0" w:rsidRPr="004211FE" w:rsidRDefault="00CF15A0" w:rsidP="00FD0963">
            <w:r w:rsidRPr="004211FE">
              <w:t>Troškovi organizacije izleta</w:t>
            </w:r>
          </w:p>
        </w:tc>
        <w:tc>
          <w:tcPr>
            <w:tcW w:w="645" w:type="pct"/>
          </w:tcPr>
          <w:p w:rsidR="00CF15A0" w:rsidRPr="004211FE" w:rsidRDefault="00CF15A0" w:rsidP="00FD0963">
            <w:pPr>
              <w:pStyle w:val="Default"/>
              <w:rPr>
                <w:sz w:val="22"/>
                <w:szCs w:val="22"/>
              </w:rPr>
            </w:pPr>
            <w:r w:rsidRPr="005E0087">
              <w:rPr>
                <w:sz w:val="22"/>
                <w:szCs w:val="22"/>
              </w:rPr>
              <w:t xml:space="preserve">Izvješće učitelja, fotografije, </w:t>
            </w:r>
            <w:r>
              <w:rPr>
                <w:sz w:val="22"/>
                <w:szCs w:val="22"/>
              </w:rPr>
              <w:t xml:space="preserve">razgovor  te likovni i/ili literarni </w:t>
            </w:r>
            <w:r w:rsidRPr="005E0087">
              <w:rPr>
                <w:sz w:val="22"/>
                <w:szCs w:val="22"/>
              </w:rPr>
              <w:t>radovi učenika</w:t>
            </w:r>
            <w:r>
              <w:rPr>
                <w:sz w:val="22"/>
                <w:szCs w:val="22"/>
              </w:rPr>
              <w:t xml:space="preserve"> na zadanu temu</w:t>
            </w:r>
            <w:r w:rsidRPr="005E0087">
              <w:rPr>
                <w:sz w:val="22"/>
                <w:szCs w:val="22"/>
              </w:rPr>
              <w:t>.</w:t>
            </w:r>
          </w:p>
        </w:tc>
      </w:tr>
      <w:tr w:rsidR="003B65EE" w:rsidRPr="0073003D" w:rsidTr="00FD0963">
        <w:trPr>
          <w:trHeight w:val="517"/>
        </w:trPr>
        <w:tc>
          <w:tcPr>
            <w:tcW w:w="228" w:type="pct"/>
          </w:tcPr>
          <w:p w:rsidR="003B65EE" w:rsidRDefault="003B65EE" w:rsidP="00FD0963">
            <w:pPr>
              <w:jc w:val="center"/>
            </w:pPr>
            <w:r>
              <w:t>VI.</w:t>
            </w:r>
          </w:p>
        </w:tc>
        <w:tc>
          <w:tcPr>
            <w:tcW w:w="554" w:type="pct"/>
          </w:tcPr>
          <w:p w:rsidR="003B65EE" w:rsidRDefault="003B65EE" w:rsidP="00FD0963">
            <w:r>
              <w:t>Pozdrav ljetu</w:t>
            </w:r>
          </w:p>
        </w:tc>
        <w:tc>
          <w:tcPr>
            <w:tcW w:w="564" w:type="pct"/>
          </w:tcPr>
          <w:p w:rsidR="003B65EE" w:rsidRDefault="003B65EE" w:rsidP="003B65EE">
            <w:pPr>
              <w:pBdr>
                <w:top w:val="nil"/>
                <w:left w:val="nil"/>
                <w:bottom w:val="nil"/>
                <w:right w:val="nil"/>
                <w:between w:val="nil"/>
              </w:pBdr>
            </w:pPr>
            <w:r>
              <w:t>Podizanje</w:t>
            </w:r>
          </w:p>
          <w:p w:rsidR="003B65EE" w:rsidRDefault="003B65EE" w:rsidP="003B65EE">
            <w:pPr>
              <w:pBdr>
                <w:top w:val="nil"/>
                <w:left w:val="nil"/>
                <w:bottom w:val="nil"/>
                <w:right w:val="nil"/>
                <w:between w:val="nil"/>
              </w:pBdr>
            </w:pPr>
            <w:r>
              <w:t>svijesti o</w:t>
            </w:r>
          </w:p>
          <w:p w:rsidR="003B65EE" w:rsidRDefault="003B65EE" w:rsidP="003B65EE">
            <w:pPr>
              <w:pBdr>
                <w:top w:val="nil"/>
                <w:left w:val="nil"/>
                <w:bottom w:val="nil"/>
                <w:right w:val="nil"/>
                <w:between w:val="nil"/>
              </w:pBdr>
            </w:pPr>
            <w:r>
              <w:t>potrebi i</w:t>
            </w:r>
          </w:p>
          <w:p w:rsidR="003B65EE" w:rsidRDefault="003B65EE" w:rsidP="003B65EE">
            <w:pPr>
              <w:pBdr>
                <w:top w:val="nil"/>
                <w:left w:val="nil"/>
                <w:bottom w:val="nil"/>
                <w:right w:val="nil"/>
                <w:between w:val="nil"/>
              </w:pBdr>
            </w:pPr>
            <w:r>
              <w:t>važnosti zaštite</w:t>
            </w:r>
          </w:p>
          <w:p w:rsidR="003B65EE" w:rsidRDefault="003B65EE" w:rsidP="003B65EE">
            <w:pPr>
              <w:pBdr>
                <w:top w:val="nil"/>
                <w:left w:val="nil"/>
                <w:bottom w:val="nil"/>
                <w:right w:val="nil"/>
                <w:between w:val="nil"/>
              </w:pBdr>
            </w:pPr>
            <w:r>
              <w:t>i očuvanja</w:t>
            </w:r>
          </w:p>
          <w:p w:rsidR="003B65EE" w:rsidRDefault="003B65EE" w:rsidP="003B65EE">
            <w:pPr>
              <w:pBdr>
                <w:top w:val="nil"/>
                <w:left w:val="nil"/>
                <w:bottom w:val="nil"/>
                <w:right w:val="nil"/>
                <w:between w:val="nil"/>
              </w:pBdr>
            </w:pPr>
            <w:r>
              <w:t>kulturne i</w:t>
            </w:r>
          </w:p>
          <w:p w:rsidR="003B65EE" w:rsidRDefault="003B65EE" w:rsidP="003B65EE">
            <w:pPr>
              <w:pBdr>
                <w:top w:val="nil"/>
                <w:left w:val="nil"/>
                <w:bottom w:val="nil"/>
                <w:right w:val="nil"/>
                <w:between w:val="nil"/>
              </w:pBdr>
            </w:pPr>
            <w:r>
              <w:t>prirodne</w:t>
            </w:r>
          </w:p>
          <w:p w:rsidR="003B65EE" w:rsidRPr="005E0087" w:rsidRDefault="003B65EE" w:rsidP="003B65EE">
            <w:pPr>
              <w:pBdr>
                <w:top w:val="nil"/>
                <w:left w:val="nil"/>
                <w:bottom w:val="nil"/>
                <w:right w:val="nil"/>
                <w:between w:val="nil"/>
              </w:pBdr>
            </w:pPr>
            <w:r>
              <w:t>baštine.</w:t>
            </w:r>
          </w:p>
        </w:tc>
        <w:tc>
          <w:tcPr>
            <w:tcW w:w="753" w:type="pct"/>
          </w:tcPr>
          <w:p w:rsidR="003B65EE" w:rsidRDefault="003B65EE" w:rsidP="003B65EE">
            <w:r>
              <w:t>Razvijanje zanimanja</w:t>
            </w:r>
          </w:p>
          <w:p w:rsidR="003B65EE" w:rsidRDefault="003B65EE" w:rsidP="003B65EE">
            <w:r>
              <w:t>za kulturnu i prirodnu</w:t>
            </w:r>
          </w:p>
          <w:p w:rsidR="003B65EE" w:rsidRDefault="003B65EE" w:rsidP="003B65EE">
            <w:r>
              <w:t>baštinu zavičaja te</w:t>
            </w:r>
          </w:p>
          <w:p w:rsidR="003B65EE" w:rsidRDefault="003B65EE" w:rsidP="003B65EE">
            <w:r>
              <w:t>primjena naučenog unastavi i</w:t>
            </w:r>
          </w:p>
          <w:p w:rsidR="003B65EE" w:rsidRDefault="003B65EE" w:rsidP="003B65EE">
            <w:r>
              <w:t>svakodnevnom</w:t>
            </w:r>
          </w:p>
          <w:p w:rsidR="003B65EE" w:rsidRPr="005E0087" w:rsidRDefault="003B65EE" w:rsidP="003B65EE">
            <w:r>
              <w:t>životu.</w:t>
            </w:r>
          </w:p>
        </w:tc>
        <w:tc>
          <w:tcPr>
            <w:tcW w:w="636" w:type="pct"/>
          </w:tcPr>
          <w:p w:rsidR="007B373A" w:rsidRDefault="007B373A" w:rsidP="007B373A">
            <w:r>
              <w:t>Učitelji i učenici</w:t>
            </w:r>
          </w:p>
          <w:p w:rsidR="007B373A" w:rsidRDefault="007B373A" w:rsidP="007B373A">
            <w:r>
              <w:t>matične i</w:t>
            </w:r>
          </w:p>
          <w:p w:rsidR="003B65EE" w:rsidRPr="00760D5A" w:rsidRDefault="007B373A" w:rsidP="007B373A">
            <w:r>
              <w:t>područnih škola</w:t>
            </w:r>
          </w:p>
        </w:tc>
        <w:tc>
          <w:tcPr>
            <w:tcW w:w="607" w:type="pct"/>
          </w:tcPr>
          <w:p w:rsidR="007B373A" w:rsidRDefault="007B373A" w:rsidP="007B373A">
            <w:r>
              <w:t>Metoda</w:t>
            </w:r>
          </w:p>
          <w:p w:rsidR="007B373A" w:rsidRDefault="007B373A" w:rsidP="007B373A">
            <w:r>
              <w:t>otvorenog,</w:t>
            </w:r>
          </w:p>
          <w:p w:rsidR="007B373A" w:rsidRDefault="007B373A" w:rsidP="007B373A">
            <w:r>
              <w:t>iskustvenog</w:t>
            </w:r>
          </w:p>
          <w:p w:rsidR="007B373A" w:rsidRDefault="007B373A" w:rsidP="007B373A">
            <w:r>
              <w:t>učenja i</w:t>
            </w:r>
          </w:p>
          <w:p w:rsidR="007B373A" w:rsidRDefault="007B373A" w:rsidP="007B373A">
            <w:r>
              <w:t>poučavanja,</w:t>
            </w:r>
          </w:p>
          <w:p w:rsidR="007B373A" w:rsidRDefault="007B373A" w:rsidP="007B373A">
            <w:r>
              <w:t>metoda</w:t>
            </w:r>
          </w:p>
          <w:p w:rsidR="003B65EE" w:rsidRPr="008C4015" w:rsidRDefault="007B373A" w:rsidP="007B373A">
            <w:r>
              <w:t>promatranja.</w:t>
            </w:r>
          </w:p>
        </w:tc>
        <w:tc>
          <w:tcPr>
            <w:tcW w:w="506" w:type="pct"/>
          </w:tcPr>
          <w:p w:rsidR="003B65EE" w:rsidRPr="004211FE" w:rsidRDefault="007B373A" w:rsidP="00FD0963">
            <w:pPr>
              <w:pStyle w:val="Default"/>
              <w:rPr>
                <w:sz w:val="22"/>
                <w:szCs w:val="22"/>
              </w:rPr>
            </w:pPr>
            <w:r>
              <w:rPr>
                <w:sz w:val="22"/>
                <w:szCs w:val="22"/>
              </w:rPr>
              <w:t>2 školska sata</w:t>
            </w:r>
          </w:p>
        </w:tc>
        <w:tc>
          <w:tcPr>
            <w:tcW w:w="507" w:type="pct"/>
          </w:tcPr>
          <w:p w:rsidR="003B65EE" w:rsidRPr="004211FE" w:rsidRDefault="007B373A" w:rsidP="00FD0963">
            <w:r>
              <w:t>0 eur</w:t>
            </w:r>
          </w:p>
        </w:tc>
        <w:tc>
          <w:tcPr>
            <w:tcW w:w="645" w:type="pct"/>
          </w:tcPr>
          <w:p w:rsidR="007B373A" w:rsidRPr="007B373A" w:rsidRDefault="007B373A" w:rsidP="007B373A">
            <w:pPr>
              <w:pStyle w:val="Default"/>
              <w:rPr>
                <w:sz w:val="22"/>
                <w:szCs w:val="22"/>
              </w:rPr>
            </w:pPr>
            <w:r w:rsidRPr="007B373A">
              <w:rPr>
                <w:sz w:val="22"/>
                <w:szCs w:val="22"/>
              </w:rPr>
              <w:t>Razgovor i izrada</w:t>
            </w:r>
          </w:p>
          <w:p w:rsidR="007B373A" w:rsidRPr="007B373A" w:rsidRDefault="007B373A" w:rsidP="007B373A">
            <w:pPr>
              <w:pStyle w:val="Default"/>
              <w:rPr>
                <w:sz w:val="22"/>
                <w:szCs w:val="22"/>
              </w:rPr>
            </w:pPr>
            <w:r w:rsidRPr="007B373A">
              <w:rPr>
                <w:sz w:val="22"/>
                <w:szCs w:val="22"/>
              </w:rPr>
              <w:t>likovnih i/ili</w:t>
            </w:r>
          </w:p>
          <w:p w:rsidR="007B373A" w:rsidRPr="007B373A" w:rsidRDefault="007B373A" w:rsidP="007B373A">
            <w:pPr>
              <w:pStyle w:val="Default"/>
              <w:rPr>
                <w:sz w:val="22"/>
                <w:szCs w:val="22"/>
              </w:rPr>
            </w:pPr>
            <w:r w:rsidRPr="007B373A">
              <w:rPr>
                <w:sz w:val="22"/>
                <w:szCs w:val="22"/>
              </w:rPr>
              <w:t>literarnih radova</w:t>
            </w:r>
          </w:p>
          <w:p w:rsidR="003B65EE" w:rsidRPr="005E0087" w:rsidRDefault="007B373A" w:rsidP="007B373A">
            <w:pPr>
              <w:pStyle w:val="Default"/>
              <w:rPr>
                <w:sz w:val="22"/>
                <w:szCs w:val="22"/>
              </w:rPr>
            </w:pPr>
            <w:r w:rsidRPr="007B373A">
              <w:rPr>
                <w:sz w:val="22"/>
                <w:szCs w:val="22"/>
              </w:rPr>
              <w:t>na tu temu.</w:t>
            </w:r>
          </w:p>
        </w:tc>
      </w:tr>
    </w:tbl>
    <w:p w:rsidR="009C12BA" w:rsidRDefault="009C12BA" w:rsidP="00BC4773"/>
    <w:p w:rsidR="00535AE7" w:rsidRDefault="00535AE7" w:rsidP="00BC4773"/>
    <w:p w:rsidR="00535AE7" w:rsidRDefault="00535AE7" w:rsidP="00BC4773"/>
    <w:p w:rsidR="00535AE7" w:rsidRDefault="00535AE7" w:rsidP="00BC4773"/>
    <w:p w:rsidR="00535AE7" w:rsidRDefault="00535AE7" w:rsidP="00BC4773"/>
    <w:p w:rsidR="00535AE7" w:rsidRDefault="00535AE7" w:rsidP="00BC4773"/>
    <w:p w:rsidR="00535AE7" w:rsidRDefault="00535AE7" w:rsidP="00BC4773"/>
    <w:p w:rsidR="00535AE7" w:rsidRDefault="00535AE7" w:rsidP="00BC4773"/>
    <w:p w:rsidR="009C12BA" w:rsidRPr="000C1210" w:rsidRDefault="000C1210" w:rsidP="000C1210">
      <w:pPr>
        <w:pStyle w:val="Naslov1"/>
        <w:rPr>
          <w:szCs w:val="24"/>
        </w:rPr>
      </w:pPr>
      <w:bookmarkStart w:id="72" w:name="_Toc147167330"/>
      <w:r>
        <w:lastRenderedPageBreak/>
        <w:t xml:space="preserve">8.4. </w:t>
      </w:r>
      <w:r w:rsidR="009C12BA" w:rsidRPr="00BC4773">
        <w:t>Terenska i izvanučio</w:t>
      </w:r>
      <w:r w:rsidR="009C12BA">
        <w:t>nička nastava i izleti učenika IV</w:t>
      </w:r>
      <w:r w:rsidR="0047549C">
        <w:t>.</w:t>
      </w:r>
      <w:r w:rsidR="0001624E">
        <w:t>r</w:t>
      </w:r>
      <w:r w:rsidR="009C12BA" w:rsidRPr="00BC4773">
        <w:t>azreda</w:t>
      </w:r>
      <w:bookmarkEnd w:id="72"/>
    </w:p>
    <w:p w:rsidR="0001624E" w:rsidRDefault="0001624E" w:rsidP="00E61C43"/>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575"/>
        <w:gridCol w:w="1428"/>
        <w:gridCol w:w="1985"/>
        <w:gridCol w:w="2141"/>
        <w:gridCol w:w="1725"/>
        <w:gridCol w:w="1440"/>
        <w:gridCol w:w="1443"/>
        <w:gridCol w:w="2040"/>
      </w:tblGrid>
      <w:tr w:rsidR="00AC45EF" w:rsidRPr="0073003D" w:rsidTr="00535AE7">
        <w:trPr>
          <w:trHeight w:val="488"/>
        </w:trPr>
        <w:tc>
          <w:tcPr>
            <w:tcW w:w="225" w:type="pct"/>
          </w:tcPr>
          <w:p w:rsidR="00AC45EF" w:rsidRPr="000F7C5F" w:rsidRDefault="00AC45EF" w:rsidP="00236DB0">
            <w:pPr>
              <w:jc w:val="center"/>
              <w:rPr>
                <w:b/>
              </w:rPr>
            </w:pPr>
            <w:r w:rsidRPr="000F7C5F">
              <w:rPr>
                <w:b/>
                <w:sz w:val="22"/>
                <w:szCs w:val="22"/>
              </w:rPr>
              <w:t>Mj.</w:t>
            </w:r>
          </w:p>
        </w:tc>
        <w:tc>
          <w:tcPr>
            <w:tcW w:w="546" w:type="pct"/>
          </w:tcPr>
          <w:p w:rsidR="00AC45EF" w:rsidRPr="000F7C5F" w:rsidRDefault="00AC45EF" w:rsidP="00236DB0">
            <w:pPr>
              <w:pStyle w:val="Default"/>
              <w:rPr>
                <w:b/>
              </w:rPr>
            </w:pPr>
            <w:r w:rsidRPr="000F7C5F">
              <w:rPr>
                <w:b/>
                <w:bCs/>
              </w:rPr>
              <w:t>Naziv aktivnosti i /ili odredišta</w:t>
            </w:r>
          </w:p>
        </w:tc>
        <w:tc>
          <w:tcPr>
            <w:tcW w:w="495" w:type="pct"/>
          </w:tcPr>
          <w:p w:rsidR="00AC45EF" w:rsidRPr="000F7C5F" w:rsidRDefault="00AC45EF" w:rsidP="00236DB0">
            <w:pPr>
              <w:pStyle w:val="Default"/>
              <w:rPr>
                <w:b/>
              </w:rPr>
            </w:pPr>
            <w:r w:rsidRPr="000F7C5F">
              <w:rPr>
                <w:b/>
                <w:bCs/>
              </w:rPr>
              <w:t>Ciljevi aktivnosti</w:t>
            </w:r>
          </w:p>
        </w:tc>
        <w:tc>
          <w:tcPr>
            <w:tcW w:w="688" w:type="pct"/>
          </w:tcPr>
          <w:p w:rsidR="00AC45EF" w:rsidRPr="000F7C5F" w:rsidRDefault="00AC45EF" w:rsidP="00236DB0">
            <w:pPr>
              <w:pStyle w:val="Default"/>
              <w:rPr>
                <w:b/>
              </w:rPr>
            </w:pPr>
            <w:r w:rsidRPr="000F7C5F">
              <w:rPr>
                <w:b/>
                <w:bCs/>
              </w:rPr>
              <w:t>Namjena aktivnosti</w:t>
            </w:r>
          </w:p>
        </w:tc>
        <w:tc>
          <w:tcPr>
            <w:tcW w:w="742" w:type="pct"/>
          </w:tcPr>
          <w:p w:rsidR="00AC45EF" w:rsidRPr="000F7C5F" w:rsidRDefault="00AC45EF" w:rsidP="00236DB0">
            <w:pPr>
              <w:pStyle w:val="Default"/>
              <w:rPr>
                <w:b/>
              </w:rPr>
            </w:pPr>
            <w:r w:rsidRPr="000F7C5F">
              <w:rPr>
                <w:b/>
                <w:bCs/>
              </w:rPr>
              <w:t>Nositelji aktivnosti</w:t>
            </w:r>
          </w:p>
        </w:tc>
        <w:tc>
          <w:tcPr>
            <w:tcW w:w="598" w:type="pct"/>
          </w:tcPr>
          <w:p w:rsidR="00AC45EF" w:rsidRPr="000F7C5F" w:rsidRDefault="00AC45EF" w:rsidP="00236DB0">
            <w:pPr>
              <w:pStyle w:val="Default"/>
              <w:rPr>
                <w:b/>
              </w:rPr>
            </w:pPr>
            <w:r w:rsidRPr="000F7C5F">
              <w:rPr>
                <w:b/>
                <w:bCs/>
              </w:rPr>
              <w:t>Način realizacije</w:t>
            </w:r>
          </w:p>
        </w:tc>
        <w:tc>
          <w:tcPr>
            <w:tcW w:w="499" w:type="pct"/>
          </w:tcPr>
          <w:p w:rsidR="00AC45EF" w:rsidRPr="000F7C5F" w:rsidRDefault="00AC45EF" w:rsidP="00236DB0">
            <w:pPr>
              <w:pStyle w:val="Default"/>
              <w:rPr>
                <w:b/>
              </w:rPr>
            </w:pPr>
            <w:r w:rsidRPr="000F7C5F">
              <w:rPr>
                <w:b/>
                <w:bCs/>
              </w:rPr>
              <w:t>Vremenik aktivnosti</w:t>
            </w:r>
          </w:p>
        </w:tc>
        <w:tc>
          <w:tcPr>
            <w:tcW w:w="500" w:type="pct"/>
          </w:tcPr>
          <w:p w:rsidR="00AC45EF" w:rsidRPr="000F7C5F" w:rsidRDefault="00AC45EF" w:rsidP="00236DB0">
            <w:pPr>
              <w:pStyle w:val="Default"/>
              <w:rPr>
                <w:b/>
              </w:rPr>
            </w:pPr>
            <w:r w:rsidRPr="000F7C5F">
              <w:rPr>
                <w:b/>
                <w:bCs/>
              </w:rPr>
              <w:t>Troškovnik</w:t>
            </w:r>
          </w:p>
        </w:tc>
        <w:tc>
          <w:tcPr>
            <w:tcW w:w="707" w:type="pct"/>
          </w:tcPr>
          <w:p w:rsidR="00AC45EF" w:rsidRPr="000F7C5F" w:rsidRDefault="00AC45EF" w:rsidP="00236DB0">
            <w:pPr>
              <w:pStyle w:val="Default"/>
              <w:rPr>
                <w:b/>
              </w:rPr>
            </w:pPr>
            <w:r w:rsidRPr="000F7C5F">
              <w:rPr>
                <w:b/>
                <w:bCs/>
              </w:rPr>
              <w:t>Način vrednovanja</w:t>
            </w:r>
          </w:p>
        </w:tc>
      </w:tr>
      <w:tr w:rsidR="00AC45EF" w:rsidRPr="0073003D" w:rsidTr="00535AE7">
        <w:trPr>
          <w:trHeight w:val="554"/>
        </w:trPr>
        <w:tc>
          <w:tcPr>
            <w:tcW w:w="225" w:type="pct"/>
          </w:tcPr>
          <w:p w:rsidR="00AC45EF" w:rsidRPr="000F7C5F" w:rsidRDefault="00AC45EF" w:rsidP="00236DB0">
            <w:pPr>
              <w:jc w:val="center"/>
              <w:rPr>
                <w:b/>
              </w:rPr>
            </w:pPr>
            <w:r w:rsidRPr="000F7C5F">
              <w:rPr>
                <w:b/>
                <w:sz w:val="22"/>
                <w:szCs w:val="22"/>
              </w:rPr>
              <w:t>X.</w:t>
            </w:r>
          </w:p>
        </w:tc>
        <w:tc>
          <w:tcPr>
            <w:tcW w:w="546" w:type="pct"/>
          </w:tcPr>
          <w:p w:rsidR="00AC45EF" w:rsidRDefault="00AC45EF" w:rsidP="00236DB0">
            <w:pPr>
              <w:rPr>
                <w:lang w:val="en-GB"/>
              </w:rPr>
            </w:pPr>
            <w:r w:rsidRPr="000F7C5F">
              <w:rPr>
                <w:sz w:val="22"/>
                <w:szCs w:val="22"/>
                <w:lang w:val="en-GB"/>
              </w:rPr>
              <w:t>Pozdrav jeseni</w:t>
            </w:r>
          </w:p>
          <w:p w:rsidR="00AC45EF" w:rsidRDefault="00AC45EF" w:rsidP="00236DB0">
            <w:pPr>
              <w:rPr>
                <w:lang w:val="en-GB"/>
              </w:rPr>
            </w:pPr>
          </w:p>
          <w:p w:rsidR="00AC45EF" w:rsidRDefault="00AC45EF" w:rsidP="00236DB0">
            <w:pPr>
              <w:rPr>
                <w:lang w:val="en-GB"/>
              </w:rPr>
            </w:pPr>
          </w:p>
          <w:p w:rsidR="00AC45EF" w:rsidRDefault="00AC45EF" w:rsidP="00236DB0">
            <w:pPr>
              <w:rPr>
                <w:lang w:val="en-GB"/>
              </w:rPr>
            </w:pPr>
          </w:p>
          <w:p w:rsidR="00AC45EF" w:rsidRPr="000F7C5F" w:rsidRDefault="00AC45EF" w:rsidP="00236DB0">
            <w:pPr>
              <w:rPr>
                <w:lang w:val="en-GB"/>
              </w:rPr>
            </w:pPr>
            <w:r>
              <w:rPr>
                <w:sz w:val="22"/>
                <w:szCs w:val="22"/>
                <w:lang w:val="en-GB"/>
              </w:rPr>
              <w:t>Posjet knjižnici</w:t>
            </w:r>
          </w:p>
        </w:tc>
        <w:tc>
          <w:tcPr>
            <w:tcW w:w="495" w:type="pct"/>
          </w:tcPr>
          <w:p w:rsidR="00AC45EF" w:rsidRPr="000F7C5F" w:rsidRDefault="00AC45EF" w:rsidP="00236DB0">
            <w:pPr>
              <w:rPr>
                <w:lang w:val="it-IT"/>
              </w:rPr>
            </w:pPr>
            <w:r>
              <w:rPr>
                <w:sz w:val="22"/>
                <w:szCs w:val="22"/>
                <w:lang w:val="it-IT"/>
              </w:rPr>
              <w:t>Podizanje svijesti o potrebi i važnosti zaštite i očuvanja kulturne i prirodne baštine.</w:t>
            </w:r>
          </w:p>
        </w:tc>
        <w:tc>
          <w:tcPr>
            <w:tcW w:w="688" w:type="pct"/>
          </w:tcPr>
          <w:p w:rsidR="00AC45EF" w:rsidRPr="000F7C5F" w:rsidRDefault="00AC45EF" w:rsidP="00236DB0">
            <w:pPr>
              <w:rPr>
                <w:lang w:val="it-IT"/>
              </w:rPr>
            </w:pPr>
            <w:r>
              <w:rPr>
                <w:sz w:val="22"/>
                <w:szCs w:val="22"/>
                <w:lang w:val="it-IT"/>
              </w:rPr>
              <w:t>Razvijanje zanimanja za kulturnu i prirodnu baštinu zavičaja te primjena naučenog u nastavi i svakodnevnom životu.</w:t>
            </w:r>
          </w:p>
        </w:tc>
        <w:tc>
          <w:tcPr>
            <w:tcW w:w="742" w:type="pct"/>
          </w:tcPr>
          <w:p w:rsidR="00AC45EF" w:rsidRPr="000F7C5F" w:rsidRDefault="00AC45EF" w:rsidP="00236DB0">
            <w:pPr>
              <w:rPr>
                <w:lang w:val="it-IT"/>
              </w:rPr>
            </w:pPr>
            <w:r>
              <w:rPr>
                <w:sz w:val="22"/>
                <w:szCs w:val="22"/>
                <w:lang w:val="it-IT"/>
              </w:rPr>
              <w:t>Učiteljica i učenici.</w:t>
            </w:r>
          </w:p>
        </w:tc>
        <w:tc>
          <w:tcPr>
            <w:tcW w:w="598" w:type="pct"/>
          </w:tcPr>
          <w:p w:rsidR="00AC45EF" w:rsidRPr="000F7C5F" w:rsidRDefault="00AC45EF" w:rsidP="00236DB0">
            <w:pPr>
              <w:rPr>
                <w:lang w:val="en-GB"/>
              </w:rPr>
            </w:pPr>
            <w:r>
              <w:rPr>
                <w:sz w:val="22"/>
                <w:szCs w:val="22"/>
                <w:lang w:val="it-IT"/>
              </w:rPr>
              <w:t>Metoda otvorenog, iskustvenog učenja i poučavanja, metoda promatranja.</w:t>
            </w:r>
          </w:p>
        </w:tc>
        <w:tc>
          <w:tcPr>
            <w:tcW w:w="499" w:type="pct"/>
          </w:tcPr>
          <w:p w:rsidR="00AC45EF" w:rsidRPr="00760D5A" w:rsidRDefault="00AC45EF" w:rsidP="00236DB0">
            <w:pPr>
              <w:pStyle w:val="Default"/>
            </w:pPr>
            <w:r w:rsidRPr="00760D5A">
              <w:t>2 školska sata</w:t>
            </w:r>
          </w:p>
        </w:tc>
        <w:tc>
          <w:tcPr>
            <w:tcW w:w="500" w:type="pct"/>
          </w:tcPr>
          <w:p w:rsidR="00AC45EF" w:rsidRPr="00760D5A" w:rsidRDefault="00AC45EF" w:rsidP="00236DB0">
            <w:pPr>
              <w:pStyle w:val="Default"/>
            </w:pPr>
            <w:r>
              <w:t>0 kuna</w:t>
            </w:r>
          </w:p>
        </w:tc>
        <w:tc>
          <w:tcPr>
            <w:tcW w:w="707" w:type="pct"/>
          </w:tcPr>
          <w:p w:rsidR="00AC45EF" w:rsidRPr="00760D5A" w:rsidRDefault="00AC45EF" w:rsidP="00236DB0">
            <w:pPr>
              <w:pStyle w:val="Default"/>
            </w:pPr>
            <w:r>
              <w:rPr>
                <w:sz w:val="22"/>
                <w:szCs w:val="22"/>
              </w:rPr>
              <w:t>Razgovor i izrada likovnih i/ili literarnih radova na tu temu.</w:t>
            </w:r>
          </w:p>
        </w:tc>
      </w:tr>
      <w:tr w:rsidR="00AC45EF" w:rsidRPr="0073003D" w:rsidTr="00535AE7">
        <w:trPr>
          <w:trHeight w:val="1435"/>
        </w:trPr>
        <w:tc>
          <w:tcPr>
            <w:tcW w:w="225" w:type="pct"/>
          </w:tcPr>
          <w:p w:rsidR="00AC45EF" w:rsidRPr="0090356F" w:rsidRDefault="00AC45EF" w:rsidP="00236DB0">
            <w:r w:rsidRPr="000F7C5F">
              <w:rPr>
                <w:b/>
                <w:sz w:val="22"/>
                <w:szCs w:val="22"/>
              </w:rPr>
              <w:t>XII.</w:t>
            </w:r>
          </w:p>
        </w:tc>
        <w:tc>
          <w:tcPr>
            <w:tcW w:w="546" w:type="pct"/>
          </w:tcPr>
          <w:p w:rsidR="00AC45EF" w:rsidRPr="000F7C5F" w:rsidRDefault="00AC45EF" w:rsidP="00236DB0">
            <w:r w:rsidRPr="000F7C5F">
              <w:rPr>
                <w:sz w:val="22"/>
                <w:szCs w:val="22"/>
              </w:rPr>
              <w:t>Kazalište</w:t>
            </w:r>
          </w:p>
        </w:tc>
        <w:tc>
          <w:tcPr>
            <w:tcW w:w="495" w:type="pct"/>
          </w:tcPr>
          <w:p w:rsidR="00AC45EF" w:rsidRPr="000F7C5F" w:rsidRDefault="00AC45EF" w:rsidP="00236DB0">
            <w:r>
              <w:rPr>
                <w:sz w:val="22"/>
                <w:szCs w:val="22"/>
              </w:rPr>
              <w:t>Proširivanje i produbljivanje znanja iz područja medijske kulture i razvijanje ljubavi prema tim umjetnostima.</w:t>
            </w:r>
          </w:p>
        </w:tc>
        <w:tc>
          <w:tcPr>
            <w:tcW w:w="688" w:type="pct"/>
          </w:tcPr>
          <w:p w:rsidR="00AC45EF" w:rsidRPr="000F7C5F" w:rsidRDefault="00AC45EF" w:rsidP="00236DB0">
            <w:r w:rsidRPr="000F7C5F">
              <w:rPr>
                <w:sz w:val="22"/>
                <w:szCs w:val="22"/>
              </w:rPr>
              <w:t>Razvija</w:t>
            </w:r>
            <w:r>
              <w:rPr>
                <w:sz w:val="22"/>
                <w:szCs w:val="22"/>
              </w:rPr>
              <w:t>nje</w:t>
            </w:r>
            <w:r w:rsidRPr="000F7C5F">
              <w:rPr>
                <w:sz w:val="22"/>
                <w:szCs w:val="22"/>
              </w:rPr>
              <w:t xml:space="preserve"> navik</w:t>
            </w:r>
            <w:r>
              <w:rPr>
                <w:sz w:val="22"/>
                <w:szCs w:val="22"/>
              </w:rPr>
              <w:t xml:space="preserve">e </w:t>
            </w:r>
            <w:r w:rsidRPr="000F7C5F">
              <w:rPr>
                <w:sz w:val="22"/>
                <w:szCs w:val="22"/>
              </w:rPr>
              <w:t>posjet</w:t>
            </w:r>
            <w:r>
              <w:rPr>
                <w:sz w:val="22"/>
                <w:szCs w:val="22"/>
              </w:rPr>
              <w:t>a</w:t>
            </w:r>
            <w:r w:rsidRPr="000F7C5F">
              <w:rPr>
                <w:sz w:val="22"/>
                <w:szCs w:val="22"/>
              </w:rPr>
              <w:t xml:space="preserve"> kazalištu </w:t>
            </w:r>
            <w:r>
              <w:rPr>
                <w:sz w:val="22"/>
                <w:szCs w:val="22"/>
              </w:rPr>
              <w:t xml:space="preserve">te </w:t>
            </w:r>
            <w:r w:rsidRPr="000F7C5F">
              <w:rPr>
                <w:sz w:val="22"/>
                <w:szCs w:val="22"/>
              </w:rPr>
              <w:t>njegova</w:t>
            </w:r>
            <w:r>
              <w:rPr>
                <w:sz w:val="22"/>
                <w:szCs w:val="22"/>
              </w:rPr>
              <w:t>nje</w:t>
            </w:r>
            <w:r w:rsidRPr="000F7C5F">
              <w:rPr>
                <w:sz w:val="22"/>
                <w:szCs w:val="22"/>
              </w:rPr>
              <w:t xml:space="preserve"> pravila ponašanja u takvim </w:t>
            </w:r>
            <w:r>
              <w:rPr>
                <w:sz w:val="22"/>
                <w:szCs w:val="22"/>
              </w:rPr>
              <w:t>sredinama.</w:t>
            </w:r>
          </w:p>
        </w:tc>
        <w:tc>
          <w:tcPr>
            <w:tcW w:w="742" w:type="pct"/>
          </w:tcPr>
          <w:p w:rsidR="00AC45EF" w:rsidRPr="000F7C5F" w:rsidRDefault="00AC45EF" w:rsidP="00236DB0">
            <w:r>
              <w:rPr>
                <w:sz w:val="22"/>
                <w:szCs w:val="22"/>
              </w:rPr>
              <w:t>Učitelji i učenici matične i područnih škola.</w:t>
            </w:r>
          </w:p>
        </w:tc>
        <w:tc>
          <w:tcPr>
            <w:tcW w:w="598" w:type="pct"/>
          </w:tcPr>
          <w:p w:rsidR="00AC45EF" w:rsidRPr="000F7C5F" w:rsidRDefault="00AC45EF" w:rsidP="00236DB0">
            <w:pPr>
              <w:rPr>
                <w:lang w:val="it-IT"/>
              </w:rPr>
            </w:pPr>
            <w:r>
              <w:rPr>
                <w:sz w:val="22"/>
                <w:szCs w:val="22"/>
                <w:lang w:val="it-IT"/>
              </w:rPr>
              <w:t>Metoda otvorenog, iskustvenog učenja i poučavanja.</w:t>
            </w:r>
          </w:p>
        </w:tc>
        <w:tc>
          <w:tcPr>
            <w:tcW w:w="499" w:type="pct"/>
          </w:tcPr>
          <w:p w:rsidR="00AC45EF" w:rsidRPr="00760D5A" w:rsidRDefault="00AC45EF" w:rsidP="00236DB0">
            <w:pPr>
              <w:pStyle w:val="Default"/>
            </w:pPr>
            <w:r w:rsidRPr="00760D5A">
              <w:t>4 školska sata</w:t>
            </w:r>
          </w:p>
        </w:tc>
        <w:tc>
          <w:tcPr>
            <w:tcW w:w="500" w:type="pct"/>
          </w:tcPr>
          <w:p w:rsidR="00AC45EF" w:rsidRPr="000F7C5F" w:rsidRDefault="00AC45EF" w:rsidP="00236DB0">
            <w:r w:rsidRPr="000F7C5F">
              <w:rPr>
                <w:sz w:val="22"/>
                <w:szCs w:val="22"/>
              </w:rPr>
              <w:t>Cijena karte i prijevoza</w:t>
            </w:r>
          </w:p>
        </w:tc>
        <w:tc>
          <w:tcPr>
            <w:tcW w:w="707" w:type="pct"/>
          </w:tcPr>
          <w:p w:rsidR="00AC45EF" w:rsidRPr="000F7C5F" w:rsidRDefault="00AC45EF" w:rsidP="00236DB0">
            <w:r>
              <w:rPr>
                <w:sz w:val="22"/>
                <w:szCs w:val="22"/>
              </w:rPr>
              <w:t>Razgovor i izrada likovnih i/ili literarnih radova na temelju pogledanog filma/predstave.</w:t>
            </w:r>
          </w:p>
        </w:tc>
      </w:tr>
      <w:tr w:rsidR="00AC45EF" w:rsidRPr="0073003D" w:rsidTr="00535AE7">
        <w:trPr>
          <w:trHeight w:val="1975"/>
        </w:trPr>
        <w:tc>
          <w:tcPr>
            <w:tcW w:w="225" w:type="pct"/>
          </w:tcPr>
          <w:p w:rsidR="00AC45EF" w:rsidRPr="000F7C5F" w:rsidRDefault="00AC45EF" w:rsidP="00236DB0">
            <w:pPr>
              <w:jc w:val="center"/>
              <w:rPr>
                <w:b/>
              </w:rPr>
            </w:pPr>
            <w:r w:rsidRPr="000F7C5F">
              <w:rPr>
                <w:b/>
                <w:sz w:val="22"/>
                <w:szCs w:val="22"/>
              </w:rPr>
              <w:t>I.</w:t>
            </w:r>
          </w:p>
        </w:tc>
        <w:tc>
          <w:tcPr>
            <w:tcW w:w="546" w:type="pct"/>
          </w:tcPr>
          <w:p w:rsidR="00AC45EF" w:rsidRPr="000F7C5F" w:rsidRDefault="00AC45EF" w:rsidP="00236DB0">
            <w:r w:rsidRPr="00760D5A">
              <w:t>Pozdrav zimi</w:t>
            </w:r>
          </w:p>
        </w:tc>
        <w:tc>
          <w:tcPr>
            <w:tcW w:w="495" w:type="pct"/>
          </w:tcPr>
          <w:p w:rsidR="00AC45EF" w:rsidRPr="000F7C5F" w:rsidRDefault="00AC45EF" w:rsidP="00236DB0">
            <w:r>
              <w:rPr>
                <w:sz w:val="22"/>
                <w:szCs w:val="22"/>
                <w:lang w:val="it-IT"/>
              </w:rPr>
              <w:t>Podizanje svijesti o potrebi i važnosti zaštite i očuvanja kulturne i prirodne baštine.</w:t>
            </w:r>
          </w:p>
        </w:tc>
        <w:tc>
          <w:tcPr>
            <w:tcW w:w="688" w:type="pct"/>
          </w:tcPr>
          <w:p w:rsidR="00AC45EF" w:rsidRPr="000F7C5F" w:rsidRDefault="00AC45EF" w:rsidP="00236DB0">
            <w:r>
              <w:rPr>
                <w:sz w:val="22"/>
                <w:szCs w:val="22"/>
                <w:lang w:val="it-IT"/>
              </w:rPr>
              <w:t>Razvijanje zanimanja za kulturnu i prirodnu baštinu zavičaja te primjena naučenog u nastavi i svakodnevnom životu.</w:t>
            </w:r>
          </w:p>
        </w:tc>
        <w:tc>
          <w:tcPr>
            <w:tcW w:w="742" w:type="pct"/>
          </w:tcPr>
          <w:p w:rsidR="00AC45EF" w:rsidRPr="000F7C5F" w:rsidRDefault="00AC45EF" w:rsidP="00236DB0">
            <w:r>
              <w:rPr>
                <w:sz w:val="22"/>
                <w:szCs w:val="22"/>
                <w:lang w:val="it-IT"/>
              </w:rPr>
              <w:t>Učiteljica i učenici.</w:t>
            </w:r>
          </w:p>
        </w:tc>
        <w:tc>
          <w:tcPr>
            <w:tcW w:w="598" w:type="pct"/>
          </w:tcPr>
          <w:p w:rsidR="00AC45EF" w:rsidRPr="000F7C5F" w:rsidRDefault="00AC45EF" w:rsidP="00236DB0">
            <w:r>
              <w:rPr>
                <w:sz w:val="22"/>
                <w:szCs w:val="22"/>
                <w:lang w:val="it-IT"/>
              </w:rPr>
              <w:t>Metoda otvorenog, iskustvenog učenja i poučavanja, metoda promatranja.</w:t>
            </w:r>
          </w:p>
        </w:tc>
        <w:tc>
          <w:tcPr>
            <w:tcW w:w="499" w:type="pct"/>
          </w:tcPr>
          <w:p w:rsidR="00AC45EF" w:rsidRPr="00760D5A" w:rsidRDefault="00AC45EF" w:rsidP="00236DB0">
            <w:pPr>
              <w:pStyle w:val="Default"/>
            </w:pPr>
            <w:r w:rsidRPr="000F7C5F">
              <w:rPr>
                <w:sz w:val="22"/>
                <w:szCs w:val="22"/>
              </w:rPr>
              <w:t>2</w:t>
            </w:r>
            <w:r>
              <w:rPr>
                <w:sz w:val="22"/>
                <w:szCs w:val="22"/>
              </w:rPr>
              <w:t>-7</w:t>
            </w:r>
            <w:r w:rsidRPr="000F7C5F">
              <w:rPr>
                <w:sz w:val="22"/>
                <w:szCs w:val="22"/>
              </w:rPr>
              <w:t xml:space="preserve"> školska sata</w:t>
            </w:r>
          </w:p>
        </w:tc>
        <w:tc>
          <w:tcPr>
            <w:tcW w:w="500" w:type="pct"/>
          </w:tcPr>
          <w:p w:rsidR="00AC45EF" w:rsidRPr="000F7C5F" w:rsidRDefault="00AC45EF" w:rsidP="00236DB0">
            <w:r>
              <w:rPr>
                <w:bCs/>
                <w:sz w:val="22"/>
                <w:szCs w:val="22"/>
              </w:rPr>
              <w:t>Troškovi organizacije</w:t>
            </w:r>
          </w:p>
        </w:tc>
        <w:tc>
          <w:tcPr>
            <w:tcW w:w="707" w:type="pct"/>
          </w:tcPr>
          <w:p w:rsidR="00AC45EF" w:rsidRPr="000F7C5F" w:rsidRDefault="00AC45EF" w:rsidP="00236DB0">
            <w:r>
              <w:rPr>
                <w:sz w:val="22"/>
                <w:szCs w:val="22"/>
              </w:rPr>
              <w:t>Razgovor i izrada likovnih i/ili literarnih radova na tu temu.</w:t>
            </w:r>
          </w:p>
        </w:tc>
      </w:tr>
      <w:tr w:rsidR="00AC45EF" w:rsidRPr="0073003D" w:rsidTr="00535AE7">
        <w:trPr>
          <w:trHeight w:val="1305"/>
        </w:trPr>
        <w:tc>
          <w:tcPr>
            <w:tcW w:w="225" w:type="pct"/>
          </w:tcPr>
          <w:p w:rsidR="00AC45EF" w:rsidRPr="000F7C5F" w:rsidRDefault="00AC45EF" w:rsidP="00236DB0">
            <w:pPr>
              <w:jc w:val="center"/>
              <w:rPr>
                <w:b/>
              </w:rPr>
            </w:pPr>
            <w:r>
              <w:rPr>
                <w:b/>
                <w:sz w:val="22"/>
                <w:szCs w:val="22"/>
              </w:rPr>
              <w:lastRenderedPageBreak/>
              <w:t>II.</w:t>
            </w:r>
          </w:p>
        </w:tc>
        <w:tc>
          <w:tcPr>
            <w:tcW w:w="546" w:type="pct"/>
          </w:tcPr>
          <w:p w:rsidR="00AC45EF" w:rsidRPr="00760D5A" w:rsidRDefault="00AC45EF" w:rsidP="00236DB0">
            <w:pPr>
              <w:pStyle w:val="Default"/>
            </w:pPr>
            <w:r>
              <w:t>Kino</w:t>
            </w:r>
          </w:p>
        </w:tc>
        <w:tc>
          <w:tcPr>
            <w:tcW w:w="495" w:type="pct"/>
          </w:tcPr>
          <w:p w:rsidR="00AC45EF" w:rsidRPr="000F7C5F" w:rsidRDefault="00AC45EF" w:rsidP="00236DB0">
            <w:pPr>
              <w:rPr>
                <w:lang w:val="it-IT"/>
              </w:rPr>
            </w:pPr>
            <w:r>
              <w:rPr>
                <w:sz w:val="22"/>
                <w:szCs w:val="22"/>
              </w:rPr>
              <w:t>Proširivanje i produbljivanje znanja iz područja medijske kulture i razvijanje ljubavi prema tim umjetnostima.</w:t>
            </w:r>
          </w:p>
        </w:tc>
        <w:tc>
          <w:tcPr>
            <w:tcW w:w="688" w:type="pct"/>
          </w:tcPr>
          <w:p w:rsidR="00AC45EF" w:rsidRPr="000F7C5F" w:rsidRDefault="00AC45EF" w:rsidP="00236DB0">
            <w:r w:rsidRPr="000F7C5F">
              <w:rPr>
                <w:sz w:val="22"/>
                <w:szCs w:val="22"/>
              </w:rPr>
              <w:t>Razvija</w:t>
            </w:r>
            <w:r>
              <w:rPr>
                <w:sz w:val="22"/>
                <w:szCs w:val="22"/>
              </w:rPr>
              <w:t>nje</w:t>
            </w:r>
            <w:r w:rsidRPr="000F7C5F">
              <w:rPr>
                <w:sz w:val="22"/>
                <w:szCs w:val="22"/>
              </w:rPr>
              <w:t xml:space="preserve"> navik</w:t>
            </w:r>
            <w:r>
              <w:rPr>
                <w:sz w:val="22"/>
                <w:szCs w:val="22"/>
              </w:rPr>
              <w:t xml:space="preserve">e </w:t>
            </w:r>
            <w:r w:rsidRPr="000F7C5F">
              <w:rPr>
                <w:sz w:val="22"/>
                <w:szCs w:val="22"/>
              </w:rPr>
              <w:t>posjet</w:t>
            </w:r>
            <w:r>
              <w:rPr>
                <w:sz w:val="22"/>
                <w:szCs w:val="22"/>
              </w:rPr>
              <w:t>a</w:t>
            </w:r>
            <w:r w:rsidRPr="000F7C5F">
              <w:rPr>
                <w:sz w:val="22"/>
                <w:szCs w:val="22"/>
              </w:rPr>
              <w:t xml:space="preserve"> kazalištu </w:t>
            </w:r>
            <w:r>
              <w:rPr>
                <w:sz w:val="22"/>
                <w:szCs w:val="22"/>
              </w:rPr>
              <w:t xml:space="preserve">te </w:t>
            </w:r>
            <w:r w:rsidRPr="000F7C5F">
              <w:rPr>
                <w:sz w:val="22"/>
                <w:szCs w:val="22"/>
              </w:rPr>
              <w:t>njegova</w:t>
            </w:r>
            <w:r>
              <w:rPr>
                <w:sz w:val="22"/>
                <w:szCs w:val="22"/>
              </w:rPr>
              <w:t>nje</w:t>
            </w:r>
            <w:r w:rsidRPr="000F7C5F">
              <w:rPr>
                <w:sz w:val="22"/>
                <w:szCs w:val="22"/>
              </w:rPr>
              <w:t xml:space="preserve"> pravila ponašanja u takvim </w:t>
            </w:r>
            <w:r>
              <w:rPr>
                <w:sz w:val="22"/>
                <w:szCs w:val="22"/>
              </w:rPr>
              <w:t>sredinama.</w:t>
            </w:r>
          </w:p>
        </w:tc>
        <w:tc>
          <w:tcPr>
            <w:tcW w:w="742" w:type="pct"/>
          </w:tcPr>
          <w:p w:rsidR="00AC45EF" w:rsidRPr="000F7C5F" w:rsidRDefault="00AC45EF" w:rsidP="00236DB0">
            <w:r>
              <w:rPr>
                <w:sz w:val="22"/>
                <w:szCs w:val="22"/>
              </w:rPr>
              <w:t>Učitelji i učenici matične i područnih škola.</w:t>
            </w:r>
          </w:p>
        </w:tc>
        <w:tc>
          <w:tcPr>
            <w:tcW w:w="598" w:type="pct"/>
          </w:tcPr>
          <w:p w:rsidR="00AC45EF" w:rsidRPr="000F7C5F" w:rsidRDefault="00AC45EF" w:rsidP="00236DB0">
            <w:pPr>
              <w:rPr>
                <w:lang w:val="en-GB"/>
              </w:rPr>
            </w:pPr>
            <w:r>
              <w:rPr>
                <w:sz w:val="22"/>
                <w:szCs w:val="22"/>
                <w:lang w:val="it-IT"/>
              </w:rPr>
              <w:t>Metoda otvorenog, iskustvenog učenja i poučavanja.</w:t>
            </w:r>
          </w:p>
        </w:tc>
        <w:tc>
          <w:tcPr>
            <w:tcW w:w="499" w:type="pct"/>
          </w:tcPr>
          <w:p w:rsidR="00AC45EF" w:rsidRPr="000F7C5F" w:rsidRDefault="00AC45EF" w:rsidP="00236DB0">
            <w:pPr>
              <w:pStyle w:val="Default"/>
              <w:rPr>
                <w:sz w:val="22"/>
                <w:szCs w:val="22"/>
              </w:rPr>
            </w:pPr>
            <w:r w:rsidRPr="00760D5A">
              <w:t>4 školska sata</w:t>
            </w:r>
          </w:p>
        </w:tc>
        <w:tc>
          <w:tcPr>
            <w:tcW w:w="500" w:type="pct"/>
          </w:tcPr>
          <w:p w:rsidR="00AC45EF" w:rsidRPr="000F7C5F" w:rsidRDefault="00AC45EF" w:rsidP="00236DB0">
            <w:pPr>
              <w:pStyle w:val="Default"/>
              <w:rPr>
                <w:bCs/>
                <w:sz w:val="22"/>
                <w:szCs w:val="22"/>
              </w:rPr>
            </w:pPr>
            <w:r w:rsidRPr="000F7C5F">
              <w:rPr>
                <w:sz w:val="22"/>
                <w:szCs w:val="22"/>
              </w:rPr>
              <w:t>Cijena karte i prijevoza</w:t>
            </w:r>
          </w:p>
        </w:tc>
        <w:tc>
          <w:tcPr>
            <w:tcW w:w="707" w:type="pct"/>
          </w:tcPr>
          <w:p w:rsidR="00AC45EF" w:rsidRPr="000F7C5F" w:rsidRDefault="00AC45EF" w:rsidP="00236DB0">
            <w:pPr>
              <w:pStyle w:val="Default"/>
              <w:rPr>
                <w:sz w:val="22"/>
                <w:szCs w:val="22"/>
              </w:rPr>
            </w:pPr>
            <w:r>
              <w:rPr>
                <w:sz w:val="22"/>
                <w:szCs w:val="22"/>
              </w:rPr>
              <w:t>Razgovor i izrada likovnih i/ili literarnih radova na temelju pogledanog filma/predstave.</w:t>
            </w:r>
          </w:p>
        </w:tc>
      </w:tr>
      <w:tr w:rsidR="00AC45EF" w:rsidRPr="0073003D" w:rsidTr="00535AE7">
        <w:trPr>
          <w:trHeight w:val="517"/>
        </w:trPr>
        <w:tc>
          <w:tcPr>
            <w:tcW w:w="225" w:type="pct"/>
          </w:tcPr>
          <w:p w:rsidR="00AC45EF" w:rsidRPr="000F7C5F" w:rsidRDefault="00AC45EF" w:rsidP="00236DB0">
            <w:pPr>
              <w:jc w:val="center"/>
              <w:rPr>
                <w:b/>
              </w:rPr>
            </w:pPr>
            <w:r w:rsidRPr="000F7C5F">
              <w:rPr>
                <w:b/>
                <w:sz w:val="22"/>
                <w:szCs w:val="22"/>
              </w:rPr>
              <w:t>III.</w:t>
            </w:r>
          </w:p>
        </w:tc>
        <w:tc>
          <w:tcPr>
            <w:tcW w:w="546" w:type="pct"/>
          </w:tcPr>
          <w:p w:rsidR="00AC45EF" w:rsidRPr="000F7C5F" w:rsidRDefault="00AC45EF" w:rsidP="00236DB0">
            <w:r w:rsidRPr="000F7C5F">
              <w:rPr>
                <w:sz w:val="22"/>
                <w:szCs w:val="22"/>
              </w:rPr>
              <w:t>Pozdrav proljeću</w:t>
            </w:r>
          </w:p>
        </w:tc>
        <w:tc>
          <w:tcPr>
            <w:tcW w:w="495" w:type="pct"/>
          </w:tcPr>
          <w:p w:rsidR="00AC45EF" w:rsidRPr="000F7C5F" w:rsidRDefault="00AC45EF" w:rsidP="00236DB0">
            <w:r>
              <w:rPr>
                <w:sz w:val="22"/>
                <w:szCs w:val="22"/>
                <w:lang w:val="it-IT"/>
              </w:rPr>
              <w:t>Podizanje svijesti o potrebi i važnosti zaštite i očuvanja kulturne i prirodne baštine.</w:t>
            </w:r>
          </w:p>
        </w:tc>
        <w:tc>
          <w:tcPr>
            <w:tcW w:w="688" w:type="pct"/>
          </w:tcPr>
          <w:p w:rsidR="00AC45EF" w:rsidRPr="000F7C5F" w:rsidRDefault="00AC45EF" w:rsidP="00236DB0">
            <w:r>
              <w:rPr>
                <w:sz w:val="22"/>
                <w:szCs w:val="22"/>
                <w:lang w:val="it-IT"/>
              </w:rPr>
              <w:t>Razvijanje zanimanja za kulturnu i prirodnu baštinu zavičaja te primjena naučenog u nastavi i svakodnevnom životu.</w:t>
            </w:r>
          </w:p>
        </w:tc>
        <w:tc>
          <w:tcPr>
            <w:tcW w:w="742" w:type="pct"/>
          </w:tcPr>
          <w:p w:rsidR="00AC45EF" w:rsidRPr="000F7C5F" w:rsidRDefault="00AC45EF" w:rsidP="00236DB0">
            <w:r>
              <w:rPr>
                <w:sz w:val="22"/>
                <w:szCs w:val="22"/>
                <w:lang w:val="it-IT"/>
              </w:rPr>
              <w:t>Učiteljica i učenici.</w:t>
            </w:r>
          </w:p>
        </w:tc>
        <w:tc>
          <w:tcPr>
            <w:tcW w:w="598" w:type="pct"/>
          </w:tcPr>
          <w:p w:rsidR="00AC45EF" w:rsidRPr="000F7C5F" w:rsidRDefault="00AC45EF" w:rsidP="00236DB0">
            <w:pPr>
              <w:rPr>
                <w:lang w:val="en-GB"/>
              </w:rPr>
            </w:pPr>
            <w:r>
              <w:rPr>
                <w:sz w:val="22"/>
                <w:szCs w:val="22"/>
                <w:lang w:val="it-IT"/>
              </w:rPr>
              <w:t>Metoda otvorenog, iskustvenog učenja i poučavanja, metoda promatranja.</w:t>
            </w:r>
          </w:p>
        </w:tc>
        <w:tc>
          <w:tcPr>
            <w:tcW w:w="499" w:type="pct"/>
          </w:tcPr>
          <w:p w:rsidR="00AC45EF" w:rsidRPr="000F7C5F" w:rsidRDefault="00AC45EF" w:rsidP="00236DB0">
            <w:pPr>
              <w:pStyle w:val="Default"/>
              <w:rPr>
                <w:sz w:val="22"/>
                <w:szCs w:val="22"/>
              </w:rPr>
            </w:pPr>
            <w:r w:rsidRPr="000F7C5F">
              <w:rPr>
                <w:sz w:val="22"/>
                <w:szCs w:val="22"/>
              </w:rPr>
              <w:t>2 školsk</w:t>
            </w:r>
            <w:r>
              <w:rPr>
                <w:sz w:val="22"/>
                <w:szCs w:val="22"/>
              </w:rPr>
              <w:t>a sata</w:t>
            </w:r>
          </w:p>
        </w:tc>
        <w:tc>
          <w:tcPr>
            <w:tcW w:w="500" w:type="pct"/>
          </w:tcPr>
          <w:p w:rsidR="00AC45EF" w:rsidRPr="000F7C5F" w:rsidRDefault="00AC45EF" w:rsidP="00236DB0">
            <w:pPr>
              <w:pStyle w:val="Default"/>
              <w:rPr>
                <w:bCs/>
                <w:sz w:val="22"/>
                <w:szCs w:val="22"/>
              </w:rPr>
            </w:pPr>
            <w:r w:rsidRPr="000F7C5F">
              <w:rPr>
                <w:bCs/>
                <w:sz w:val="22"/>
                <w:szCs w:val="22"/>
              </w:rPr>
              <w:t>0 kuna</w:t>
            </w:r>
          </w:p>
        </w:tc>
        <w:tc>
          <w:tcPr>
            <w:tcW w:w="707" w:type="pct"/>
          </w:tcPr>
          <w:p w:rsidR="00AC45EF" w:rsidRPr="000F7C5F" w:rsidRDefault="00AC45EF" w:rsidP="00236DB0">
            <w:r w:rsidRPr="000F7C5F">
              <w:rPr>
                <w:sz w:val="22"/>
                <w:szCs w:val="22"/>
              </w:rPr>
              <w:t>Usmeno</w:t>
            </w:r>
            <w:r>
              <w:rPr>
                <w:sz w:val="22"/>
                <w:szCs w:val="22"/>
              </w:rPr>
              <w:t xml:space="preserve"> i pismeno</w:t>
            </w:r>
            <w:r w:rsidRPr="000F7C5F">
              <w:rPr>
                <w:sz w:val="22"/>
                <w:szCs w:val="22"/>
              </w:rPr>
              <w:t xml:space="preserve"> izražavanje</w:t>
            </w:r>
            <w:r>
              <w:rPr>
                <w:sz w:val="22"/>
                <w:szCs w:val="22"/>
              </w:rPr>
              <w:t>.</w:t>
            </w:r>
          </w:p>
        </w:tc>
      </w:tr>
      <w:tr w:rsidR="00AC45EF" w:rsidRPr="0073003D" w:rsidTr="00535AE7">
        <w:trPr>
          <w:trHeight w:val="517"/>
        </w:trPr>
        <w:tc>
          <w:tcPr>
            <w:tcW w:w="225" w:type="pct"/>
          </w:tcPr>
          <w:p w:rsidR="00AC45EF" w:rsidRPr="000F7C5F" w:rsidRDefault="00AC45EF" w:rsidP="00236DB0">
            <w:pPr>
              <w:jc w:val="center"/>
              <w:rPr>
                <w:b/>
              </w:rPr>
            </w:pPr>
            <w:r w:rsidRPr="000F7C5F">
              <w:rPr>
                <w:sz w:val="22"/>
                <w:szCs w:val="22"/>
              </w:rPr>
              <w:t>I</w:t>
            </w:r>
            <w:r w:rsidRPr="000F7C5F">
              <w:rPr>
                <w:sz w:val="22"/>
                <w:szCs w:val="22"/>
              </w:rPr>
              <w:br w:type="page"/>
            </w:r>
            <w:r w:rsidRPr="000F7C5F">
              <w:rPr>
                <w:b/>
                <w:sz w:val="22"/>
                <w:szCs w:val="22"/>
              </w:rPr>
              <w:t>V.</w:t>
            </w:r>
          </w:p>
        </w:tc>
        <w:tc>
          <w:tcPr>
            <w:tcW w:w="546" w:type="pct"/>
          </w:tcPr>
          <w:p w:rsidR="00AC45EF" w:rsidRPr="000F7C5F" w:rsidRDefault="00F2512E" w:rsidP="00236DB0">
            <w:r>
              <w:rPr>
                <w:sz w:val="22"/>
                <w:szCs w:val="22"/>
              </w:rPr>
              <w:t>Dani otvorenih vrata</w:t>
            </w:r>
            <w:r w:rsidR="00253404">
              <w:rPr>
                <w:sz w:val="22"/>
                <w:szCs w:val="22"/>
              </w:rPr>
              <w:t>, Zemunik</w:t>
            </w:r>
          </w:p>
        </w:tc>
        <w:tc>
          <w:tcPr>
            <w:tcW w:w="495" w:type="pct"/>
          </w:tcPr>
          <w:p w:rsidR="00AC45EF" w:rsidRPr="000F7C5F" w:rsidRDefault="00AC45EF" w:rsidP="00236DB0">
            <w:r>
              <w:rPr>
                <w:sz w:val="22"/>
                <w:szCs w:val="22"/>
              </w:rPr>
              <w:t>Proširivanje i produbljivanje znanja o povijesti zavičaja.</w:t>
            </w:r>
          </w:p>
        </w:tc>
        <w:tc>
          <w:tcPr>
            <w:tcW w:w="688" w:type="pct"/>
          </w:tcPr>
          <w:p w:rsidR="00AC45EF" w:rsidRPr="000F7C5F" w:rsidRDefault="00AC45EF" w:rsidP="00236DB0">
            <w:r>
              <w:rPr>
                <w:sz w:val="22"/>
                <w:szCs w:val="22"/>
                <w:lang w:val="it-IT"/>
              </w:rPr>
              <w:t>Razvijanje zanimanja za kulturnu i prirodnu baštinu zavičaja.</w:t>
            </w:r>
          </w:p>
        </w:tc>
        <w:tc>
          <w:tcPr>
            <w:tcW w:w="742" w:type="pct"/>
          </w:tcPr>
          <w:p w:rsidR="00AC45EF" w:rsidRPr="000F7C5F" w:rsidRDefault="00AC45EF" w:rsidP="00236DB0">
            <w:r w:rsidRPr="000F7C5F">
              <w:rPr>
                <w:sz w:val="22"/>
                <w:szCs w:val="22"/>
              </w:rPr>
              <w:t>Učitel</w:t>
            </w:r>
            <w:r>
              <w:rPr>
                <w:sz w:val="22"/>
                <w:szCs w:val="22"/>
              </w:rPr>
              <w:t>jica i učenici.</w:t>
            </w:r>
          </w:p>
        </w:tc>
        <w:tc>
          <w:tcPr>
            <w:tcW w:w="598" w:type="pct"/>
          </w:tcPr>
          <w:p w:rsidR="00AC45EF" w:rsidRPr="000F7C5F" w:rsidRDefault="00AC45EF" w:rsidP="00236DB0">
            <w:r>
              <w:rPr>
                <w:sz w:val="22"/>
                <w:szCs w:val="22"/>
                <w:lang w:val="it-IT"/>
              </w:rPr>
              <w:t>Metoda otvorenog, iskustvenog učenja i poučavanja.</w:t>
            </w:r>
          </w:p>
        </w:tc>
        <w:tc>
          <w:tcPr>
            <w:tcW w:w="499" w:type="pct"/>
          </w:tcPr>
          <w:p w:rsidR="00AC45EF" w:rsidRPr="000F7C5F" w:rsidRDefault="00AC45EF" w:rsidP="00236DB0">
            <w:pPr>
              <w:pStyle w:val="Default"/>
              <w:rPr>
                <w:sz w:val="22"/>
                <w:szCs w:val="22"/>
              </w:rPr>
            </w:pPr>
            <w:r>
              <w:rPr>
                <w:sz w:val="22"/>
                <w:szCs w:val="22"/>
              </w:rPr>
              <w:t>4 školska sata</w:t>
            </w:r>
          </w:p>
        </w:tc>
        <w:tc>
          <w:tcPr>
            <w:tcW w:w="500" w:type="pct"/>
          </w:tcPr>
          <w:p w:rsidR="00AC45EF" w:rsidRPr="000F7C5F" w:rsidRDefault="00AC45EF" w:rsidP="00236DB0">
            <w:r w:rsidRPr="000F7C5F">
              <w:rPr>
                <w:sz w:val="22"/>
                <w:szCs w:val="22"/>
              </w:rPr>
              <w:t>Troškovi organizacije</w:t>
            </w:r>
          </w:p>
        </w:tc>
        <w:tc>
          <w:tcPr>
            <w:tcW w:w="707" w:type="pct"/>
          </w:tcPr>
          <w:p w:rsidR="00AC45EF" w:rsidRPr="000F7C5F" w:rsidRDefault="00AC45EF" w:rsidP="00236DB0">
            <w:pPr>
              <w:pStyle w:val="Default"/>
              <w:rPr>
                <w:sz w:val="22"/>
                <w:szCs w:val="22"/>
              </w:rPr>
            </w:pPr>
            <w:r w:rsidRPr="000F7C5F">
              <w:rPr>
                <w:sz w:val="22"/>
                <w:szCs w:val="22"/>
              </w:rPr>
              <w:t>Edukativni kviz znanja</w:t>
            </w:r>
            <w:r>
              <w:rPr>
                <w:sz w:val="22"/>
                <w:szCs w:val="22"/>
              </w:rPr>
              <w:t>.</w:t>
            </w:r>
          </w:p>
        </w:tc>
      </w:tr>
      <w:tr w:rsidR="00AC45EF" w:rsidRPr="0073003D" w:rsidTr="00535AE7">
        <w:trPr>
          <w:trHeight w:val="517"/>
        </w:trPr>
        <w:tc>
          <w:tcPr>
            <w:tcW w:w="225" w:type="pct"/>
          </w:tcPr>
          <w:p w:rsidR="00AC45EF" w:rsidRPr="000F7C5F" w:rsidRDefault="00AC45EF" w:rsidP="00236DB0">
            <w:pPr>
              <w:jc w:val="center"/>
              <w:rPr>
                <w:b/>
              </w:rPr>
            </w:pPr>
            <w:bookmarkStart w:id="73" w:name="_Hlk112950453"/>
            <w:r w:rsidRPr="000F7C5F">
              <w:rPr>
                <w:b/>
                <w:sz w:val="22"/>
                <w:szCs w:val="22"/>
              </w:rPr>
              <w:t>V.</w:t>
            </w:r>
          </w:p>
        </w:tc>
        <w:tc>
          <w:tcPr>
            <w:tcW w:w="546" w:type="pct"/>
          </w:tcPr>
          <w:p w:rsidR="00AC45EF" w:rsidRPr="000F7C5F" w:rsidRDefault="00253404" w:rsidP="00236DB0">
            <w:pPr>
              <w:pStyle w:val="Default"/>
              <w:rPr>
                <w:sz w:val="22"/>
                <w:szCs w:val="22"/>
              </w:rPr>
            </w:pPr>
            <w:r>
              <w:rPr>
                <w:sz w:val="22"/>
                <w:szCs w:val="22"/>
              </w:rPr>
              <w:t>Škola u prirodi, Otočac – Gacka – Plitvička jezera, Smiljan</w:t>
            </w:r>
          </w:p>
          <w:p w:rsidR="00AC45EF" w:rsidRPr="000F7C5F" w:rsidRDefault="00AC45EF" w:rsidP="00236DB0">
            <w:pPr>
              <w:pStyle w:val="Default"/>
              <w:rPr>
                <w:sz w:val="22"/>
                <w:szCs w:val="22"/>
              </w:rPr>
            </w:pPr>
          </w:p>
        </w:tc>
        <w:tc>
          <w:tcPr>
            <w:tcW w:w="495" w:type="pct"/>
          </w:tcPr>
          <w:p w:rsidR="00AC45EF" w:rsidRPr="000F7C5F" w:rsidRDefault="00AC45EF" w:rsidP="00236DB0">
            <w:r>
              <w:rPr>
                <w:sz w:val="22"/>
                <w:szCs w:val="22"/>
                <w:lang w:val="it-IT"/>
              </w:rPr>
              <w:t>Upoznavanje šireg zavičaja.</w:t>
            </w:r>
          </w:p>
        </w:tc>
        <w:tc>
          <w:tcPr>
            <w:tcW w:w="688" w:type="pct"/>
          </w:tcPr>
          <w:p w:rsidR="00AC45EF" w:rsidRPr="000F7C5F" w:rsidRDefault="00AC45EF" w:rsidP="00236DB0">
            <w:r>
              <w:rPr>
                <w:sz w:val="22"/>
                <w:szCs w:val="22"/>
                <w:lang w:val="it-IT"/>
              </w:rPr>
              <w:t>Upoznavanje znamenitosti šireg zavičaja te primjena naučenog u nastavi i svakodnevnom životu.</w:t>
            </w:r>
          </w:p>
        </w:tc>
        <w:tc>
          <w:tcPr>
            <w:tcW w:w="742" w:type="pct"/>
          </w:tcPr>
          <w:p w:rsidR="00AC45EF" w:rsidRPr="000F7C5F" w:rsidRDefault="00AC45EF" w:rsidP="00236DB0">
            <w:r w:rsidRPr="000F7C5F">
              <w:rPr>
                <w:sz w:val="22"/>
                <w:szCs w:val="22"/>
              </w:rPr>
              <w:t>Učitel</w:t>
            </w:r>
            <w:r>
              <w:rPr>
                <w:sz w:val="22"/>
                <w:szCs w:val="22"/>
              </w:rPr>
              <w:t>jica i učenici.</w:t>
            </w:r>
          </w:p>
        </w:tc>
        <w:tc>
          <w:tcPr>
            <w:tcW w:w="598" w:type="pct"/>
          </w:tcPr>
          <w:p w:rsidR="00AC45EF" w:rsidRPr="000F7C5F" w:rsidRDefault="00AC45EF" w:rsidP="00236DB0">
            <w:r>
              <w:rPr>
                <w:sz w:val="22"/>
                <w:szCs w:val="22"/>
                <w:lang w:val="it-IT"/>
              </w:rPr>
              <w:t>Metoda otvorenog, iskustvenog učenja i poučavanja, metoda promatranja.</w:t>
            </w:r>
          </w:p>
        </w:tc>
        <w:tc>
          <w:tcPr>
            <w:tcW w:w="499" w:type="pct"/>
          </w:tcPr>
          <w:p w:rsidR="00AC45EF" w:rsidRPr="000F7C5F" w:rsidRDefault="00AC45EF" w:rsidP="00236DB0">
            <w:pPr>
              <w:pStyle w:val="Default"/>
              <w:rPr>
                <w:sz w:val="22"/>
                <w:szCs w:val="22"/>
              </w:rPr>
            </w:pPr>
            <w:r>
              <w:rPr>
                <w:sz w:val="22"/>
                <w:szCs w:val="22"/>
              </w:rPr>
              <w:t>Cjelodnevni izlet</w:t>
            </w:r>
          </w:p>
        </w:tc>
        <w:tc>
          <w:tcPr>
            <w:tcW w:w="500" w:type="pct"/>
          </w:tcPr>
          <w:p w:rsidR="00AC45EF" w:rsidRDefault="00AC45EF" w:rsidP="00236DB0">
            <w:pPr>
              <w:pStyle w:val="Default"/>
              <w:rPr>
                <w:sz w:val="22"/>
                <w:szCs w:val="22"/>
              </w:rPr>
            </w:pPr>
            <w:r>
              <w:rPr>
                <w:sz w:val="22"/>
                <w:szCs w:val="22"/>
              </w:rPr>
              <w:t>Troškovi organizacije.</w:t>
            </w:r>
          </w:p>
          <w:p w:rsidR="00AC45EF" w:rsidRPr="000F7C5F" w:rsidRDefault="00AC45EF" w:rsidP="00236DB0">
            <w:pPr>
              <w:pStyle w:val="Default"/>
              <w:rPr>
                <w:sz w:val="22"/>
                <w:szCs w:val="22"/>
              </w:rPr>
            </w:pPr>
          </w:p>
        </w:tc>
        <w:tc>
          <w:tcPr>
            <w:tcW w:w="707" w:type="pct"/>
          </w:tcPr>
          <w:p w:rsidR="00AC45EF" w:rsidRPr="000F7C5F" w:rsidRDefault="00AC45EF" w:rsidP="00236DB0">
            <w:r w:rsidRPr="000F7C5F">
              <w:rPr>
                <w:sz w:val="22"/>
                <w:szCs w:val="22"/>
              </w:rPr>
              <w:t>Usmeno</w:t>
            </w:r>
            <w:r>
              <w:rPr>
                <w:sz w:val="22"/>
                <w:szCs w:val="22"/>
              </w:rPr>
              <w:t xml:space="preserve"> i pismeno</w:t>
            </w:r>
            <w:r w:rsidRPr="000F7C5F">
              <w:rPr>
                <w:sz w:val="22"/>
                <w:szCs w:val="22"/>
              </w:rPr>
              <w:t xml:space="preserve"> izražavanje</w:t>
            </w:r>
            <w:r>
              <w:rPr>
                <w:sz w:val="22"/>
                <w:szCs w:val="22"/>
              </w:rPr>
              <w:t>.</w:t>
            </w:r>
          </w:p>
        </w:tc>
      </w:tr>
      <w:bookmarkEnd w:id="73"/>
      <w:tr w:rsidR="00AC45EF" w:rsidRPr="000F7C5F" w:rsidTr="00535AE7">
        <w:trPr>
          <w:trHeight w:val="517"/>
        </w:trPr>
        <w:tc>
          <w:tcPr>
            <w:tcW w:w="225" w:type="pct"/>
          </w:tcPr>
          <w:p w:rsidR="00AC45EF" w:rsidRPr="000F7C5F" w:rsidRDefault="00AC45EF" w:rsidP="00236DB0">
            <w:pPr>
              <w:jc w:val="center"/>
              <w:rPr>
                <w:b/>
              </w:rPr>
            </w:pPr>
            <w:r w:rsidRPr="000F7C5F">
              <w:rPr>
                <w:b/>
                <w:sz w:val="22"/>
                <w:szCs w:val="22"/>
              </w:rPr>
              <w:t>VI.</w:t>
            </w:r>
          </w:p>
        </w:tc>
        <w:tc>
          <w:tcPr>
            <w:tcW w:w="546" w:type="pct"/>
          </w:tcPr>
          <w:p w:rsidR="00AC45EF" w:rsidRPr="000F7C5F" w:rsidRDefault="00AC45EF" w:rsidP="00236DB0">
            <w:pPr>
              <w:pStyle w:val="Default"/>
              <w:rPr>
                <w:sz w:val="22"/>
                <w:szCs w:val="22"/>
              </w:rPr>
            </w:pPr>
            <w:r w:rsidRPr="000F7C5F">
              <w:rPr>
                <w:sz w:val="22"/>
                <w:szCs w:val="22"/>
              </w:rPr>
              <w:t>Pozdrav ljetu</w:t>
            </w:r>
          </w:p>
          <w:p w:rsidR="00AC45EF" w:rsidRPr="000F7C5F" w:rsidRDefault="00AC45EF" w:rsidP="00236DB0">
            <w:pPr>
              <w:pStyle w:val="Default"/>
              <w:rPr>
                <w:sz w:val="22"/>
                <w:szCs w:val="22"/>
              </w:rPr>
            </w:pPr>
            <w:r>
              <w:rPr>
                <w:sz w:val="22"/>
                <w:szCs w:val="22"/>
              </w:rPr>
              <w:t>Vrgada</w:t>
            </w:r>
          </w:p>
        </w:tc>
        <w:tc>
          <w:tcPr>
            <w:tcW w:w="495" w:type="pct"/>
          </w:tcPr>
          <w:p w:rsidR="00AC45EF" w:rsidRPr="000F7C5F" w:rsidRDefault="00AC45EF" w:rsidP="00236DB0">
            <w:r>
              <w:rPr>
                <w:sz w:val="22"/>
                <w:szCs w:val="22"/>
                <w:lang w:val="it-IT"/>
              </w:rPr>
              <w:t xml:space="preserve">Podizanje svijesti o potrebi i </w:t>
            </w:r>
            <w:r>
              <w:rPr>
                <w:sz w:val="22"/>
                <w:szCs w:val="22"/>
                <w:lang w:val="it-IT"/>
              </w:rPr>
              <w:lastRenderedPageBreak/>
              <w:t>važnosti zaštite i očuvanja kulturne i prirodne baštine.</w:t>
            </w:r>
          </w:p>
        </w:tc>
        <w:tc>
          <w:tcPr>
            <w:tcW w:w="688" w:type="pct"/>
          </w:tcPr>
          <w:p w:rsidR="00AC45EF" w:rsidRPr="000F7C5F" w:rsidRDefault="00AC45EF" w:rsidP="00236DB0">
            <w:r>
              <w:rPr>
                <w:sz w:val="22"/>
                <w:szCs w:val="22"/>
                <w:lang w:val="it-IT"/>
              </w:rPr>
              <w:lastRenderedPageBreak/>
              <w:t xml:space="preserve">Razvijanje zanimanja za kulturnu i prirodnu </w:t>
            </w:r>
            <w:r>
              <w:rPr>
                <w:sz w:val="22"/>
                <w:szCs w:val="22"/>
                <w:lang w:val="it-IT"/>
              </w:rPr>
              <w:lastRenderedPageBreak/>
              <w:t>baštinu zavičaja te primjena naučenog u nastavi i svakodnevnom životu.</w:t>
            </w:r>
          </w:p>
        </w:tc>
        <w:tc>
          <w:tcPr>
            <w:tcW w:w="742" w:type="pct"/>
          </w:tcPr>
          <w:p w:rsidR="00AC45EF" w:rsidRPr="000F7C5F" w:rsidRDefault="00AC45EF" w:rsidP="00236DB0">
            <w:r w:rsidRPr="000F7C5F">
              <w:rPr>
                <w:sz w:val="22"/>
                <w:szCs w:val="22"/>
              </w:rPr>
              <w:lastRenderedPageBreak/>
              <w:t>Učitel</w:t>
            </w:r>
            <w:r>
              <w:rPr>
                <w:sz w:val="22"/>
                <w:szCs w:val="22"/>
              </w:rPr>
              <w:t>jica i učenici.</w:t>
            </w:r>
          </w:p>
        </w:tc>
        <w:tc>
          <w:tcPr>
            <w:tcW w:w="598" w:type="pct"/>
          </w:tcPr>
          <w:p w:rsidR="00AC45EF" w:rsidRPr="000F7C5F" w:rsidRDefault="00AC45EF" w:rsidP="00236DB0">
            <w:r>
              <w:rPr>
                <w:sz w:val="22"/>
                <w:szCs w:val="22"/>
                <w:lang w:val="it-IT"/>
              </w:rPr>
              <w:t xml:space="preserve">Metoda otvorenog, iskustvenog </w:t>
            </w:r>
            <w:r>
              <w:rPr>
                <w:sz w:val="22"/>
                <w:szCs w:val="22"/>
                <w:lang w:val="it-IT"/>
              </w:rPr>
              <w:lastRenderedPageBreak/>
              <w:t>učenja i poučavanja, metoda promatranja.</w:t>
            </w:r>
          </w:p>
        </w:tc>
        <w:tc>
          <w:tcPr>
            <w:tcW w:w="499" w:type="pct"/>
          </w:tcPr>
          <w:p w:rsidR="00AC45EF" w:rsidRPr="000F7C5F" w:rsidRDefault="00AC45EF" w:rsidP="00236DB0">
            <w:pPr>
              <w:pStyle w:val="Default"/>
              <w:rPr>
                <w:sz w:val="22"/>
                <w:szCs w:val="22"/>
              </w:rPr>
            </w:pPr>
            <w:r>
              <w:rPr>
                <w:sz w:val="22"/>
                <w:szCs w:val="22"/>
              </w:rPr>
              <w:lastRenderedPageBreak/>
              <w:t xml:space="preserve">2-6 </w:t>
            </w:r>
            <w:r w:rsidRPr="000F7C5F">
              <w:rPr>
                <w:sz w:val="22"/>
                <w:szCs w:val="22"/>
              </w:rPr>
              <w:t>školsk</w:t>
            </w:r>
            <w:r>
              <w:rPr>
                <w:sz w:val="22"/>
                <w:szCs w:val="22"/>
              </w:rPr>
              <w:t>a sata</w:t>
            </w:r>
          </w:p>
        </w:tc>
        <w:tc>
          <w:tcPr>
            <w:tcW w:w="500" w:type="pct"/>
          </w:tcPr>
          <w:p w:rsidR="00AC45EF" w:rsidRPr="000F7C5F" w:rsidRDefault="00AC45EF" w:rsidP="00236DB0">
            <w:pPr>
              <w:pStyle w:val="Default"/>
              <w:rPr>
                <w:sz w:val="22"/>
                <w:szCs w:val="22"/>
              </w:rPr>
            </w:pPr>
            <w:r w:rsidRPr="000F7C5F">
              <w:rPr>
                <w:sz w:val="22"/>
                <w:szCs w:val="22"/>
              </w:rPr>
              <w:t>0 kuna</w:t>
            </w:r>
          </w:p>
        </w:tc>
        <w:tc>
          <w:tcPr>
            <w:tcW w:w="707" w:type="pct"/>
          </w:tcPr>
          <w:p w:rsidR="00AC45EF" w:rsidRPr="000F7C5F" w:rsidRDefault="00AC45EF" w:rsidP="00236DB0">
            <w:r w:rsidRPr="000F7C5F">
              <w:rPr>
                <w:sz w:val="22"/>
                <w:szCs w:val="22"/>
              </w:rPr>
              <w:t>Usmeno</w:t>
            </w:r>
            <w:r>
              <w:rPr>
                <w:sz w:val="22"/>
                <w:szCs w:val="22"/>
              </w:rPr>
              <w:t xml:space="preserve"> i pismeno</w:t>
            </w:r>
            <w:r w:rsidRPr="000F7C5F">
              <w:rPr>
                <w:sz w:val="22"/>
                <w:szCs w:val="22"/>
              </w:rPr>
              <w:t xml:space="preserve"> izražavanje</w:t>
            </w:r>
            <w:r>
              <w:rPr>
                <w:sz w:val="22"/>
                <w:szCs w:val="22"/>
              </w:rPr>
              <w:t>.</w:t>
            </w:r>
          </w:p>
        </w:tc>
      </w:tr>
    </w:tbl>
    <w:p w:rsidR="00714E26" w:rsidRDefault="00714E26" w:rsidP="000C1210">
      <w:pPr>
        <w:pStyle w:val="Naslov1"/>
      </w:pPr>
    </w:p>
    <w:p w:rsidR="00E61C43" w:rsidRPr="000C1210" w:rsidRDefault="000C1210" w:rsidP="000C1210">
      <w:pPr>
        <w:pStyle w:val="Naslov1"/>
        <w:rPr>
          <w:rFonts w:cs="Times New Roman"/>
          <w:szCs w:val="24"/>
        </w:rPr>
      </w:pPr>
      <w:bookmarkStart w:id="74" w:name="_Toc51928532"/>
      <w:bookmarkStart w:id="75" w:name="_Toc147167331"/>
      <w:r>
        <w:t xml:space="preserve">8.5. </w:t>
      </w:r>
      <w:r w:rsidR="00E61C43" w:rsidRPr="00BC4773">
        <w:rPr>
          <w:rFonts w:cs="Times New Roman"/>
          <w:bCs/>
          <w:szCs w:val="28"/>
        </w:rPr>
        <w:t>Terenska i izvanučio</w:t>
      </w:r>
      <w:r w:rsidR="00E61C43">
        <w:rPr>
          <w:rFonts w:cs="Times New Roman"/>
          <w:bCs/>
          <w:szCs w:val="28"/>
        </w:rPr>
        <w:t>nička nastava i izleti učenika V.</w:t>
      </w:r>
      <w:r w:rsidR="00E61C43" w:rsidRPr="00BC4773">
        <w:rPr>
          <w:rFonts w:cs="Times New Roman"/>
          <w:bCs/>
          <w:szCs w:val="28"/>
        </w:rPr>
        <w:t xml:space="preserve"> razreda</w:t>
      </w:r>
      <w:bookmarkEnd w:id="74"/>
      <w:bookmarkEnd w:id="75"/>
    </w:p>
    <w:p w:rsidR="00E61C43" w:rsidRDefault="00E61C43" w:rsidP="00E61C4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632"/>
        <w:gridCol w:w="1561"/>
        <w:gridCol w:w="2184"/>
        <w:gridCol w:w="1496"/>
        <w:gridCol w:w="1695"/>
        <w:gridCol w:w="1507"/>
        <w:gridCol w:w="1501"/>
        <w:gridCol w:w="1786"/>
      </w:tblGrid>
      <w:tr w:rsidR="00AD7461" w:rsidRPr="00AD7461" w:rsidTr="000C1210">
        <w:tc>
          <w:tcPr>
            <w:tcW w:w="301"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jc w:val="center"/>
              <w:rPr>
                <w:b/>
              </w:rPr>
            </w:pPr>
            <w:bookmarkStart w:id="76" w:name="_Toc51928533"/>
            <w:r w:rsidRPr="00AD7461">
              <w:rPr>
                <w:b/>
              </w:rPr>
              <w:t>Mj.</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Naziv aktivnosti i /ili odredišta</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Ciljevi aktivnosti</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Namjena aktivnosti</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Nositelji aktivnosti</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Način realizacije</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Vremenik aktivnosti</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Troškovnik</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
              </w:rPr>
            </w:pPr>
            <w:r w:rsidRPr="00AD7461">
              <w:rPr>
                <w:b/>
              </w:rPr>
              <w:t xml:space="preserve">Način vrednovanja </w:t>
            </w:r>
          </w:p>
        </w:tc>
      </w:tr>
      <w:tr w:rsidR="00AD7461" w:rsidRPr="00AD7461" w:rsidTr="000C1210">
        <w:tc>
          <w:tcPr>
            <w:tcW w:w="301"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jc w:val="center"/>
              <w:rPr>
                <w:b/>
              </w:rPr>
            </w:pPr>
            <w:r w:rsidRPr="00AD7461">
              <w:rPr>
                <w:b/>
              </w:rPr>
              <w:t>X.</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Terenska nastava- otok Krk</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Upoznati prirodne ljepote i kulturno povijesnu baštinu hrvatskog naroda. Razvijati kulturu putovanja i ponašanja u restoranu. Druženje i razvijanje prijateljskih odnosa.</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Poticati učenike na njegovanje i vrednovanje kulturne baštine.</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Razrednici, učiteljica Hrvatskoga jezika, Vjeronauka ,učenici V.razreda, učenici  PŠ „dr. Blaž Jurišić“- Vrgada, roditelji.</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rPr>
                <w:bCs/>
                <w:color w:val="000000"/>
                <w:lang w:eastAsia="hr-HR"/>
              </w:rPr>
            </w:pPr>
            <w:r w:rsidRPr="00AD7461">
              <w:rPr>
                <w:bCs/>
                <w:color w:val="000000"/>
                <w:lang w:eastAsia="hr-HR"/>
              </w:rPr>
              <w:t>Terenska nastava će se realizirati uz suglasnost roditelja. Učenici će na terenu prikupljati i analizirati podatke i rješavati određene zadatke.</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listopad</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rPr>
                <w:rFonts w:eastAsia="Calibri"/>
              </w:rPr>
              <w:t>Troškovi prijevoza, obroka i ulaznica.</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after="200" w:line="276" w:lineRule="auto"/>
              <w:rPr>
                <w:bCs/>
                <w:color w:val="000000"/>
                <w:lang w:eastAsia="hr-HR"/>
              </w:rPr>
            </w:pPr>
            <w:r w:rsidRPr="00AD7461">
              <w:rPr>
                <w:bCs/>
                <w:color w:val="000000"/>
                <w:sz w:val="22"/>
                <w:szCs w:val="22"/>
                <w:lang w:eastAsia="hr-HR"/>
              </w:rPr>
              <w:t>Pisano izvješće učitelja i učenički osvrti na izlet. Analiza ostvarenih ishoda, izrada plakata i prezentacija.</w:t>
            </w:r>
          </w:p>
        </w:tc>
      </w:tr>
      <w:tr w:rsidR="00AD7461" w:rsidRPr="00AD7461" w:rsidTr="000C1210">
        <w:tc>
          <w:tcPr>
            <w:tcW w:w="301" w:type="pct"/>
            <w:tcBorders>
              <w:top w:val="single" w:sz="4" w:space="0" w:color="000000"/>
              <w:left w:val="single" w:sz="4" w:space="0" w:color="000000"/>
              <w:right w:val="single" w:sz="4" w:space="0" w:color="000000"/>
            </w:tcBorders>
          </w:tcPr>
          <w:p w:rsidR="00AD7461" w:rsidRPr="00AD7461" w:rsidRDefault="00AD7461" w:rsidP="00AD7461">
            <w:pPr>
              <w:jc w:val="center"/>
              <w:rPr>
                <w:b/>
              </w:rPr>
            </w:pPr>
            <w:r w:rsidRPr="00AD7461">
              <w:rPr>
                <w:b/>
              </w:rPr>
              <w:t>XI.</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rPr>
              <w:t xml:space="preserve">Park prirode Vransko </w:t>
            </w:r>
            <w:r w:rsidRPr="00AD7461">
              <w:rPr>
                <w:rFonts w:eastAsia="Calibri"/>
                <w:color w:val="000000"/>
              </w:rPr>
              <w:lastRenderedPageBreak/>
              <w:t>jezero</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sz w:val="22"/>
                <w:szCs w:val="22"/>
              </w:rPr>
              <w:lastRenderedPageBreak/>
              <w:t xml:space="preserve">Podizanje svijesti o </w:t>
            </w:r>
            <w:r w:rsidRPr="00AD7461">
              <w:rPr>
                <w:rFonts w:eastAsia="Calibri"/>
                <w:color w:val="000000"/>
                <w:sz w:val="22"/>
                <w:szCs w:val="22"/>
              </w:rPr>
              <w:lastRenderedPageBreak/>
              <w:t>potrebi i važnosti zaštite i očuvanja kulturne i prirodne baštine.</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sz w:val="22"/>
                <w:szCs w:val="22"/>
              </w:rPr>
              <w:lastRenderedPageBreak/>
              <w:t xml:space="preserve">Razvijanje zanimanja za kulturnu i prirodnu </w:t>
            </w:r>
            <w:r w:rsidRPr="00AD7461">
              <w:rPr>
                <w:rFonts w:eastAsia="Calibri"/>
                <w:color w:val="000000"/>
                <w:sz w:val="22"/>
                <w:szCs w:val="22"/>
              </w:rPr>
              <w:lastRenderedPageBreak/>
              <w:t>baštinu zavičaja.</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sz w:val="22"/>
                <w:szCs w:val="22"/>
              </w:rPr>
              <w:lastRenderedPageBreak/>
              <w:t>razrednici i učenici</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sz w:val="22"/>
                <w:szCs w:val="22"/>
              </w:rPr>
              <w:t xml:space="preserve">Metoda otvorenog, </w:t>
            </w:r>
            <w:r w:rsidRPr="00AD7461">
              <w:rPr>
                <w:rFonts w:eastAsia="Calibri"/>
                <w:color w:val="000000"/>
                <w:sz w:val="22"/>
                <w:szCs w:val="22"/>
              </w:rPr>
              <w:lastRenderedPageBreak/>
              <w:t>iskustvenog učenja i poučavanja.</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color w:val="000000"/>
              </w:rPr>
              <w:lastRenderedPageBreak/>
              <w:t>studeni</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rPr>
                <w:sz w:val="22"/>
                <w:szCs w:val="22"/>
              </w:rPr>
              <w:t xml:space="preserve">Troškovi prijevoza i </w:t>
            </w:r>
            <w:r w:rsidRPr="00AD7461">
              <w:rPr>
                <w:sz w:val="22"/>
                <w:szCs w:val="22"/>
              </w:rPr>
              <w:lastRenderedPageBreak/>
              <w:t>ulaznice.</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rPr>
                <w:rFonts w:eastAsia="Calibri"/>
                <w:color w:val="000000"/>
              </w:rPr>
            </w:pPr>
            <w:r w:rsidRPr="00AD7461">
              <w:rPr>
                <w:rFonts w:eastAsia="Calibri"/>
                <w:bCs/>
                <w:color w:val="000000"/>
                <w:sz w:val="22"/>
                <w:szCs w:val="22"/>
                <w:lang w:eastAsia="hr-HR"/>
              </w:rPr>
              <w:lastRenderedPageBreak/>
              <w:t xml:space="preserve">Analiza ostvarenih </w:t>
            </w:r>
            <w:r w:rsidRPr="00AD7461">
              <w:rPr>
                <w:rFonts w:eastAsia="Calibri"/>
                <w:bCs/>
                <w:color w:val="000000"/>
                <w:sz w:val="22"/>
                <w:szCs w:val="22"/>
                <w:lang w:eastAsia="hr-HR"/>
              </w:rPr>
              <w:lastRenderedPageBreak/>
              <w:t>ishoda, izrada plakata i prezentacija.</w:t>
            </w:r>
          </w:p>
        </w:tc>
      </w:tr>
      <w:tr w:rsidR="00AD7461" w:rsidRPr="00AD7461" w:rsidTr="000C1210">
        <w:tc>
          <w:tcPr>
            <w:tcW w:w="301" w:type="pct"/>
            <w:tcBorders>
              <w:left w:val="single" w:sz="4" w:space="0" w:color="000000"/>
              <w:right w:val="single" w:sz="4" w:space="0" w:color="000000"/>
            </w:tcBorders>
          </w:tcPr>
          <w:p w:rsidR="00AD7461" w:rsidRPr="00AD7461" w:rsidRDefault="00BA16FF" w:rsidP="00AD7461">
            <w:pPr>
              <w:jc w:val="center"/>
              <w:rPr>
                <w:b/>
              </w:rPr>
            </w:pPr>
            <w:r>
              <w:rPr>
                <w:b/>
              </w:rPr>
              <w:lastRenderedPageBreak/>
              <w:t>XII.</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Sudjelovanje u adventskim aktivnostima škole i mjesta</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Sudjelovanje u božićnim radionicama, priredbama i sl. aktivnostima u školi i izvan nje tijekom adventa.</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Njegovanje adventskih/božićnih običaja kod učenika, razvijanje i osvještavanje važnosti očuvanja tradicijske baštine kod učenika.</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Učenici V. razreda i učiteljica Hrvatskog jezika.</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Planirano će se ostvariti na školskoj priredbi ili sličnim aktivnostima, šetnja do centra mjesta.</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tijekom prosinca</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Predviđaju se troškovi materijala za sudjelovanje na Božićnom sajmu ili za kostime, plakate i sl. za božićnu priredbu.</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Opisnom ocjenom ponašanja i zalaganja.</w:t>
            </w:r>
          </w:p>
        </w:tc>
      </w:tr>
      <w:tr w:rsidR="00AD7461" w:rsidRPr="00AD7461" w:rsidTr="000C1210">
        <w:tc>
          <w:tcPr>
            <w:tcW w:w="301" w:type="pct"/>
            <w:tcBorders>
              <w:left w:val="single" w:sz="4" w:space="0" w:color="000000"/>
              <w:right w:val="single" w:sz="4" w:space="0" w:color="000000"/>
            </w:tcBorders>
          </w:tcPr>
          <w:p w:rsidR="00AD7461" w:rsidRPr="00AD7461" w:rsidRDefault="00AD7461" w:rsidP="00AD7461">
            <w:pPr>
              <w:jc w:val="center"/>
              <w:rPr>
                <w:b/>
              </w:rPr>
            </w:pPr>
            <w:r w:rsidRPr="00AD7461">
              <w:br w:type="page"/>
            </w:r>
            <w:r w:rsidRPr="00AD7461">
              <w:rPr>
                <w:b/>
              </w:rPr>
              <w:t>III.</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Obilježavanje Dana hrvatskog jezika</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Na primjer: susret s književnikom u šk. knjižnici ili odlazak u prirodu u blizini škole te pisanje poezije i proze posvećene materinskom jeziku.</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Njegovanje rodoljublja i ljubavi prema materinskom jeziku, razvijanje ljubavi prema pisanju i stvaranju (lirike i proze).</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Učenici V. razreda i učiteljica Hrvatskoga jezika.</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Boravak u školskoj knjižnici ili šetnja prirodom.</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u razdoblju od 11. do 17. ožujka</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bez troškova</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Ocjenjivanje napisanih radova te opisna ocjena o ponašanju izvan učionice/škole.</w:t>
            </w:r>
          </w:p>
        </w:tc>
      </w:tr>
      <w:tr w:rsidR="00AD7461" w:rsidRPr="00AD7461" w:rsidTr="000C1210">
        <w:tc>
          <w:tcPr>
            <w:tcW w:w="301" w:type="pct"/>
            <w:tcBorders>
              <w:left w:val="single" w:sz="4" w:space="0" w:color="000000"/>
              <w:right w:val="single" w:sz="4" w:space="0" w:color="000000"/>
            </w:tcBorders>
          </w:tcPr>
          <w:p w:rsidR="00AD7461" w:rsidRPr="00AD7461" w:rsidRDefault="00AD7461" w:rsidP="00AD7461">
            <w:pPr>
              <w:jc w:val="center"/>
              <w:rPr>
                <w:b/>
              </w:rPr>
            </w:pPr>
            <w:r w:rsidRPr="00AD7461">
              <w:rPr>
                <w:b/>
              </w:rPr>
              <w:lastRenderedPageBreak/>
              <w:t>IV.</w:t>
            </w: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p>
          <w:p w:rsidR="00AD7461" w:rsidRPr="00AD7461" w:rsidRDefault="00AD7461" w:rsidP="00AD7461">
            <w:pPr>
              <w:jc w:val="center"/>
              <w:rPr>
                <w:b/>
              </w:rPr>
            </w:pPr>
            <w:r w:rsidRPr="00AD7461">
              <w:rPr>
                <w:b/>
              </w:rPr>
              <w:t>IV./V.</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 w:rsidR="00AD7461" w:rsidRPr="00AD7461" w:rsidRDefault="00AD7461" w:rsidP="00AD7461">
            <w:r w:rsidRPr="00AD7461">
              <w:t>IUN-Vrgada</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r w:rsidRPr="00AD7461">
              <w:t>IUN- Salona, tvrđave Šibenika</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Upoznavanje zavičaja, njegovih geografskih i kulturno- povijesnih znamenitosti.</w:t>
            </w:r>
          </w:p>
          <w:p w:rsidR="00AD7461" w:rsidRPr="00AD7461" w:rsidRDefault="00AD7461" w:rsidP="00AD7461">
            <w:pPr>
              <w:rPr>
                <w:rFonts w:ascii="Calibri" w:eastAsia="Calibri" w:hAnsi="Calibri"/>
                <w:color w:val="000000"/>
              </w:rPr>
            </w:pPr>
          </w:p>
          <w:p w:rsidR="00AD7461" w:rsidRPr="00AD7461" w:rsidRDefault="00AD7461" w:rsidP="00AD7461">
            <w:r w:rsidRPr="00AD7461">
              <w:rPr>
                <w:rFonts w:eastAsia="Calibri"/>
                <w:color w:val="000000"/>
                <w:sz w:val="22"/>
                <w:szCs w:val="22"/>
              </w:rPr>
              <w:t>Učiti izravno u neposrednoj životnoj stvarnosti te putem tradicije, prošlosti, kulturnoga naslijeđa i baštine koja ima povijesnu i arhitektonsku vrijednost.</w:t>
            </w:r>
          </w:p>
          <w:p w:rsidR="00AD7461" w:rsidRPr="00AD7461" w:rsidRDefault="00AD7461" w:rsidP="00AD7461"/>
          <w:p w:rsidR="00AD7461" w:rsidRPr="00AD7461" w:rsidRDefault="00AD7461" w:rsidP="00AD7461"/>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Promicanje znanja, ljubavi, popularizacije povijesti posebice zavičajne povijesti.</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Pr>
              <w:suppressAutoHyphens/>
              <w:spacing w:line="254" w:lineRule="auto"/>
              <w:jc w:val="both"/>
              <w:rPr>
                <w:rFonts w:eastAsia="Calibri"/>
                <w:color w:val="000000"/>
                <w:kern w:val="2"/>
                <w:lang w:bidi="hi-IN"/>
              </w:rPr>
            </w:pPr>
            <w:r w:rsidRPr="00AD7461">
              <w:rPr>
                <w:rFonts w:eastAsia="Calibri"/>
                <w:color w:val="000000"/>
                <w:kern w:val="2"/>
                <w:sz w:val="22"/>
                <w:szCs w:val="22"/>
                <w:lang w:bidi="hi-IN"/>
              </w:rPr>
              <w:t>Upoznati prirodne znamenitosti, povijest i kulturu Italije na našim prostorima, tradiciju i običaje talijanske kulture u hrvatskoj prošlosti</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Razrednici i učenici V. razreda.</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r w:rsidRPr="00AD7461">
              <w:t>Učenici koji pohađaju nastavu Talijanskoga jezika, učiteljica talijanskoga jezika.</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izvanučionička nastava</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Putovanje autobusom</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razgledavanje</w:t>
            </w:r>
          </w:p>
          <w:p w:rsidR="00AD7461" w:rsidRPr="00AD7461" w:rsidRDefault="00AD7461" w:rsidP="00AD7461">
            <w:pPr>
              <w:suppressAutoHyphens/>
              <w:spacing w:line="254" w:lineRule="auto"/>
              <w:rPr>
                <w:rFonts w:eastAsia="Calibri"/>
                <w:color w:val="000000"/>
                <w:kern w:val="2"/>
                <w:lang w:bidi="hi-IN"/>
              </w:rPr>
            </w:pPr>
            <w:r w:rsidRPr="00AD7461">
              <w:rPr>
                <w:rFonts w:eastAsia="Calibri"/>
                <w:color w:val="000000"/>
                <w:kern w:val="2"/>
                <w:lang w:bidi="hi-IN"/>
              </w:rPr>
              <w:t xml:space="preserve">- posjet antičkoj metropoli rimske provincije Dalmacije; mletačka tradicija    </w:t>
            </w:r>
          </w:p>
          <w:p w:rsidR="00AD7461" w:rsidRPr="00AD7461" w:rsidRDefault="00AD7461" w:rsidP="00AD7461">
            <w:pPr>
              <w:suppressAutoHyphens/>
              <w:spacing w:line="254" w:lineRule="auto"/>
              <w:rPr>
                <w:rFonts w:eastAsia="Calibri"/>
                <w:color w:val="000000"/>
                <w:kern w:val="2"/>
                <w:lang w:bidi="hi-IN"/>
              </w:rPr>
            </w:pPr>
            <w:r w:rsidRPr="00AD7461">
              <w:rPr>
                <w:rFonts w:eastAsia="Calibri"/>
                <w:color w:val="000000"/>
                <w:kern w:val="2"/>
                <w:lang w:bidi="hi-IN"/>
              </w:rPr>
              <w:t xml:space="preserve">   u šibenskim tvrđavama</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interaktivno učenje</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razgovor</w:t>
            </w:r>
          </w:p>
          <w:p w:rsidR="00AD7461" w:rsidRPr="00AD7461" w:rsidRDefault="00AD7461" w:rsidP="00AD7461">
            <w:r w:rsidRPr="00AD7461">
              <w:rPr>
                <w:rFonts w:eastAsia="Calibri"/>
                <w:color w:val="000000"/>
              </w:rPr>
              <w:t>- slušanje.</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Travanj</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r w:rsidRPr="00AD7461">
              <w:t>travanj/ svibanj</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karte za brod</w:t>
            </w:r>
          </w:p>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p w:rsidR="00AD7461" w:rsidRPr="00AD7461" w:rsidRDefault="00AD7461" w:rsidP="00AD7461">
            <w:r w:rsidRPr="00AD7461">
              <w:rPr>
                <w:rFonts w:eastAsia="Calibri"/>
              </w:rPr>
              <w:t>Troškovi prijevoza, obroka i ulaznica prema cjeniku odabrane turističke agencije.</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pPr>
            <w:r w:rsidRPr="00AD7461">
              <w:t>Izrada učeničkog panoa, samoevaluacija.</w:t>
            </w:r>
          </w:p>
          <w:p w:rsidR="00AD7461" w:rsidRPr="00AD7461" w:rsidRDefault="00AD7461" w:rsidP="00AD7461">
            <w:pPr>
              <w:autoSpaceDE w:val="0"/>
              <w:autoSpaceDN w:val="0"/>
              <w:adjustRightInd w:val="0"/>
            </w:pPr>
          </w:p>
          <w:p w:rsidR="00AD7461" w:rsidRPr="00AD7461" w:rsidRDefault="00AD7461" w:rsidP="00AD7461">
            <w:pPr>
              <w:autoSpaceDE w:val="0"/>
              <w:autoSpaceDN w:val="0"/>
              <w:adjustRightInd w:val="0"/>
            </w:pPr>
          </w:p>
          <w:p w:rsidR="00AD7461" w:rsidRPr="00AD7461" w:rsidRDefault="00AD7461" w:rsidP="00AD7461">
            <w:pPr>
              <w:autoSpaceDE w:val="0"/>
              <w:autoSpaceDN w:val="0"/>
              <w:adjustRightInd w:val="0"/>
            </w:pPr>
          </w:p>
          <w:p w:rsidR="00AD7461" w:rsidRPr="00AD7461" w:rsidRDefault="00AD7461" w:rsidP="00AD7461">
            <w:pPr>
              <w:autoSpaceDE w:val="0"/>
              <w:autoSpaceDN w:val="0"/>
              <w:adjustRightInd w:val="0"/>
            </w:pPr>
          </w:p>
          <w:p w:rsidR="00AD7461" w:rsidRPr="00AD7461" w:rsidRDefault="00AD7461" w:rsidP="00AD7461">
            <w:pPr>
              <w:autoSpaceDE w:val="0"/>
              <w:autoSpaceDN w:val="0"/>
              <w:adjustRightInd w:val="0"/>
            </w:pP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Razgovor o:</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viđenom i doživljenom</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programu i sadržaju putovanja</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ponašanju tijekom putovanja i boravka</w:t>
            </w:r>
          </w:p>
          <w:p w:rsidR="00AD7461" w:rsidRPr="00AD7461" w:rsidRDefault="00AD7461" w:rsidP="00AD7461">
            <w:pPr>
              <w:suppressAutoHyphens/>
              <w:spacing w:line="254" w:lineRule="auto"/>
              <w:rPr>
                <w:rFonts w:eastAsia="NSimSun"/>
                <w:kern w:val="2"/>
                <w:lang w:eastAsia="zh-CN" w:bidi="hi-IN"/>
              </w:rPr>
            </w:pPr>
            <w:r w:rsidRPr="00AD7461">
              <w:rPr>
                <w:rFonts w:eastAsia="Calibri"/>
                <w:color w:val="000000"/>
                <w:kern w:val="2"/>
                <w:lang w:bidi="hi-IN"/>
              </w:rPr>
              <w:t>- ukupnoj realizaciji svih zacrtanih odgojno-obrazovnih ciljeva i zadaća</w:t>
            </w:r>
          </w:p>
          <w:p w:rsidR="00AD7461" w:rsidRPr="00AD7461" w:rsidRDefault="00AD7461" w:rsidP="00AD7461">
            <w:pPr>
              <w:autoSpaceDE w:val="0"/>
              <w:autoSpaceDN w:val="0"/>
              <w:adjustRightInd w:val="0"/>
            </w:pPr>
            <w:r w:rsidRPr="00AD7461">
              <w:rPr>
                <w:rFonts w:eastAsia="Calibri"/>
                <w:color w:val="000000"/>
              </w:rPr>
              <w:t>- primjeni naučenoga</w:t>
            </w:r>
            <w:r w:rsidRPr="00AD7461">
              <w:rPr>
                <w:rFonts w:eastAsia="Calibri"/>
                <w:b/>
                <w:color w:val="000000"/>
              </w:rPr>
              <w:t>.</w:t>
            </w:r>
          </w:p>
        </w:tc>
      </w:tr>
      <w:tr w:rsidR="00AD7461" w:rsidRPr="00AD7461" w:rsidTr="000C1210">
        <w:tc>
          <w:tcPr>
            <w:tcW w:w="301" w:type="pct"/>
            <w:tcBorders>
              <w:left w:val="single" w:sz="4" w:space="0" w:color="000000"/>
              <w:right w:val="single" w:sz="4" w:space="0" w:color="000000"/>
            </w:tcBorders>
          </w:tcPr>
          <w:p w:rsidR="00AD7461" w:rsidRPr="00AD7461" w:rsidRDefault="00AD7461" w:rsidP="00AD7461">
            <w:pPr>
              <w:jc w:val="center"/>
              <w:rPr>
                <w:b/>
              </w:rPr>
            </w:pPr>
            <w:r w:rsidRPr="00AD7461">
              <w:br w:type="page"/>
            </w:r>
            <w:r w:rsidRPr="00AD7461">
              <w:rPr>
                <w:b/>
              </w:rPr>
              <w:t>V.</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Jednodnevni izlet – Lika/Gorski kotar</w:t>
            </w:r>
          </w:p>
          <w:p w:rsidR="00AD7461" w:rsidRPr="00AD7461" w:rsidRDefault="00AD7461" w:rsidP="00AD7461"/>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lastRenderedPageBreak/>
              <w:t xml:space="preserve">Upoznati prirodne ljepote i kulturno </w:t>
            </w:r>
            <w:r w:rsidRPr="00AD7461">
              <w:lastRenderedPageBreak/>
              <w:t>povijesnu baštinu hrvatskog naroda. Razvijati kulturu putovanja i ponašanja u restoranu. Druženje i razvijanje prijateljskih odnosa.</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lastRenderedPageBreak/>
              <w:t xml:space="preserve">Promicanje znanja, ljubavi, popularizacije povijesti, posebice </w:t>
            </w:r>
            <w:r w:rsidRPr="00AD7461">
              <w:lastRenderedPageBreak/>
              <w:t>zavičajne povijesti.</w:t>
            </w:r>
          </w:p>
          <w:p w:rsidR="00AD7461" w:rsidRPr="00AD7461" w:rsidRDefault="00AD7461" w:rsidP="00AD7461">
            <w:r w:rsidRPr="00AD7461">
              <w:t>Druženje, razvoj socijalnih vještina.</w:t>
            </w:r>
          </w:p>
          <w:p w:rsidR="00AD7461" w:rsidRPr="00AD7461" w:rsidRDefault="00AD7461" w:rsidP="00AD7461">
            <w:r w:rsidRPr="00AD7461">
              <w:t>Poticati učenike na njegovanje i vrednovanje kulturne baštine</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lastRenderedPageBreak/>
              <w:t xml:space="preserve">Razrednici, učitelji pratitelji i učenici V. </w:t>
            </w:r>
            <w:r w:rsidRPr="00AD7461">
              <w:lastRenderedPageBreak/>
              <w:t>razreda.</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pPr>
            <w:r w:rsidRPr="00AD7461">
              <w:lastRenderedPageBreak/>
              <w:t>Jednodnevni izlet.</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 xml:space="preserve">svibanj </w:t>
            </w:r>
          </w:p>
          <w:p w:rsidR="00AD7461" w:rsidRPr="00AD7461" w:rsidRDefault="00AD7461" w:rsidP="00AD7461">
            <w:r w:rsidRPr="00AD7461">
              <w:t>(jednodnevni izlet)</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r w:rsidRPr="00AD7461">
              <w:t xml:space="preserve">Troškovi prijevoza učenika, obrok i </w:t>
            </w:r>
            <w:r w:rsidRPr="00AD7461">
              <w:lastRenderedPageBreak/>
              <w:t>ulaznice- na teret roditelja.</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autoSpaceDE w:val="0"/>
              <w:autoSpaceDN w:val="0"/>
              <w:adjustRightInd w:val="0"/>
            </w:pPr>
            <w:r w:rsidRPr="00AD7461">
              <w:lastRenderedPageBreak/>
              <w:t xml:space="preserve">Razgovor, razmjena iskustava, nastavni listići, </w:t>
            </w:r>
            <w:r w:rsidRPr="00AD7461">
              <w:lastRenderedPageBreak/>
              <w:t>izrada plakata i prezentacija.</w:t>
            </w:r>
          </w:p>
        </w:tc>
      </w:tr>
      <w:tr w:rsidR="00AD7461" w:rsidRPr="00AD7461" w:rsidTr="000C1210">
        <w:tc>
          <w:tcPr>
            <w:tcW w:w="301" w:type="pct"/>
            <w:tcBorders>
              <w:left w:val="single" w:sz="4" w:space="0" w:color="000000"/>
              <w:right w:val="single" w:sz="4" w:space="0" w:color="000000"/>
            </w:tcBorders>
          </w:tcPr>
          <w:p w:rsidR="00AD7461" w:rsidRPr="00AD7461" w:rsidRDefault="00AD7461" w:rsidP="00AD7461">
            <w:pPr>
              <w:jc w:val="center"/>
              <w:rPr>
                <w:b/>
              </w:rPr>
            </w:pPr>
            <w:r w:rsidRPr="00AD7461">
              <w:rPr>
                <w:b/>
              </w:rPr>
              <w:lastRenderedPageBreak/>
              <w:t>VI.</w:t>
            </w:r>
          </w:p>
        </w:tc>
        <w:tc>
          <w:tcPr>
            <w:tcW w:w="574"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 xml:space="preserve">Šetnja centrom mjesta </w:t>
            </w:r>
          </w:p>
        </w:tc>
        <w:tc>
          <w:tcPr>
            <w:tcW w:w="549"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Šetnja mjestom, zapažanje pjesničkih slika zavičajnih motiva.</w:t>
            </w:r>
          </w:p>
        </w:tc>
        <w:tc>
          <w:tcPr>
            <w:tcW w:w="76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Razvijanje kulture ponašanja izvan škole, razvijanje senzibiliteta za pisanje lirskih pjesama ili kratkih proznih radova s motivima zavičaja i elementima putopisa.</w:t>
            </w:r>
          </w:p>
        </w:tc>
        <w:tc>
          <w:tcPr>
            <w:tcW w:w="52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Učenici V. razreda i učiteljica Hrvatskog jezika.</w:t>
            </w:r>
          </w:p>
        </w:tc>
        <w:tc>
          <w:tcPr>
            <w:tcW w:w="596"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Šetnja i boravak u mjestu (po izboru i dogovoru).</w:t>
            </w:r>
          </w:p>
        </w:tc>
        <w:tc>
          <w:tcPr>
            <w:tcW w:w="530"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jedan dan prije samog završetka nastave (po dogovoru i uvjetima).</w:t>
            </w:r>
          </w:p>
        </w:tc>
        <w:tc>
          <w:tcPr>
            <w:tcW w:w="5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Bez troškova.</w:t>
            </w:r>
          </w:p>
        </w:tc>
        <w:tc>
          <w:tcPr>
            <w:tcW w:w="628" w:type="pct"/>
            <w:tcBorders>
              <w:top w:val="single" w:sz="4" w:space="0" w:color="000000"/>
              <w:left w:val="single" w:sz="4" w:space="0" w:color="000000"/>
              <w:bottom w:val="single" w:sz="4" w:space="0" w:color="000000"/>
              <w:right w:val="single" w:sz="4" w:space="0" w:color="000000"/>
            </w:tcBorders>
          </w:tcPr>
          <w:p w:rsidR="00AD7461" w:rsidRPr="00AD7461" w:rsidRDefault="00AD7461" w:rsidP="00AD7461">
            <w:pPr>
              <w:spacing w:line="256" w:lineRule="auto"/>
            </w:pPr>
            <w:r w:rsidRPr="00AD7461">
              <w:t>Ocjenjivanje napisanih radova te opisna ocjena o ponašanju izvan učionice/škole.</w:t>
            </w:r>
          </w:p>
        </w:tc>
      </w:tr>
    </w:tbl>
    <w:p w:rsidR="00E61C43" w:rsidRDefault="00E61C43">
      <w:pPr>
        <w:spacing w:after="160" w:line="259" w:lineRule="auto"/>
        <w:rPr>
          <w:b/>
          <w:bCs/>
          <w:sz w:val="28"/>
          <w:szCs w:val="28"/>
        </w:rPr>
      </w:pPr>
    </w:p>
    <w:p w:rsidR="00E61C43" w:rsidRDefault="00E61C43">
      <w:pPr>
        <w:spacing w:after="160" w:line="259" w:lineRule="auto"/>
        <w:rPr>
          <w:rFonts w:eastAsiaTheme="majorEastAsia"/>
          <w:b/>
          <w:bCs/>
          <w:sz w:val="28"/>
          <w:szCs w:val="28"/>
        </w:rPr>
      </w:pPr>
      <w:r>
        <w:rPr>
          <w:b/>
          <w:bCs/>
          <w:sz w:val="28"/>
          <w:szCs w:val="28"/>
        </w:rPr>
        <w:br w:type="page"/>
      </w:r>
    </w:p>
    <w:p w:rsidR="00E61C43" w:rsidRPr="00304753" w:rsidRDefault="00163011" w:rsidP="00304753">
      <w:pPr>
        <w:pStyle w:val="Naslov1"/>
      </w:pPr>
      <w:bookmarkStart w:id="77" w:name="_Toc147167332"/>
      <w:r w:rsidRPr="00304753">
        <w:lastRenderedPageBreak/>
        <w:t>8.</w:t>
      </w:r>
      <w:r w:rsidR="00304753" w:rsidRPr="00304753">
        <w:t>6</w:t>
      </w:r>
      <w:r w:rsidRPr="00304753">
        <w:t xml:space="preserve">. </w:t>
      </w:r>
      <w:r w:rsidR="00E61C43" w:rsidRPr="00304753">
        <w:t>Terenska i izvanučionička nastava i izleti učenika VI.razreda</w:t>
      </w:r>
      <w:bookmarkEnd w:id="76"/>
      <w:bookmarkEnd w:id="77"/>
    </w:p>
    <w:p w:rsidR="00E61C43" w:rsidRDefault="00E61C43" w:rsidP="00E61C43">
      <w:pPr>
        <w:spacing w:line="259" w:lineRule="auto"/>
      </w:pPr>
    </w:p>
    <w:tbl>
      <w:tblPr>
        <w:tblW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1030"/>
        <w:gridCol w:w="1584"/>
        <w:gridCol w:w="1584"/>
        <w:gridCol w:w="1143"/>
        <w:gridCol w:w="1464"/>
        <w:gridCol w:w="1084"/>
        <w:gridCol w:w="1258"/>
        <w:gridCol w:w="1776"/>
      </w:tblGrid>
      <w:tr w:rsidR="00207C3A" w:rsidRPr="00207C3A" w:rsidTr="00207C3A">
        <w:trPr>
          <w:trHeight w:val="384"/>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bookmarkStart w:id="78" w:name="_Toc51928534"/>
            <w:r w:rsidRPr="00207C3A">
              <w:rPr>
                <w:b/>
                <w:bCs/>
                <w:sz w:val="22"/>
                <w:lang w:eastAsia="hr-HR"/>
              </w:rPr>
              <w:t>Mj.</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Naziv aktivnosti i /ili odredišta</w:t>
            </w:r>
            <w:r w:rsidRPr="00207C3A">
              <w:rPr>
                <w:color w:val="000000"/>
                <w:lang w:eastAsia="hr-HR"/>
              </w:rPr>
              <w:t>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Ciljevi aktivnosti</w:t>
            </w:r>
            <w:r w:rsidRPr="00207C3A">
              <w:rPr>
                <w:color w:val="000000"/>
                <w:lang w:eastAsia="hr-HR"/>
              </w:rPr>
              <w:t>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Namjena aktivnosti</w:t>
            </w:r>
            <w:r w:rsidRPr="00207C3A">
              <w:rPr>
                <w:color w:val="000000"/>
                <w:lang w:eastAsia="hr-HR"/>
              </w:rPr>
              <w:t>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Nositelji aktivnosti</w:t>
            </w:r>
            <w:r w:rsidRPr="00207C3A">
              <w:rPr>
                <w:color w:val="000000"/>
                <w:lang w:eastAsia="hr-HR"/>
              </w:rPr>
              <w:t>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Način realizacije</w:t>
            </w:r>
            <w:r w:rsidRPr="00207C3A">
              <w:rPr>
                <w:color w:val="000000"/>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Vremenik aktivnosti</w:t>
            </w:r>
            <w:r w:rsidRPr="00207C3A">
              <w:rPr>
                <w:color w:val="000000"/>
                <w:lang w:eastAsia="hr-HR"/>
              </w:rPr>
              <w:t>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Troškovnik</w:t>
            </w:r>
            <w:r w:rsidRPr="00207C3A">
              <w:rPr>
                <w:color w:val="000000"/>
                <w:lang w:eastAsia="hr-HR"/>
              </w:rPr>
              <w:t>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Način vrednovanja</w:t>
            </w:r>
            <w:r w:rsidRPr="00207C3A">
              <w:rPr>
                <w:color w:val="000000"/>
                <w:lang w:eastAsia="hr-HR"/>
              </w:rPr>
              <w:t>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b/>
                <w:bCs/>
                <w:sz w:val="22"/>
                <w:lang w:eastAsia="hr-HR"/>
              </w:rPr>
              <w:t>X./XI.</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xml:space="preserve">Terenska nastava- </w:t>
            </w:r>
            <w:r w:rsidRPr="00207C3A">
              <w:rPr>
                <w:b/>
                <w:bCs/>
                <w:color w:val="000000"/>
                <w:sz w:val="22"/>
                <w:lang w:eastAsia="hr-HR"/>
              </w:rPr>
              <w:t>OGULIN- Ivanina kuća bajke</w:t>
            </w:r>
            <w:r w:rsidRPr="00207C3A">
              <w:rPr>
                <w:color w:val="000000"/>
                <w:sz w:val="22"/>
                <w:lang w:eastAsia="hr-HR"/>
              </w:rPr>
              <w:t>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upoznati prirodne ljepote i kulturno povijesnu baštinu hrvatskog naroda. Razvijati kulturu putovanja i ponašanja u restoranu, druženje i razvijanje prijateljskih odnosa...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Poticati učenike na njegovanje i vrednovanje kulturne baštine.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razrednici, učiteljica Hrvatskoga jezika, Informatike i Likovne kulture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terenska nastava će se realizirati uz suglasnost roditelja. Učenici će na terenu prikupljati i analizirati podatke i rješavati određene zadatke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tijekom listopada ili studenog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na teret roditelja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-provjeravanje i ocjenjivanje nastalih radova (pisanje, izvješća, osvrta, izrada plakata) te ocjenjivanje znanja o Pričama iz davnine – djela za cjelovito čitanje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b/>
                <w:bCs/>
                <w:sz w:val="22"/>
                <w:lang w:eastAsia="hr-HR"/>
              </w:rPr>
              <w:t>XII</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Terenska nastava (Advent u Zagrebu)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both"/>
              <w:textAlignment w:val="baseline"/>
              <w:rPr>
                <w:rFonts w:ascii="Segoe UI" w:hAnsi="Segoe UI" w:cs="Segoe UI"/>
                <w:sz w:val="14"/>
                <w:szCs w:val="14"/>
                <w:lang w:eastAsia="hr-HR"/>
              </w:rPr>
            </w:pPr>
            <w:r w:rsidRPr="00207C3A">
              <w:rPr>
                <w:sz w:val="22"/>
                <w:lang w:eastAsia="hr-HR"/>
              </w:rPr>
              <w:t>Učiti i otkrivati nove spoznaje u neposrednoj životnoj stvarnosti. </w:t>
            </w:r>
          </w:p>
          <w:p w:rsidR="00207C3A" w:rsidRPr="00207C3A" w:rsidRDefault="00207C3A" w:rsidP="00207C3A">
            <w:pPr>
              <w:textAlignment w:val="baseline"/>
              <w:rPr>
                <w:rFonts w:ascii="Segoe UI" w:hAnsi="Segoe UI" w:cs="Segoe UI"/>
                <w:sz w:val="14"/>
                <w:szCs w:val="14"/>
                <w:lang w:eastAsia="hr-HR"/>
              </w:rPr>
            </w:pPr>
            <w:r w:rsidRPr="00207C3A">
              <w:rPr>
                <w:lang w:eastAsia="hr-HR"/>
              </w:rPr>
              <w:t xml:space="preserve">Upoznati kulturne znamenitosti, stjecati nova životna iskustva </w:t>
            </w:r>
            <w:r w:rsidRPr="00207C3A">
              <w:rPr>
                <w:lang w:eastAsia="hr-HR"/>
              </w:rPr>
              <w:lastRenderedPageBreak/>
              <w:t>te razvijati jezične i komunikacijske kompetencije potrebne za služenje stranim jezikom u aktualnom kontekstu.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both"/>
              <w:textAlignment w:val="baseline"/>
              <w:rPr>
                <w:rFonts w:ascii="Segoe UI" w:hAnsi="Segoe UI" w:cs="Segoe UI"/>
                <w:sz w:val="14"/>
                <w:szCs w:val="14"/>
                <w:lang w:eastAsia="hr-HR"/>
              </w:rPr>
            </w:pPr>
            <w:r w:rsidRPr="00207C3A">
              <w:rPr>
                <w:sz w:val="22"/>
                <w:lang w:eastAsia="hr-HR"/>
              </w:rPr>
              <w:lastRenderedPageBreak/>
              <w:t>Upoznavanje sa božićnim tradicijama zemalja njemačkog govornog područja te proučavanje sličnosti i razlika sa hrvatskim običajima  </w:t>
            </w:r>
          </w:p>
          <w:p w:rsidR="00207C3A" w:rsidRPr="00207C3A" w:rsidRDefault="00207C3A" w:rsidP="00207C3A">
            <w:pPr>
              <w:textAlignment w:val="baseline"/>
              <w:rPr>
                <w:rFonts w:ascii="Segoe UI" w:hAnsi="Segoe UI" w:cs="Segoe UI"/>
                <w:sz w:val="14"/>
                <w:szCs w:val="14"/>
                <w:lang w:eastAsia="hr-HR"/>
              </w:rPr>
            </w:pPr>
            <w:r w:rsidRPr="00207C3A">
              <w:rPr>
                <w:lang w:eastAsia="hr-HR"/>
              </w:rPr>
              <w:lastRenderedPageBreak/>
              <w:t>-aktivirati znanje njemačkog jezika kroz uočavanje germanizama u hrvatskom jeziku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 xml:space="preserve">Nataša Budiša (u suradnji s učiteljima predmetne nastave, prema potrebi), učenici šestih razreda koji </w:t>
            </w:r>
            <w:r w:rsidRPr="00207C3A">
              <w:rPr>
                <w:sz w:val="22"/>
                <w:lang w:eastAsia="hr-HR"/>
              </w:rPr>
              <w:lastRenderedPageBreak/>
              <w:t>pohađaju izbornu nastavu njemačkog jezika. </w:t>
            </w:r>
          </w:p>
          <w:p w:rsidR="00207C3A" w:rsidRPr="00207C3A" w:rsidRDefault="00207C3A" w:rsidP="00207C3A">
            <w:pPr>
              <w:textAlignment w:val="baseline"/>
              <w:rPr>
                <w:rFonts w:ascii="Segoe UI" w:hAnsi="Segoe UI" w:cs="Segoe UI"/>
                <w:sz w:val="14"/>
                <w:szCs w:val="14"/>
                <w:lang w:eastAsia="hr-HR"/>
              </w:rPr>
            </w:pPr>
            <w:r w:rsidRPr="00207C3A">
              <w:rPr>
                <w:lang w:eastAsia="hr-HR"/>
              </w:rPr>
              <w:t>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rFonts w:ascii="Calibri" w:hAnsi="Calibri" w:cs="Calibri"/>
                <w:sz w:val="22"/>
                <w:lang w:eastAsia="hr-HR"/>
              </w:rPr>
              <w:lastRenderedPageBreak/>
              <w:t xml:space="preserve">- </w:t>
            </w:r>
            <w:r w:rsidRPr="00207C3A">
              <w:rPr>
                <w:sz w:val="22"/>
                <w:lang w:eastAsia="hr-HR"/>
              </w:rPr>
              <w:t>putovanje autobusom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razgledavanje grada Zagreba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xml:space="preserve">- posjet Muzeju iluzija, obilazak Starog grada, istraživanje tradicija    njemačkog govornog </w:t>
            </w:r>
            <w:r w:rsidRPr="00207C3A">
              <w:rPr>
                <w:sz w:val="22"/>
                <w:lang w:eastAsia="hr-HR"/>
              </w:rPr>
              <w:lastRenderedPageBreak/>
              <w:t>područja vezanih za vrijeme Došašća i Božića, posjet Božićnom sajmu u Zagrebu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interaktivno učenje: Schatzsuche (potraga za jezičnim blagom). </w:t>
            </w:r>
          </w:p>
          <w:p w:rsidR="00207C3A" w:rsidRPr="00207C3A" w:rsidRDefault="00207C3A" w:rsidP="00207C3A">
            <w:pPr>
              <w:textAlignment w:val="baseline"/>
              <w:rPr>
                <w:rFonts w:ascii="Segoe UI" w:hAnsi="Segoe UI" w:cs="Segoe UI"/>
                <w:sz w:val="14"/>
                <w:szCs w:val="14"/>
                <w:lang w:eastAsia="hr-HR"/>
              </w:rPr>
            </w:pPr>
            <w:r w:rsidRPr="00207C3A">
              <w:rPr>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lastRenderedPageBreak/>
              <w:t>-prosinac 2023</w:t>
            </w:r>
            <w:r w:rsidRPr="00207C3A">
              <w:rPr>
                <w:rFonts w:ascii="Calibri" w:hAnsi="Calibri" w:cs="Calibri"/>
                <w:lang w:eastAsia="hr-HR"/>
              </w:rPr>
              <w:t>.g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xml:space="preserve">Troškovi prijevoza, obroka i ulaznica prema cjeniku odabrane turističke agencije na teret </w:t>
            </w:r>
            <w:r w:rsidRPr="00207C3A">
              <w:rPr>
                <w:color w:val="000000"/>
                <w:lang w:eastAsia="hr-HR"/>
              </w:rPr>
              <w:lastRenderedPageBreak/>
              <w:t>roditelja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lastRenderedPageBreak/>
              <w:t>Razgovor o: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viđenom i doživljenom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programu i sadržaju putovanja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ponašanju tijekom putovanja i boravka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ukupnoj realizaciji svih zacrtanih odgojno-</w:t>
            </w:r>
            <w:r w:rsidRPr="00207C3A">
              <w:rPr>
                <w:color w:val="000000"/>
                <w:sz w:val="22"/>
                <w:lang w:eastAsia="hr-HR"/>
              </w:rPr>
              <w:lastRenderedPageBreak/>
              <w:t>obrazovnih ciljeva i zadaća </w:t>
            </w:r>
          </w:p>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primjeni naučenoga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lastRenderedPageBreak/>
              <w:t>IV.</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Uvala Kranje- Vrgada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izražavanje pjesničkim slikama ( pisano i usmeno izražavanje)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primjena naučenih pravila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učiteljica Hrvatskoga jezika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promatranje motiva iz stvarnosti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- 4 školska sata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troškovi prijevoza brodom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-provjeravanje i ocjenjivanje nastalih radova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IV./V.</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xml:space="preserve">Terenska nastava u </w:t>
            </w:r>
            <w:r w:rsidRPr="00207C3A">
              <w:rPr>
                <w:b/>
                <w:bCs/>
                <w:sz w:val="22"/>
                <w:lang w:eastAsia="hr-HR"/>
              </w:rPr>
              <w:t>Split</w:t>
            </w:r>
            <w:r w:rsidRPr="00207C3A">
              <w:rPr>
                <w:sz w:val="22"/>
                <w:lang w:eastAsia="hr-HR"/>
              </w:rPr>
              <w:t>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-upoznavanje šireg zavičaja, njegovih geografskih i kulturno-povijesnih znamenitosti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-razvijati interes prema svakom kutku Lijepe Naše. Poticati radost otkrivanja i širiti intelektualne obzore. Povezivanje sadržaja različitih nastavnih predmeta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razrednici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Terenska nastava će se realizirati uz suglasnost roditelja. Učenici će na terenu prikupljati i analizirati podatke i rješabati određene zadatke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Tijekom travnja ili svibnja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Na teret roditelja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Provjeravanje i ocjenjivanje nastalih radova </w:t>
            </w:r>
          </w:p>
        </w:tc>
      </w:tr>
      <w:tr w:rsidR="00207C3A" w:rsidRPr="00207C3A" w:rsidTr="00207C3A">
        <w:trPr>
          <w:trHeight w:val="384"/>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V.</w:t>
            </w:r>
            <w:r w:rsidRPr="00207C3A">
              <w:rPr>
                <w:sz w:val="22"/>
                <w:lang w:eastAsia="hr-HR"/>
              </w:rPr>
              <w:t> </w:t>
            </w:r>
          </w:p>
        </w:tc>
        <w:tc>
          <w:tcPr>
            <w:tcW w:w="9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 xml:space="preserve">Veliko početno </w:t>
            </w:r>
            <w:r w:rsidRPr="00207C3A">
              <w:rPr>
                <w:sz w:val="22"/>
                <w:lang w:eastAsia="hr-HR"/>
              </w:rPr>
              <w:lastRenderedPageBreak/>
              <w:t>slovo u višečlanim imenima- šetnja po mjestu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 xml:space="preserve">-uočavanje višečlanih imena </w:t>
            </w:r>
            <w:r w:rsidRPr="00207C3A">
              <w:rPr>
                <w:sz w:val="22"/>
                <w:lang w:eastAsia="hr-HR"/>
              </w:rPr>
              <w:lastRenderedPageBreak/>
              <w:t>u prostoru  uz primjenu pravopisnih pravila </w:t>
            </w:r>
          </w:p>
        </w:tc>
        <w:tc>
          <w:tcPr>
            <w:tcW w:w="158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lastRenderedPageBreak/>
              <w:t xml:space="preserve">- očuvanje jezika i uočavanje </w:t>
            </w:r>
            <w:r w:rsidRPr="00207C3A">
              <w:rPr>
                <w:color w:val="000000"/>
                <w:sz w:val="22"/>
                <w:lang w:eastAsia="hr-HR"/>
              </w:rPr>
              <w:lastRenderedPageBreak/>
              <w:t>brige/nebrige o pravopisu i jeziku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 xml:space="preserve">- učiteljica Hrvatskoga </w:t>
            </w:r>
            <w:r w:rsidRPr="00207C3A">
              <w:rPr>
                <w:sz w:val="22"/>
                <w:lang w:eastAsia="hr-HR"/>
              </w:rPr>
              <w:lastRenderedPageBreak/>
              <w:t>jezika i učenici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-odlazak u mjesto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-2  sata </w:t>
            </w:r>
          </w:p>
        </w:tc>
        <w:tc>
          <w:tcPr>
            <w:tcW w:w="112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-nema troškova </w:t>
            </w:r>
          </w:p>
        </w:tc>
        <w:tc>
          <w:tcPr>
            <w:tcW w:w="1776"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-primjena usvojenih sadržaja </w:t>
            </w:r>
          </w:p>
        </w:tc>
      </w:tr>
    </w:tbl>
    <w:p w:rsidR="00163011" w:rsidRDefault="00163011" w:rsidP="00163011">
      <w:pPr>
        <w:spacing w:after="160" w:line="259" w:lineRule="auto"/>
      </w:pPr>
    </w:p>
    <w:p w:rsidR="00E61C43" w:rsidRPr="00304753" w:rsidRDefault="00163011" w:rsidP="00304753">
      <w:pPr>
        <w:pStyle w:val="Naslov1"/>
      </w:pPr>
      <w:bookmarkStart w:id="79" w:name="_Toc147167333"/>
      <w:r w:rsidRPr="00304753">
        <w:t>8.</w:t>
      </w:r>
      <w:r w:rsidR="00304753" w:rsidRPr="00304753">
        <w:t>7</w:t>
      </w:r>
      <w:r w:rsidRPr="00304753">
        <w:t xml:space="preserve">. </w:t>
      </w:r>
      <w:r w:rsidR="00E61C43" w:rsidRPr="00304753">
        <w:t>Terenska i izvanučionička nastava i izleti učenika VII. razreda</w:t>
      </w:r>
      <w:bookmarkEnd w:id="78"/>
      <w:bookmarkEnd w:id="79"/>
    </w:p>
    <w:p w:rsidR="00E61C43" w:rsidRDefault="00E61C43" w:rsidP="00E61C43">
      <w:pPr>
        <w:spacing w:after="160" w:line="259" w:lineRule="auto"/>
      </w:pPr>
    </w:p>
    <w:tbl>
      <w:tblPr>
        <w:tblW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1463"/>
        <w:gridCol w:w="1536"/>
        <w:gridCol w:w="1557"/>
        <w:gridCol w:w="1117"/>
        <w:gridCol w:w="1477"/>
        <w:gridCol w:w="1377"/>
        <w:gridCol w:w="1370"/>
        <w:gridCol w:w="2352"/>
      </w:tblGrid>
      <w:tr w:rsidR="00207C3A" w:rsidRPr="00207C3A" w:rsidTr="00207C3A">
        <w:trPr>
          <w:trHeight w:val="384"/>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Mj.</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Naziv aktivnosti i /ili odredišta</w:t>
            </w:r>
            <w:r w:rsidRPr="00207C3A">
              <w:rPr>
                <w:color w:val="000000"/>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Ciljevi aktivnosti</w:t>
            </w:r>
            <w:r w:rsidRPr="00207C3A">
              <w:rPr>
                <w:color w:val="000000"/>
                <w:lang w:eastAsia="hr-HR"/>
              </w:rPr>
              <w:t>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Namjena aktivnosti</w:t>
            </w:r>
            <w:r w:rsidRPr="00207C3A">
              <w:rPr>
                <w:color w:val="000000"/>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Nositelji aktivnosti</w:t>
            </w:r>
            <w:r w:rsidRPr="00207C3A">
              <w:rPr>
                <w:color w:val="000000"/>
                <w:lang w:eastAsia="hr-HR"/>
              </w:rPr>
              <w:t>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Način realizacije</w:t>
            </w:r>
            <w:r w:rsidRPr="00207C3A">
              <w:rPr>
                <w:color w:val="000000"/>
                <w:lang w:eastAsia="hr-HR"/>
              </w:rPr>
              <w:t>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Vremenik aktivnosti</w:t>
            </w:r>
            <w:r w:rsidRPr="00207C3A">
              <w:rPr>
                <w:color w:val="000000"/>
                <w:lang w:eastAsia="hr-HR"/>
              </w:rPr>
              <w:t>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Troškovnik</w:t>
            </w:r>
            <w:r w:rsidRPr="00207C3A">
              <w:rPr>
                <w:color w:val="000000"/>
                <w:lang w:eastAsia="hr-HR"/>
              </w:rPr>
              <w:t>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b/>
                <w:bCs/>
                <w:color w:val="000000"/>
                <w:lang w:eastAsia="hr-HR"/>
              </w:rPr>
              <w:t>Način vrednovanja</w:t>
            </w:r>
            <w:r w:rsidRPr="00207C3A">
              <w:rPr>
                <w:color w:val="000000"/>
                <w:lang w:eastAsia="hr-HR"/>
              </w:rPr>
              <w:t> </w:t>
            </w:r>
          </w:p>
        </w:tc>
      </w:tr>
      <w:tr w:rsidR="00207C3A" w:rsidRPr="00207C3A" w:rsidTr="00207C3A">
        <w:trPr>
          <w:trHeight w:val="432"/>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IX.</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-provjeravanje i vrednovanje nastalih radova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XI.</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Terenska nastava-</w:t>
            </w:r>
            <w:r w:rsidRPr="00207C3A">
              <w:rPr>
                <w:b/>
                <w:bCs/>
                <w:color w:val="000000"/>
                <w:lang w:eastAsia="hr-HR"/>
              </w:rPr>
              <w:t>Uvala Kranje- Vrgada     </w:t>
            </w:r>
            <w:r w:rsidRPr="00207C3A">
              <w:rPr>
                <w:color w:val="000000"/>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izražavanje pjesničkim slikama ( pisano i usmeno izražavanje) </w:t>
            </w:r>
          </w:p>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razvoj povijesnog i kritičkog mišljenja; kritička analiza i vrednovanje povijesnih izvora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primjena naučenih pravila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učitelji Hrvatskoga jezika i Povijesti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-odlazak na mjesnu plažu i promatranje motiva iz stvarnosti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4 školska sata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troškovi prijevoza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-provjeravanje i vrednovanje nastalih radova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XII</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Terenska nastava (Advent u Zagrebu)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both"/>
              <w:textAlignment w:val="baseline"/>
              <w:rPr>
                <w:rFonts w:ascii="Segoe UI" w:hAnsi="Segoe UI" w:cs="Segoe UI"/>
                <w:sz w:val="14"/>
                <w:szCs w:val="14"/>
                <w:lang w:eastAsia="hr-HR"/>
              </w:rPr>
            </w:pPr>
            <w:r w:rsidRPr="00207C3A">
              <w:rPr>
                <w:sz w:val="22"/>
                <w:lang w:eastAsia="hr-HR"/>
              </w:rPr>
              <w:t>Učiti i otkrivati nove spoznaje u neposrednoj životnoj stvarnosti. </w:t>
            </w:r>
          </w:p>
          <w:p w:rsidR="00207C3A" w:rsidRPr="00207C3A" w:rsidRDefault="00207C3A" w:rsidP="00207C3A">
            <w:pPr>
              <w:textAlignment w:val="baseline"/>
              <w:rPr>
                <w:rFonts w:ascii="Segoe UI" w:hAnsi="Segoe UI" w:cs="Segoe UI"/>
                <w:sz w:val="14"/>
                <w:szCs w:val="14"/>
                <w:lang w:eastAsia="hr-HR"/>
              </w:rPr>
            </w:pPr>
            <w:r w:rsidRPr="00207C3A">
              <w:rPr>
                <w:lang w:eastAsia="hr-HR"/>
              </w:rPr>
              <w:lastRenderedPageBreak/>
              <w:t>Upoznati kulturne znamenitosti, stjecati nova životna iskustva te razvijati jezične i komunikacijske kompetencije potrebne za služenje stranim jezikom u aktualnom kontekstu.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both"/>
              <w:textAlignment w:val="baseline"/>
              <w:rPr>
                <w:rFonts w:ascii="Segoe UI" w:hAnsi="Segoe UI" w:cs="Segoe UI"/>
                <w:sz w:val="14"/>
                <w:szCs w:val="14"/>
                <w:lang w:eastAsia="hr-HR"/>
              </w:rPr>
            </w:pPr>
            <w:r w:rsidRPr="00207C3A">
              <w:rPr>
                <w:sz w:val="22"/>
                <w:lang w:eastAsia="hr-HR"/>
              </w:rPr>
              <w:lastRenderedPageBreak/>
              <w:t xml:space="preserve">Upoznavanje sa božićnim tradicijama zemalja njemačkog </w:t>
            </w:r>
            <w:r w:rsidRPr="00207C3A">
              <w:rPr>
                <w:sz w:val="22"/>
                <w:lang w:eastAsia="hr-HR"/>
              </w:rPr>
              <w:lastRenderedPageBreak/>
              <w:t>govornog područja te proučavanje sličnosti i razlika sa hrvatskim običajima  </w:t>
            </w:r>
          </w:p>
          <w:p w:rsidR="00207C3A" w:rsidRPr="00207C3A" w:rsidRDefault="00207C3A" w:rsidP="00207C3A">
            <w:pPr>
              <w:textAlignment w:val="baseline"/>
              <w:rPr>
                <w:rFonts w:ascii="Segoe UI" w:hAnsi="Segoe UI" w:cs="Segoe UI"/>
                <w:sz w:val="14"/>
                <w:szCs w:val="14"/>
                <w:lang w:eastAsia="hr-HR"/>
              </w:rPr>
            </w:pPr>
            <w:r w:rsidRPr="00207C3A">
              <w:rPr>
                <w:lang w:eastAsia="hr-HR"/>
              </w:rPr>
              <w:t>-aktivirati znanje njemačkog jezika kroz uočavanje germanizama u hrvatskom jeziku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 xml:space="preserve">Nataša Budiša (u suradnji s učiteljima predmetne </w:t>
            </w:r>
            <w:r w:rsidRPr="00207C3A">
              <w:rPr>
                <w:sz w:val="22"/>
                <w:lang w:eastAsia="hr-HR"/>
              </w:rPr>
              <w:lastRenderedPageBreak/>
              <w:t>nastave, prema potrebi), učenici sedmih razreda koji pohađaju izbornu nastavu njemačkog jezika.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rFonts w:ascii="Calibri" w:hAnsi="Calibri" w:cs="Calibri"/>
                <w:sz w:val="22"/>
                <w:lang w:eastAsia="hr-HR"/>
              </w:rPr>
              <w:lastRenderedPageBreak/>
              <w:t xml:space="preserve">- </w:t>
            </w:r>
            <w:r w:rsidRPr="00207C3A">
              <w:rPr>
                <w:sz w:val="22"/>
                <w:lang w:eastAsia="hr-HR"/>
              </w:rPr>
              <w:t>putovanje autobusom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razgledavanje grada Zagreba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xml:space="preserve">- posjet Muzeju </w:t>
            </w:r>
            <w:r w:rsidRPr="00207C3A">
              <w:rPr>
                <w:sz w:val="22"/>
                <w:lang w:eastAsia="hr-HR"/>
              </w:rPr>
              <w:lastRenderedPageBreak/>
              <w:t>iluzija, obilazak Starog grada, istraživanje tradicija    njemačkog govornog područja vezanih za vrijeme Došašća i Božića, posjet Božićnom sajmu u Zagrebu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interaktivno učenje: Schatzsuche (potraga za jezičnim blagom).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lastRenderedPageBreak/>
              <w:t>-prosinac 2023</w:t>
            </w:r>
            <w:r w:rsidRPr="00207C3A">
              <w:rPr>
                <w:rFonts w:ascii="Calibri" w:hAnsi="Calibri" w:cs="Calibri"/>
                <w:lang w:eastAsia="hr-HR"/>
              </w:rPr>
              <w:t>.g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xml:space="preserve">Troškovi prijevoza, obroka i ulaznica </w:t>
            </w:r>
            <w:r w:rsidRPr="00207C3A">
              <w:rPr>
                <w:lang w:eastAsia="hr-HR"/>
              </w:rPr>
              <w:lastRenderedPageBreak/>
              <w:t>prema cjeniku odabrane turističke agencije na teret roditelja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lastRenderedPageBreak/>
              <w:t>Razgovor o: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viđenom i doživljenom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programu i sadržaju putovanja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xml:space="preserve">- ponašanju tijekom </w:t>
            </w:r>
            <w:r w:rsidRPr="00207C3A">
              <w:rPr>
                <w:sz w:val="22"/>
                <w:lang w:eastAsia="hr-HR"/>
              </w:rPr>
              <w:lastRenderedPageBreak/>
              <w:t>putovanja i boravka </w:t>
            </w:r>
          </w:p>
          <w:p w:rsidR="00207C3A" w:rsidRPr="00207C3A" w:rsidRDefault="00207C3A" w:rsidP="00207C3A">
            <w:pPr>
              <w:textAlignment w:val="baseline"/>
              <w:rPr>
                <w:rFonts w:ascii="Segoe UI" w:hAnsi="Segoe UI" w:cs="Segoe UI"/>
                <w:sz w:val="14"/>
                <w:szCs w:val="14"/>
                <w:lang w:eastAsia="hr-HR"/>
              </w:rPr>
            </w:pPr>
            <w:r w:rsidRPr="00207C3A">
              <w:rPr>
                <w:sz w:val="22"/>
                <w:lang w:eastAsia="hr-HR"/>
              </w:rPr>
              <w:t>- ukupnoj realizaciji svih zacrtanih odgojno-obrazovnih ciljeva i zadaća </w:t>
            </w:r>
          </w:p>
          <w:p w:rsidR="00207C3A" w:rsidRPr="00207C3A" w:rsidRDefault="00207C3A" w:rsidP="00207C3A">
            <w:pPr>
              <w:textAlignment w:val="baseline"/>
              <w:rPr>
                <w:rFonts w:ascii="Segoe UI" w:hAnsi="Segoe UI" w:cs="Segoe UI"/>
                <w:sz w:val="14"/>
                <w:szCs w:val="14"/>
                <w:lang w:eastAsia="hr-HR"/>
              </w:rPr>
            </w:pPr>
            <w:r w:rsidRPr="00207C3A">
              <w:rPr>
                <w:lang w:eastAsia="hr-HR"/>
              </w:rPr>
              <w:t>- primjeni naučenoga </w:t>
            </w:r>
          </w:p>
        </w:tc>
      </w:tr>
      <w:tr w:rsidR="00207C3A" w:rsidRPr="00207C3A" w:rsidTr="00207C3A">
        <w:trPr>
          <w:trHeight w:val="384"/>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lastRenderedPageBreak/>
              <w:t>II.</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Šetnja centrom mjesta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šetnja mjestom, zapažanje pjesničkih slika zavičajnih motiva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razvijanje kulture ponašanja izvan škole, razvijanje senzibiliteta za pisanje lirskih pjesama ili kratkih proznih radova s motivima zavičaja i elementima putopisa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učiteljica Hrvatskoga jezika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šetnja i boravak u mjestu (po izboru i dogovoru)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tijekom veljače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sz w:val="22"/>
                <w:lang w:eastAsia="hr-HR"/>
              </w:rPr>
              <w:t>- bez troškova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vrednovanje napisanih radova te opisna ocjena o ponašanju izvan učionice/škole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lastRenderedPageBreak/>
              <w:t>III.</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Posjet kulturnim ustanovama (koncerti, predstave, izložbe…)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posjet kazalištu, muzeju, knjižnici... -  - stjecanje novih znanja u izvornoj stvarnosti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razvijanje kulturnih navika učenika - osposobljavanje učenika za vrjednovanje umjetničkih ostvarenja te kritičko primanje poruka umjetničkih djela - razvijanje estetske osjetljivosti učenika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razrednici, učitelji Hrvatskoga jezika, Glazbene i Likovne kulture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-prije organiziranog posjeta prethodna izrada zadataka vezanih uz izvanučioničnu nastavu - rješavanje usmjerenih zadataka prije i poslije posjeta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-tijekom školske godine.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-ulaznice i prijevoz uz sufinanciranje roditelja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-međupredmetna integracija (hrvatski jezik, glazbena i likovna kultura) - na temelju uspješnosti provedbe aktivnosti utvrđivanje prednosti i nedostataka izvanučioničnoga oblika nastave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center"/>
              <w:textAlignment w:val="baseline"/>
              <w:rPr>
                <w:rFonts w:ascii="Segoe UI" w:hAnsi="Segoe UI" w:cs="Segoe UI"/>
                <w:sz w:val="14"/>
                <w:szCs w:val="14"/>
                <w:lang w:eastAsia="hr-HR"/>
              </w:rPr>
            </w:pPr>
            <w:r w:rsidRPr="00207C3A">
              <w:rPr>
                <w:b/>
                <w:bCs/>
                <w:sz w:val="22"/>
                <w:lang w:eastAsia="hr-HR"/>
              </w:rPr>
              <w:t>IV./V.</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Terenska nastava (za učenike koji uče talijanski jezik) u Metković, (Narona)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Učiti izravno u neposrednoj životnoj stvarnosti te tradicijom, prošlošću, kulturnim naslijeđem i baštinom koja ima povijesnu i arhitektonsku vrijednost.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jc w:val="both"/>
              <w:textAlignment w:val="baseline"/>
              <w:rPr>
                <w:rFonts w:ascii="Segoe UI" w:hAnsi="Segoe UI" w:cs="Segoe UI"/>
                <w:sz w:val="14"/>
                <w:szCs w:val="14"/>
                <w:lang w:eastAsia="hr-HR"/>
              </w:rPr>
            </w:pPr>
            <w:r w:rsidRPr="00207C3A">
              <w:rPr>
                <w:color w:val="000000"/>
                <w:lang w:eastAsia="hr-HR"/>
              </w:rPr>
              <w:t>Upoznati prirodne znamenitosti, povijest i kulturu Italije na našim prostorima </w:t>
            </w:r>
          </w:p>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upoznati tradiciju i običaje talijanske kulture u hrvatskoj prošlosti.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Učiteljica talijanskog jezika Ana Šagi (u suradnji s učiteljima predmetne nastave, prema potrebi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putovanje autobusom </w:t>
            </w:r>
          </w:p>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 razgledavanje </w:t>
            </w:r>
          </w:p>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 posjet muzeju </w:t>
            </w:r>
          </w:p>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 razgovor </w:t>
            </w:r>
          </w:p>
          <w:p w:rsidR="00207C3A" w:rsidRPr="00207C3A" w:rsidRDefault="00207C3A" w:rsidP="00207C3A">
            <w:pPr>
              <w:textAlignment w:val="baseline"/>
              <w:rPr>
                <w:rFonts w:ascii="Segoe UI" w:hAnsi="Segoe UI" w:cs="Segoe UI"/>
                <w:sz w:val="14"/>
                <w:szCs w:val="14"/>
                <w:lang w:eastAsia="hr-HR"/>
              </w:rPr>
            </w:pPr>
            <w:r w:rsidRPr="00207C3A">
              <w:rPr>
                <w:color w:val="000000"/>
                <w:lang w:eastAsia="hr-HR"/>
              </w:rPr>
              <w:t>- slušanje </w:t>
            </w:r>
          </w:p>
          <w:p w:rsidR="00207C3A" w:rsidRPr="00207C3A" w:rsidRDefault="00207C3A" w:rsidP="00207C3A">
            <w:pPr>
              <w:textAlignment w:val="baseline"/>
              <w:rPr>
                <w:rFonts w:ascii="Segoe UI" w:hAnsi="Segoe UI" w:cs="Segoe UI"/>
                <w:sz w:val="14"/>
                <w:szCs w:val="14"/>
                <w:lang w:eastAsia="hr-HR"/>
              </w:rPr>
            </w:pPr>
            <w:r w:rsidRPr="00207C3A">
              <w:rPr>
                <w:lang w:eastAsia="hr-HR"/>
              </w:rPr>
              <w:t>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tijekom svibnja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sz w:val="22"/>
                <w:lang w:eastAsia="hr-HR"/>
              </w:rPr>
              <w:t>-</w:t>
            </w:r>
            <w:r w:rsidRPr="00207C3A">
              <w:rPr>
                <w:lang w:eastAsia="hr-HR"/>
              </w:rPr>
              <w:t xml:space="preserve"> Troškovi prijevoza, obroka i ulaznica prema cjeniku odabrane turističke agencije.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Razgovor o: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viđenom i doživljenom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programu i sadržaju putovanja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ponašanju tijekom putovanja i boravka </w:t>
            </w:r>
          </w:p>
          <w:p w:rsidR="00207C3A" w:rsidRPr="00207C3A" w:rsidRDefault="00207C3A" w:rsidP="00207C3A">
            <w:pPr>
              <w:textAlignment w:val="baseline"/>
              <w:rPr>
                <w:rFonts w:ascii="Segoe UI" w:hAnsi="Segoe UI" w:cs="Segoe UI"/>
                <w:sz w:val="14"/>
                <w:szCs w:val="14"/>
                <w:lang w:eastAsia="hr-HR"/>
              </w:rPr>
            </w:pPr>
            <w:r w:rsidRPr="00207C3A">
              <w:rPr>
                <w:color w:val="000000"/>
                <w:sz w:val="22"/>
                <w:lang w:eastAsia="hr-HR"/>
              </w:rPr>
              <w:t>- ukupnoj realizaciji svih zacrtanih odgojno-obrazovnih ciljeva i zadaća </w:t>
            </w:r>
          </w:p>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 primjeni naučenoga</w:t>
            </w:r>
            <w:r w:rsidRPr="00207C3A">
              <w:rPr>
                <w:b/>
                <w:bCs/>
                <w:color w:val="000000"/>
                <w:lang w:eastAsia="hr-HR"/>
              </w:rPr>
              <w:t>.</w:t>
            </w:r>
            <w:r w:rsidRPr="00207C3A">
              <w:rPr>
                <w:color w:val="000000"/>
                <w:lang w:eastAsia="hr-HR"/>
              </w:rPr>
              <w:t> </w:t>
            </w:r>
          </w:p>
          <w:p w:rsidR="00207C3A" w:rsidRPr="00207C3A" w:rsidRDefault="00207C3A" w:rsidP="00207C3A">
            <w:pPr>
              <w:textAlignment w:val="baseline"/>
              <w:rPr>
                <w:rFonts w:ascii="Segoe UI" w:hAnsi="Segoe UI" w:cs="Segoe UI"/>
                <w:sz w:val="14"/>
                <w:szCs w:val="14"/>
                <w:lang w:eastAsia="hr-HR"/>
              </w:rPr>
            </w:pPr>
            <w:r w:rsidRPr="00207C3A">
              <w:rPr>
                <w:lang w:eastAsia="hr-HR"/>
              </w:rPr>
              <w:t> </w:t>
            </w:r>
          </w:p>
        </w:tc>
      </w:tr>
      <w:tr w:rsidR="00207C3A" w:rsidRPr="00207C3A" w:rsidTr="00207C3A">
        <w:trPr>
          <w:trHeight w:val="408"/>
        </w:trPr>
        <w:tc>
          <w:tcPr>
            <w:tcW w:w="46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b/>
                <w:bCs/>
                <w:sz w:val="22"/>
                <w:lang w:eastAsia="hr-HR"/>
              </w:rPr>
              <w:lastRenderedPageBreak/>
              <w:t>V./VI.</w:t>
            </w:r>
            <w:r w:rsidRPr="00207C3A">
              <w:rPr>
                <w:sz w:val="22"/>
                <w:lang w:eastAsia="hr-HR"/>
              </w:rPr>
              <w:t> </w:t>
            </w:r>
          </w:p>
        </w:tc>
        <w:tc>
          <w:tcPr>
            <w:tcW w:w="1152"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 xml:space="preserve">Četverodnevna ekskurzija- </w:t>
            </w:r>
            <w:r w:rsidRPr="00207C3A">
              <w:rPr>
                <w:b/>
                <w:bCs/>
                <w:lang w:eastAsia="hr-HR"/>
              </w:rPr>
              <w:t>Istra (izlet u Veneciju)</w:t>
            </w:r>
            <w:r w:rsidRPr="00207C3A">
              <w:rPr>
                <w:lang w:eastAsia="hr-HR"/>
              </w:rPr>
              <w:t> </w:t>
            </w:r>
          </w:p>
          <w:p w:rsidR="00207C3A" w:rsidRPr="00207C3A" w:rsidRDefault="00207C3A" w:rsidP="00207C3A">
            <w:pPr>
              <w:textAlignment w:val="baseline"/>
              <w:rPr>
                <w:rFonts w:ascii="Segoe UI" w:hAnsi="Segoe UI" w:cs="Segoe UI"/>
                <w:sz w:val="14"/>
                <w:szCs w:val="14"/>
                <w:lang w:eastAsia="hr-HR"/>
              </w:rPr>
            </w:pPr>
            <w:r w:rsidRPr="00207C3A">
              <w:rPr>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-upoznati kulturne, povijesne i geografske znamenitosti Istre </w:t>
            </w:r>
          </w:p>
          <w:p w:rsidR="00207C3A" w:rsidRPr="00207C3A" w:rsidRDefault="00207C3A" w:rsidP="00207C3A">
            <w:pPr>
              <w:textAlignment w:val="baseline"/>
              <w:rPr>
                <w:rFonts w:ascii="Segoe UI" w:hAnsi="Segoe UI" w:cs="Segoe UI"/>
                <w:sz w:val="14"/>
                <w:szCs w:val="14"/>
                <w:lang w:eastAsia="hr-HR"/>
              </w:rPr>
            </w:pPr>
            <w:r w:rsidRPr="00207C3A">
              <w:rPr>
                <w:lang w:eastAsia="hr-HR"/>
              </w:rPr>
              <w:t>-njegovati ljubav prema prirodi, širem zavičaju, tradiciji i kulturi. Omogućiti učenicima iskustveno povezivanje i emocionalno socijalni doživljaj. </w:t>
            </w:r>
          </w:p>
        </w:tc>
        <w:tc>
          <w:tcPr>
            <w:tcW w:w="1464"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color w:val="000000"/>
                <w:sz w:val="14"/>
                <w:szCs w:val="14"/>
                <w:lang w:eastAsia="hr-HR"/>
              </w:rPr>
            </w:pPr>
            <w:r w:rsidRPr="00207C3A">
              <w:rPr>
                <w:color w:val="000000"/>
                <w:lang w:eastAsia="hr-HR"/>
              </w:rPr>
              <w:t>-poticati učenike na njegovanje i vrednovanje kulturne baštine </w:t>
            </w:r>
          </w:p>
          <w:p w:rsidR="00207C3A" w:rsidRPr="00207C3A" w:rsidRDefault="00207C3A" w:rsidP="00207C3A">
            <w:pPr>
              <w:textAlignment w:val="baseline"/>
              <w:rPr>
                <w:rFonts w:ascii="Segoe UI" w:hAnsi="Segoe UI" w:cs="Segoe UI"/>
                <w:sz w:val="14"/>
                <w:szCs w:val="14"/>
                <w:lang w:eastAsia="hr-HR"/>
              </w:rPr>
            </w:pPr>
            <w:r w:rsidRPr="00207C3A">
              <w:rPr>
                <w:lang w:eastAsia="hr-HR"/>
              </w:rPr>
              <w:t>-promatrati, uočavati, upoznavati mjesta te poticati interes za upoznavanjem i čuvanjem prirode i kulturno- povijesne baštine </w:t>
            </w:r>
          </w:p>
          <w:p w:rsidR="00207C3A" w:rsidRPr="00207C3A" w:rsidRDefault="00207C3A" w:rsidP="00207C3A">
            <w:pPr>
              <w:textAlignment w:val="baseline"/>
              <w:rPr>
                <w:rFonts w:ascii="Segoe UI" w:hAnsi="Segoe UI" w:cs="Segoe UI"/>
                <w:sz w:val="14"/>
                <w:szCs w:val="14"/>
                <w:lang w:eastAsia="hr-HR"/>
              </w:rPr>
            </w:pPr>
            <w:r w:rsidRPr="00207C3A">
              <w:rPr>
                <w:lang w:eastAsia="hr-HR"/>
              </w:rPr>
              <w:t>-usvajaju teorijska i praktična znanja iz različitih područja redovne nastave, obilaze planirane sadržaje na terenu -fotografiraju viđeno  </w:t>
            </w:r>
          </w:p>
        </w:tc>
        <w:tc>
          <w:tcPr>
            <w:tcW w:w="102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-razrednici, učitelji pratitelji </w:t>
            </w:r>
          </w:p>
        </w:tc>
        <w:tc>
          <w:tcPr>
            <w:tcW w:w="1236"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-četverodnevni posjet Istri (po mogućnosti i Veneciji) te obilazak povijesnih odredišta i muzeja </w:t>
            </w:r>
          </w:p>
        </w:tc>
        <w:tc>
          <w:tcPr>
            <w:tcW w:w="900"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-tijekom svibnja/lipnja </w:t>
            </w:r>
          </w:p>
        </w:tc>
        <w:tc>
          <w:tcPr>
            <w:tcW w:w="1008" w:type="dxa"/>
            <w:tcBorders>
              <w:top w:val="single" w:sz="4" w:space="0" w:color="000000"/>
              <w:left w:val="single" w:sz="4" w:space="0" w:color="000000"/>
              <w:bottom w:val="single" w:sz="4" w:space="0" w:color="000000"/>
              <w:right w:val="nil"/>
            </w:tcBorders>
            <w:shd w:val="clear" w:color="auto" w:fill="auto"/>
            <w:hideMark/>
          </w:tcPr>
          <w:p w:rsidR="00207C3A" w:rsidRPr="00207C3A" w:rsidRDefault="00207C3A" w:rsidP="00207C3A">
            <w:pPr>
              <w:textAlignment w:val="baseline"/>
              <w:rPr>
                <w:rFonts w:ascii="Segoe UI" w:hAnsi="Segoe UI" w:cs="Segoe UI"/>
                <w:i/>
                <w:iCs/>
                <w:sz w:val="14"/>
                <w:szCs w:val="14"/>
                <w:lang w:eastAsia="hr-HR"/>
              </w:rPr>
            </w:pPr>
            <w:r w:rsidRPr="00207C3A">
              <w:rPr>
                <w:lang w:eastAsia="hr-HR"/>
              </w:rPr>
              <w:t>-smještaj, ulaznice, hrana i prijevoz uz sufinanciranje roditelja</w:t>
            </w:r>
            <w:r w:rsidRPr="00207C3A">
              <w:rPr>
                <w:i/>
                <w:iCs/>
                <w:lang w:eastAsia="hr-HR"/>
              </w:rPr>
              <w:t> </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207C3A" w:rsidRPr="00207C3A" w:rsidRDefault="00207C3A" w:rsidP="00207C3A">
            <w:pPr>
              <w:textAlignment w:val="baseline"/>
              <w:rPr>
                <w:rFonts w:ascii="Segoe UI" w:hAnsi="Segoe UI" w:cs="Segoe UI"/>
                <w:sz w:val="14"/>
                <w:szCs w:val="14"/>
                <w:lang w:eastAsia="hr-HR"/>
              </w:rPr>
            </w:pPr>
            <w:r w:rsidRPr="00207C3A">
              <w:rPr>
                <w:lang w:eastAsia="hr-HR"/>
              </w:rPr>
              <w:t>-primjenjivanje naučenoga u realizaciji nastavnoga sadržaja u svakodnevnom životu </w:t>
            </w:r>
          </w:p>
          <w:p w:rsidR="00207C3A" w:rsidRPr="00207C3A" w:rsidRDefault="00207C3A" w:rsidP="00207C3A">
            <w:pPr>
              <w:textAlignment w:val="baseline"/>
              <w:rPr>
                <w:rFonts w:ascii="Segoe UI" w:hAnsi="Segoe UI" w:cs="Segoe UI"/>
                <w:sz w:val="14"/>
                <w:szCs w:val="14"/>
                <w:lang w:eastAsia="hr-HR"/>
              </w:rPr>
            </w:pPr>
            <w:r w:rsidRPr="00207C3A">
              <w:rPr>
                <w:lang w:eastAsia="hr-HR"/>
              </w:rPr>
              <w:t>-poticati interes za upoznavanjem i čuvanjem prirode i kulturno- povijesne baštine </w:t>
            </w:r>
          </w:p>
        </w:tc>
      </w:tr>
    </w:tbl>
    <w:p w:rsidR="006E4A44" w:rsidRDefault="006E4A44" w:rsidP="00163011">
      <w:pPr>
        <w:pStyle w:val="Naslov1"/>
      </w:pPr>
    </w:p>
    <w:p w:rsidR="00E61C43" w:rsidRPr="00304753" w:rsidRDefault="00163011" w:rsidP="00304753">
      <w:pPr>
        <w:pStyle w:val="Naslov1"/>
      </w:pPr>
      <w:bookmarkStart w:id="80" w:name="_Toc51928535"/>
      <w:bookmarkStart w:id="81" w:name="_Toc147167334"/>
      <w:r w:rsidRPr="00304753">
        <w:t>8.</w:t>
      </w:r>
      <w:r w:rsidR="00304753" w:rsidRPr="00304753">
        <w:t>8</w:t>
      </w:r>
      <w:r w:rsidRPr="00304753">
        <w:t xml:space="preserve">. </w:t>
      </w:r>
      <w:r w:rsidR="00E61C43" w:rsidRPr="00304753">
        <w:t>Terenska i izvanučionička nastava i izleti učenika VIII. razreda</w:t>
      </w:r>
      <w:bookmarkEnd w:id="80"/>
      <w:bookmarkEnd w:id="81"/>
    </w:p>
    <w:p w:rsidR="00E61C43" w:rsidRPr="00BC4773" w:rsidRDefault="00E61C43" w:rsidP="00E61C43"/>
    <w:tbl>
      <w:tblPr>
        <w:tblW w:w="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1068"/>
        <w:gridCol w:w="1536"/>
        <w:gridCol w:w="1812"/>
        <w:gridCol w:w="1390"/>
        <w:gridCol w:w="1692"/>
        <w:gridCol w:w="1084"/>
        <w:gridCol w:w="1370"/>
        <w:gridCol w:w="2303"/>
      </w:tblGrid>
      <w:tr w:rsidR="000A0B6E" w:rsidRPr="000A0B6E" w:rsidTr="000A0B6E">
        <w:trPr>
          <w:trHeight w:val="384"/>
        </w:trPr>
        <w:tc>
          <w:tcPr>
            <w:tcW w:w="564"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b/>
                <w:bCs/>
                <w:sz w:val="22"/>
                <w:lang w:eastAsia="hr-HR"/>
              </w:rPr>
              <w:t>Mj.</w:t>
            </w:r>
            <w:r w:rsidRPr="000A0B6E">
              <w:rPr>
                <w:sz w:val="22"/>
                <w:lang w:eastAsia="hr-HR"/>
              </w:rPr>
              <w:t> </w:t>
            </w:r>
          </w:p>
        </w:tc>
        <w:tc>
          <w:tcPr>
            <w:tcW w:w="106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Naziv aktivnosti i /ili odredišta</w:t>
            </w:r>
            <w:r w:rsidRPr="000A0B6E">
              <w:rPr>
                <w:color w:val="000000"/>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Ciljevi aktivnosti</w:t>
            </w:r>
            <w:r w:rsidRPr="000A0B6E">
              <w:rPr>
                <w:color w:val="000000"/>
                <w:lang w:eastAsia="hr-HR"/>
              </w:rPr>
              <w:t> </w:t>
            </w:r>
          </w:p>
        </w:tc>
        <w:tc>
          <w:tcPr>
            <w:tcW w:w="181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Namjena aktivnosti</w:t>
            </w:r>
            <w:r w:rsidRPr="000A0B6E">
              <w:rPr>
                <w:color w:val="000000"/>
                <w:lang w:eastAsia="hr-HR"/>
              </w:rPr>
              <w:t> </w:t>
            </w:r>
          </w:p>
        </w:tc>
        <w:tc>
          <w:tcPr>
            <w:tcW w:w="124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Nositelji aktivnosti</w:t>
            </w:r>
            <w:r w:rsidRPr="000A0B6E">
              <w:rPr>
                <w:color w:val="000000"/>
                <w:lang w:eastAsia="hr-HR"/>
              </w:rPr>
              <w:t> </w:t>
            </w:r>
          </w:p>
        </w:tc>
        <w:tc>
          <w:tcPr>
            <w:tcW w:w="169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Način realizacije</w:t>
            </w:r>
            <w:r w:rsidRPr="000A0B6E">
              <w:rPr>
                <w:color w:val="000000"/>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Vremenik aktivnosti</w:t>
            </w:r>
            <w:r w:rsidRPr="000A0B6E">
              <w:rPr>
                <w:color w:val="000000"/>
                <w:lang w:eastAsia="hr-HR"/>
              </w:rPr>
              <w:t> </w:t>
            </w:r>
          </w:p>
        </w:tc>
        <w:tc>
          <w:tcPr>
            <w:tcW w:w="112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Troškovnik</w:t>
            </w:r>
            <w:r w:rsidRPr="000A0B6E">
              <w:rPr>
                <w:color w:val="000000"/>
                <w:lang w:eastAsia="hr-HR"/>
              </w:rPr>
              <w:t> </w:t>
            </w:r>
          </w:p>
        </w:tc>
        <w:tc>
          <w:tcPr>
            <w:tcW w:w="1584" w:type="dxa"/>
            <w:tcBorders>
              <w:top w:val="single" w:sz="4" w:space="0" w:color="000000"/>
              <w:left w:val="single" w:sz="4" w:space="0" w:color="000000"/>
              <w:bottom w:val="single" w:sz="4" w:space="0" w:color="000000"/>
              <w:right w:val="single" w:sz="4" w:space="0" w:color="000000"/>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b/>
                <w:bCs/>
                <w:color w:val="000000"/>
                <w:lang w:eastAsia="hr-HR"/>
              </w:rPr>
              <w:t>Način vrednovanja</w:t>
            </w:r>
            <w:r w:rsidRPr="000A0B6E">
              <w:rPr>
                <w:color w:val="000000"/>
                <w:lang w:eastAsia="hr-HR"/>
              </w:rPr>
              <w:t> </w:t>
            </w:r>
          </w:p>
        </w:tc>
      </w:tr>
      <w:tr w:rsidR="000A0B6E" w:rsidRPr="000A0B6E" w:rsidTr="000A0B6E">
        <w:trPr>
          <w:trHeight w:val="432"/>
        </w:trPr>
        <w:tc>
          <w:tcPr>
            <w:tcW w:w="564"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b/>
                <w:bCs/>
                <w:sz w:val="22"/>
                <w:lang w:eastAsia="hr-HR"/>
              </w:rPr>
              <w:t>X.</w:t>
            </w:r>
            <w:r w:rsidRPr="000A0B6E">
              <w:rPr>
                <w:sz w:val="22"/>
                <w:lang w:eastAsia="hr-HR"/>
              </w:rPr>
              <w:t> </w:t>
            </w:r>
          </w:p>
        </w:tc>
        <w:tc>
          <w:tcPr>
            <w:tcW w:w="106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t>Posjet učenika osmih razreda Vukovaru </w:t>
            </w:r>
          </w:p>
        </w:tc>
        <w:tc>
          <w:tcPr>
            <w:tcW w:w="1536"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both"/>
              <w:textAlignment w:val="baseline"/>
              <w:rPr>
                <w:rFonts w:ascii="Segoe UI" w:hAnsi="Segoe UI" w:cs="Segoe UI"/>
                <w:sz w:val="14"/>
                <w:szCs w:val="14"/>
                <w:lang w:eastAsia="hr-HR"/>
              </w:rPr>
            </w:pPr>
            <w:r w:rsidRPr="000A0B6E">
              <w:rPr>
                <w:rFonts w:ascii="Liberation Serif" w:hAnsi="Liberation Serif" w:cs="Liberation Serif"/>
                <w:lang w:eastAsia="hr-HR"/>
              </w:rPr>
              <w:t>Razgledavanje i upoznavanje Vukovara grada heroja </w:t>
            </w:r>
          </w:p>
        </w:tc>
        <w:tc>
          <w:tcPr>
            <w:tcW w:w="181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both"/>
              <w:textAlignment w:val="baseline"/>
              <w:rPr>
                <w:rFonts w:ascii="Segoe UI" w:hAnsi="Segoe UI" w:cs="Segoe UI"/>
                <w:sz w:val="14"/>
                <w:szCs w:val="14"/>
                <w:lang w:eastAsia="hr-HR"/>
              </w:rPr>
            </w:pPr>
            <w:r w:rsidRPr="000A0B6E">
              <w:rPr>
                <w:rFonts w:ascii="Liberation Serif" w:hAnsi="Liberation Serif" w:cs="Liberation Serif"/>
                <w:lang w:eastAsia="hr-HR"/>
              </w:rPr>
              <w:t>Uvidjeti i spoznati sve o Domovinskom ratu na tom području i strahotama rata. Razvijanje domoljublja i znanja povijesti </w:t>
            </w:r>
          </w:p>
        </w:tc>
        <w:tc>
          <w:tcPr>
            <w:tcW w:w="124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rFonts w:ascii="Liberation Serif" w:hAnsi="Liberation Serif" w:cs="Liberation Serif"/>
                <w:lang w:eastAsia="hr-HR"/>
              </w:rPr>
              <w:t>Učenici VIII.razrednih odjela i razrednici </w:t>
            </w:r>
          </w:p>
        </w:tc>
        <w:tc>
          <w:tcPr>
            <w:tcW w:w="169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rFonts w:ascii="Liberation Serif" w:hAnsi="Liberation Serif" w:cs="Liberation Serif"/>
                <w:color w:val="000000"/>
                <w:lang w:eastAsia="hr-HR"/>
              </w:rPr>
              <w:t>Odlazak u Vukovar </w:t>
            </w:r>
          </w:p>
        </w:tc>
        <w:tc>
          <w:tcPr>
            <w:tcW w:w="1020"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t>Dva dana </w:t>
            </w:r>
          </w:p>
        </w:tc>
        <w:tc>
          <w:tcPr>
            <w:tcW w:w="112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Financira Ministarstvo branitelja </w:t>
            </w:r>
          </w:p>
        </w:tc>
        <w:tc>
          <w:tcPr>
            <w:tcW w:w="1584" w:type="dxa"/>
            <w:tcBorders>
              <w:top w:val="single" w:sz="4" w:space="0" w:color="000000"/>
              <w:left w:val="single" w:sz="4" w:space="0" w:color="000000"/>
              <w:bottom w:val="single" w:sz="4" w:space="0" w:color="000000"/>
              <w:right w:val="single" w:sz="4" w:space="0" w:color="000000"/>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rFonts w:ascii="Liberation Serif" w:hAnsi="Liberation Serif" w:cs="Liberation Serif"/>
                <w:lang w:eastAsia="hr-HR"/>
              </w:rPr>
              <w:t>Izrada plakata, fotografija,sastavaka… </w:t>
            </w:r>
          </w:p>
        </w:tc>
      </w:tr>
      <w:tr w:rsidR="000A0B6E" w:rsidRPr="000A0B6E" w:rsidTr="000A0B6E">
        <w:trPr>
          <w:trHeight w:val="432"/>
        </w:trPr>
        <w:tc>
          <w:tcPr>
            <w:tcW w:w="564"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b/>
                <w:bCs/>
                <w:sz w:val="22"/>
                <w:lang w:eastAsia="hr-HR"/>
              </w:rPr>
              <w:t>XII.</w:t>
            </w:r>
            <w:r w:rsidRPr="000A0B6E">
              <w:rPr>
                <w:sz w:val="22"/>
                <w:lang w:eastAsia="hr-HR"/>
              </w:rPr>
              <w:t> </w:t>
            </w:r>
          </w:p>
        </w:tc>
        <w:tc>
          <w:tcPr>
            <w:tcW w:w="106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Terenska nastava (Advent u Zagrebu) </w:t>
            </w:r>
          </w:p>
        </w:tc>
        <w:tc>
          <w:tcPr>
            <w:tcW w:w="1536"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both"/>
              <w:textAlignment w:val="baseline"/>
              <w:rPr>
                <w:rFonts w:ascii="Segoe UI" w:hAnsi="Segoe UI" w:cs="Segoe UI"/>
                <w:sz w:val="14"/>
                <w:szCs w:val="14"/>
                <w:lang w:eastAsia="hr-HR"/>
              </w:rPr>
            </w:pPr>
            <w:r w:rsidRPr="000A0B6E">
              <w:rPr>
                <w:color w:val="000000"/>
                <w:sz w:val="22"/>
                <w:lang w:eastAsia="hr-HR"/>
              </w:rPr>
              <w:t>Učiti i otkrivati nove spoznaje u neposrednoj životnoj stvarnosti. </w:t>
            </w:r>
          </w:p>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t xml:space="preserve">Upoznati kulturne znamenitosti, stjecati nova životna iskustva te razvijati jezične i komunikacijske kompetencije </w:t>
            </w:r>
            <w:r w:rsidRPr="000A0B6E">
              <w:rPr>
                <w:color w:val="000000"/>
                <w:lang w:eastAsia="hr-HR"/>
              </w:rPr>
              <w:lastRenderedPageBreak/>
              <w:t>potrebne za služenje stranim jezikom u aktualnom kontekstu. </w:t>
            </w:r>
          </w:p>
        </w:tc>
        <w:tc>
          <w:tcPr>
            <w:tcW w:w="181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both"/>
              <w:textAlignment w:val="baseline"/>
              <w:rPr>
                <w:rFonts w:ascii="Segoe UI" w:hAnsi="Segoe UI" w:cs="Segoe UI"/>
                <w:sz w:val="14"/>
                <w:szCs w:val="14"/>
                <w:lang w:eastAsia="hr-HR"/>
              </w:rPr>
            </w:pPr>
            <w:r w:rsidRPr="000A0B6E">
              <w:rPr>
                <w:color w:val="000000"/>
                <w:sz w:val="22"/>
                <w:lang w:eastAsia="hr-HR"/>
              </w:rPr>
              <w:lastRenderedPageBreak/>
              <w:t>Upoznavanje sa božićnim tradicijama zemalja njemačkog govornog područja te proučavanje sličnosti i razlika sa hrvatskim običajima  </w:t>
            </w:r>
          </w:p>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t>-aktivirati znanje njemačkog jezika kroz uočavanje germanizama u hrvatskom jeziku </w:t>
            </w:r>
          </w:p>
        </w:tc>
        <w:tc>
          <w:tcPr>
            <w:tcW w:w="124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sz w:val="22"/>
                <w:lang w:eastAsia="hr-HR"/>
              </w:rPr>
              <w:t>Nataša Budiša (u suradnji s učiteljima predmetne nastave, prema potrebi), učenici osmih razreda koji pohađaju izbornu nastavu njemačkog jezika. </w:t>
            </w:r>
          </w:p>
          <w:p w:rsidR="000A0B6E" w:rsidRPr="000A0B6E" w:rsidRDefault="000A0B6E" w:rsidP="000A0B6E">
            <w:pPr>
              <w:textAlignment w:val="baseline"/>
              <w:rPr>
                <w:rFonts w:ascii="Segoe UI" w:hAnsi="Segoe UI" w:cs="Segoe UI"/>
                <w:sz w:val="14"/>
                <w:szCs w:val="14"/>
                <w:lang w:eastAsia="hr-HR"/>
              </w:rPr>
            </w:pPr>
            <w:r w:rsidRPr="000A0B6E">
              <w:rPr>
                <w:lang w:eastAsia="hr-HR"/>
              </w:rPr>
              <w:t> </w:t>
            </w:r>
          </w:p>
        </w:tc>
        <w:tc>
          <w:tcPr>
            <w:tcW w:w="169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rFonts w:ascii="Calibri" w:hAnsi="Calibri" w:cs="Calibri"/>
                <w:sz w:val="22"/>
                <w:lang w:eastAsia="hr-HR"/>
              </w:rPr>
              <w:t xml:space="preserve">- </w:t>
            </w:r>
            <w:r w:rsidRPr="000A0B6E">
              <w:rPr>
                <w:sz w:val="22"/>
                <w:lang w:eastAsia="hr-HR"/>
              </w:rPr>
              <w:t>putovanje autobusom </w:t>
            </w:r>
          </w:p>
          <w:p w:rsidR="000A0B6E" w:rsidRPr="000A0B6E" w:rsidRDefault="000A0B6E" w:rsidP="000A0B6E">
            <w:pPr>
              <w:textAlignment w:val="baseline"/>
              <w:rPr>
                <w:rFonts w:ascii="Segoe UI" w:hAnsi="Segoe UI" w:cs="Segoe UI"/>
                <w:sz w:val="14"/>
                <w:szCs w:val="14"/>
                <w:lang w:eastAsia="hr-HR"/>
              </w:rPr>
            </w:pPr>
            <w:r w:rsidRPr="000A0B6E">
              <w:rPr>
                <w:sz w:val="22"/>
                <w:lang w:eastAsia="hr-HR"/>
              </w:rPr>
              <w:t>- razgledavanje grada Zagreba </w:t>
            </w:r>
          </w:p>
          <w:p w:rsidR="000A0B6E" w:rsidRPr="000A0B6E" w:rsidRDefault="000A0B6E" w:rsidP="000A0B6E">
            <w:pPr>
              <w:textAlignment w:val="baseline"/>
              <w:rPr>
                <w:rFonts w:ascii="Segoe UI" w:hAnsi="Segoe UI" w:cs="Segoe UI"/>
                <w:sz w:val="14"/>
                <w:szCs w:val="14"/>
                <w:lang w:eastAsia="hr-HR"/>
              </w:rPr>
            </w:pPr>
            <w:r w:rsidRPr="000A0B6E">
              <w:rPr>
                <w:sz w:val="22"/>
                <w:lang w:eastAsia="hr-HR"/>
              </w:rPr>
              <w:t>- posjet Muzeju iluzija, obilazak Starog grada, istraživanje tradicija    njemačkog govornog područja vezanih za vrijeme Došašća i Božića, posjet Božićnom sajmu u Zagrebu </w:t>
            </w:r>
          </w:p>
          <w:p w:rsidR="000A0B6E" w:rsidRPr="000A0B6E" w:rsidRDefault="000A0B6E" w:rsidP="000A0B6E">
            <w:pPr>
              <w:textAlignment w:val="baseline"/>
              <w:rPr>
                <w:rFonts w:ascii="Segoe UI" w:hAnsi="Segoe UI" w:cs="Segoe UI"/>
                <w:sz w:val="14"/>
                <w:szCs w:val="14"/>
                <w:lang w:eastAsia="hr-HR"/>
              </w:rPr>
            </w:pPr>
            <w:r w:rsidRPr="000A0B6E">
              <w:rPr>
                <w:sz w:val="22"/>
                <w:lang w:eastAsia="hr-HR"/>
              </w:rPr>
              <w:t xml:space="preserve">- interaktivno </w:t>
            </w:r>
            <w:r w:rsidRPr="000A0B6E">
              <w:rPr>
                <w:sz w:val="22"/>
                <w:lang w:eastAsia="hr-HR"/>
              </w:rPr>
              <w:lastRenderedPageBreak/>
              <w:t>učenje: Schatzsuche (potraga za jezičnim blagom). </w:t>
            </w:r>
          </w:p>
          <w:p w:rsidR="000A0B6E" w:rsidRPr="000A0B6E" w:rsidRDefault="000A0B6E" w:rsidP="000A0B6E">
            <w:pPr>
              <w:textAlignment w:val="baseline"/>
              <w:rPr>
                <w:rFonts w:ascii="Segoe UI" w:hAnsi="Segoe UI" w:cs="Segoe UI"/>
                <w:sz w:val="14"/>
                <w:szCs w:val="14"/>
                <w:lang w:eastAsia="hr-HR"/>
              </w:rPr>
            </w:pPr>
            <w:r w:rsidRPr="000A0B6E">
              <w:rPr>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lastRenderedPageBreak/>
              <w:t>-prosinac 2023</w:t>
            </w:r>
            <w:r w:rsidRPr="000A0B6E">
              <w:rPr>
                <w:rFonts w:ascii="Calibri" w:hAnsi="Calibri" w:cs="Calibri"/>
                <w:lang w:eastAsia="hr-HR"/>
              </w:rPr>
              <w:t>.g </w:t>
            </w:r>
          </w:p>
        </w:tc>
        <w:tc>
          <w:tcPr>
            <w:tcW w:w="112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Troškovi prijevoza, obroka i ulaznica prema cjeniku odabrane turističke agencije na teret roditelja </w:t>
            </w:r>
          </w:p>
        </w:tc>
        <w:tc>
          <w:tcPr>
            <w:tcW w:w="1584" w:type="dxa"/>
            <w:tcBorders>
              <w:top w:val="single" w:sz="4" w:space="0" w:color="000000"/>
              <w:left w:val="single" w:sz="4" w:space="0" w:color="000000"/>
              <w:bottom w:val="single" w:sz="4" w:space="0" w:color="000000"/>
              <w:right w:val="single" w:sz="4" w:space="0" w:color="000000"/>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Razgovor o: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viđenom i doživljenom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programu i sadržaju putovanja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ponašanju tijekom putovanja i boravka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ukupnoj realizaciji svih zacrtanih odgojno-obrazovnih ciljeva i zadaća </w:t>
            </w:r>
          </w:p>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t>- primjeni naučenoga </w:t>
            </w:r>
          </w:p>
        </w:tc>
      </w:tr>
      <w:tr w:rsidR="000A0B6E" w:rsidRPr="000A0B6E" w:rsidTr="000A0B6E">
        <w:trPr>
          <w:trHeight w:val="408"/>
        </w:trPr>
        <w:tc>
          <w:tcPr>
            <w:tcW w:w="564"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b/>
                <w:bCs/>
                <w:lang w:eastAsia="hr-HR"/>
              </w:rPr>
              <w:t>IV.</w:t>
            </w:r>
            <w:r w:rsidRPr="000A0B6E">
              <w:rPr>
                <w:lang w:eastAsia="hr-HR"/>
              </w:rPr>
              <w:t> </w:t>
            </w:r>
          </w:p>
        </w:tc>
        <w:tc>
          <w:tcPr>
            <w:tcW w:w="106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ind w:left="36"/>
              <w:textAlignment w:val="baseline"/>
              <w:rPr>
                <w:rFonts w:ascii="Segoe UI" w:hAnsi="Segoe UI" w:cs="Segoe UI"/>
                <w:sz w:val="14"/>
                <w:szCs w:val="14"/>
                <w:lang w:eastAsia="hr-HR"/>
              </w:rPr>
            </w:pPr>
            <w:r w:rsidRPr="000A0B6E">
              <w:rPr>
                <w:sz w:val="22"/>
                <w:lang w:val="en-US" w:eastAsia="hr-HR"/>
              </w:rPr>
              <w:t>Terenska nastava – otok Krk (Baška i Jurandvor)</w:t>
            </w:r>
            <w:r w:rsidRPr="000A0B6E">
              <w:rPr>
                <w:sz w:val="22"/>
                <w:lang w:eastAsia="hr-HR"/>
              </w:rPr>
              <w:t> </w:t>
            </w:r>
          </w:p>
        </w:tc>
        <w:tc>
          <w:tcPr>
            <w:tcW w:w="1536"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Upoznati prirodne ljepote i kulturno povijesnu baštinu hrvatskoga naroda, proširivanje sadržaja redovne nastave, razvijati kulturu putovanja i ponašanja u restoranu, druženje i razvijanje prijateljskih odnosa. </w:t>
            </w:r>
          </w:p>
        </w:tc>
        <w:tc>
          <w:tcPr>
            <w:tcW w:w="181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Poticati učenike na njegovanje i vrednovanje kulturne baštine, promatrati, uočavati, upoznavati mjesta te poticati interes za upoznavanjem i čuvanjem prirode i kulturnopovijesne baštine </w:t>
            </w:r>
          </w:p>
        </w:tc>
        <w:tc>
          <w:tcPr>
            <w:tcW w:w="124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Razrednici, učiteljice Hrvatskoga jezika, Geografije, Informatike i Povijesti, </w:t>
            </w:r>
          </w:p>
          <w:p w:rsidR="000A0B6E" w:rsidRPr="000A0B6E" w:rsidRDefault="000A0B6E" w:rsidP="000A0B6E">
            <w:pPr>
              <w:textAlignment w:val="baseline"/>
              <w:rPr>
                <w:rFonts w:ascii="Segoe UI" w:hAnsi="Segoe UI" w:cs="Segoe UI"/>
                <w:sz w:val="14"/>
                <w:szCs w:val="14"/>
                <w:lang w:eastAsia="hr-HR"/>
              </w:rPr>
            </w:pPr>
            <w:r w:rsidRPr="000A0B6E">
              <w:rPr>
                <w:lang w:eastAsia="hr-HR"/>
              </w:rPr>
              <w:t>učenici, roditelji </w:t>
            </w:r>
          </w:p>
        </w:tc>
        <w:tc>
          <w:tcPr>
            <w:tcW w:w="169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Terenska nastava će se realizirati uz suglasnost roditelja. Učenici će na terenu prikupljati i analizirati podatke i rješavati određene zadatke. </w:t>
            </w:r>
          </w:p>
        </w:tc>
        <w:tc>
          <w:tcPr>
            <w:tcW w:w="1020"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 tijekom travnja </w:t>
            </w:r>
          </w:p>
        </w:tc>
        <w:tc>
          <w:tcPr>
            <w:tcW w:w="112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-ulaznice, hrana i prijevoz uz sufinanciranje roditelja </w:t>
            </w:r>
          </w:p>
        </w:tc>
        <w:tc>
          <w:tcPr>
            <w:tcW w:w="1584" w:type="dxa"/>
            <w:tcBorders>
              <w:top w:val="single" w:sz="4" w:space="0" w:color="000000"/>
              <w:left w:val="single" w:sz="4" w:space="0" w:color="000000"/>
              <w:bottom w:val="single" w:sz="4" w:space="0" w:color="000000"/>
              <w:right w:val="single" w:sz="4" w:space="0" w:color="000000"/>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Provjeravanje i ocjenjivanje nastalih radova. </w:t>
            </w:r>
          </w:p>
          <w:p w:rsidR="000A0B6E" w:rsidRPr="000A0B6E" w:rsidRDefault="000A0B6E" w:rsidP="000A0B6E">
            <w:pPr>
              <w:textAlignment w:val="baseline"/>
              <w:rPr>
                <w:rFonts w:ascii="Segoe UI" w:hAnsi="Segoe UI" w:cs="Segoe UI"/>
                <w:sz w:val="14"/>
                <w:szCs w:val="14"/>
                <w:lang w:eastAsia="hr-HR"/>
              </w:rPr>
            </w:pPr>
            <w:r w:rsidRPr="000A0B6E">
              <w:rPr>
                <w:lang w:eastAsia="hr-HR"/>
              </w:rPr>
              <w:t> - izlaganje fotografija i pismenih bilješki </w:t>
            </w:r>
          </w:p>
          <w:p w:rsidR="000A0B6E" w:rsidRPr="000A0B6E" w:rsidRDefault="000A0B6E" w:rsidP="000A0B6E">
            <w:pPr>
              <w:textAlignment w:val="baseline"/>
              <w:rPr>
                <w:rFonts w:ascii="Segoe UI" w:hAnsi="Segoe UI" w:cs="Segoe UI"/>
                <w:sz w:val="14"/>
                <w:szCs w:val="14"/>
                <w:lang w:eastAsia="hr-HR"/>
              </w:rPr>
            </w:pPr>
            <w:r w:rsidRPr="000A0B6E">
              <w:rPr>
                <w:lang w:eastAsia="hr-HR"/>
              </w:rPr>
              <w:t> </w:t>
            </w:r>
          </w:p>
          <w:p w:rsidR="000A0B6E" w:rsidRPr="000A0B6E" w:rsidRDefault="000A0B6E" w:rsidP="000A0B6E">
            <w:pPr>
              <w:textAlignment w:val="baseline"/>
              <w:rPr>
                <w:rFonts w:ascii="Segoe UI" w:hAnsi="Segoe UI" w:cs="Segoe UI"/>
                <w:sz w:val="14"/>
                <w:szCs w:val="14"/>
                <w:lang w:eastAsia="hr-HR"/>
              </w:rPr>
            </w:pPr>
            <w:r w:rsidRPr="000A0B6E">
              <w:rPr>
                <w:lang w:eastAsia="hr-HR"/>
              </w:rPr>
              <w:t> </w:t>
            </w:r>
          </w:p>
        </w:tc>
      </w:tr>
      <w:tr w:rsidR="000A0B6E" w:rsidRPr="000A0B6E" w:rsidTr="000A0B6E">
        <w:trPr>
          <w:trHeight w:val="384"/>
        </w:trPr>
        <w:tc>
          <w:tcPr>
            <w:tcW w:w="564"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b/>
                <w:bCs/>
                <w:sz w:val="22"/>
                <w:lang w:eastAsia="hr-HR"/>
              </w:rPr>
              <w:t>V.</w:t>
            </w:r>
            <w:r w:rsidRPr="000A0B6E">
              <w:rPr>
                <w:sz w:val="22"/>
                <w:lang w:eastAsia="hr-HR"/>
              </w:rPr>
              <w:t> </w:t>
            </w:r>
          </w:p>
        </w:tc>
        <w:tc>
          <w:tcPr>
            <w:tcW w:w="106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t xml:space="preserve">Terenska nastava (za učenike koji uče </w:t>
            </w:r>
            <w:r w:rsidRPr="000A0B6E">
              <w:rPr>
                <w:lang w:eastAsia="hr-HR"/>
              </w:rPr>
              <w:lastRenderedPageBreak/>
              <w:t>talijanski jezik) u Metković, (Narona) </w:t>
            </w:r>
          </w:p>
        </w:tc>
        <w:tc>
          <w:tcPr>
            <w:tcW w:w="1536"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lastRenderedPageBreak/>
              <w:t xml:space="preserve">Učiti izravno u neposrednoj životnoj stvarnosti te tradicijom, </w:t>
            </w:r>
            <w:r w:rsidRPr="000A0B6E">
              <w:rPr>
                <w:color w:val="000000"/>
                <w:lang w:eastAsia="hr-HR"/>
              </w:rPr>
              <w:lastRenderedPageBreak/>
              <w:t>prošlošću, kulturnim naslijeđem i baštinom koja ima povijesnu i arhitektonsku vrijednost. </w:t>
            </w:r>
          </w:p>
        </w:tc>
        <w:tc>
          <w:tcPr>
            <w:tcW w:w="181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both"/>
              <w:textAlignment w:val="baseline"/>
              <w:rPr>
                <w:rFonts w:ascii="Segoe UI" w:hAnsi="Segoe UI" w:cs="Segoe UI"/>
                <w:sz w:val="14"/>
                <w:szCs w:val="14"/>
                <w:lang w:eastAsia="hr-HR"/>
              </w:rPr>
            </w:pPr>
            <w:r w:rsidRPr="000A0B6E">
              <w:rPr>
                <w:color w:val="000000"/>
                <w:lang w:eastAsia="hr-HR"/>
              </w:rPr>
              <w:lastRenderedPageBreak/>
              <w:t>Upoznati prirodne znamenitosti, povijest i kulturu Italije na našim prostorima </w:t>
            </w:r>
          </w:p>
          <w:p w:rsidR="000A0B6E" w:rsidRPr="000A0B6E" w:rsidRDefault="000A0B6E" w:rsidP="000A0B6E">
            <w:pPr>
              <w:textAlignment w:val="baseline"/>
              <w:rPr>
                <w:rFonts w:ascii="Segoe UI" w:hAnsi="Segoe UI" w:cs="Segoe UI"/>
                <w:color w:val="000000"/>
                <w:sz w:val="14"/>
                <w:szCs w:val="14"/>
                <w:lang w:eastAsia="hr-HR"/>
              </w:rPr>
            </w:pPr>
            <w:r w:rsidRPr="000A0B6E">
              <w:rPr>
                <w:color w:val="000000"/>
                <w:lang w:eastAsia="hr-HR"/>
              </w:rPr>
              <w:lastRenderedPageBreak/>
              <w:t>- upoznati tradiciju i običaje talijanske kulture u hrvatskoj prošlosti. </w:t>
            </w:r>
          </w:p>
        </w:tc>
        <w:tc>
          <w:tcPr>
            <w:tcW w:w="124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lang w:eastAsia="hr-HR"/>
              </w:rPr>
              <w:lastRenderedPageBreak/>
              <w:t xml:space="preserve">Učiteljica talijanskog jezika Ana Šagi (u suradnji s </w:t>
            </w:r>
            <w:r w:rsidRPr="000A0B6E">
              <w:rPr>
                <w:lang w:eastAsia="hr-HR"/>
              </w:rPr>
              <w:lastRenderedPageBreak/>
              <w:t>učiteljima predmetne nastave, prema potrebi </w:t>
            </w:r>
          </w:p>
        </w:tc>
        <w:tc>
          <w:tcPr>
            <w:tcW w:w="1692"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lastRenderedPageBreak/>
              <w:t>putovanje autobusom </w:t>
            </w:r>
          </w:p>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t>- razgledavanje </w:t>
            </w:r>
          </w:p>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t>- posjet muzeju </w:t>
            </w:r>
          </w:p>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t>- razgovor </w:t>
            </w:r>
          </w:p>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lastRenderedPageBreak/>
              <w:t>- slušanje </w:t>
            </w:r>
          </w:p>
          <w:p w:rsidR="000A0B6E" w:rsidRPr="000A0B6E" w:rsidRDefault="000A0B6E" w:rsidP="000A0B6E">
            <w:pPr>
              <w:textAlignment w:val="baseline"/>
              <w:rPr>
                <w:rFonts w:ascii="Segoe UI" w:hAnsi="Segoe UI" w:cs="Segoe UI"/>
                <w:sz w:val="14"/>
                <w:szCs w:val="14"/>
                <w:lang w:eastAsia="hr-HR"/>
              </w:rPr>
            </w:pPr>
            <w:r w:rsidRPr="000A0B6E">
              <w:rPr>
                <w:lang w:eastAsia="hr-HR"/>
              </w:rPr>
              <w:t> </w:t>
            </w:r>
          </w:p>
        </w:tc>
        <w:tc>
          <w:tcPr>
            <w:tcW w:w="1020"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jc w:val="center"/>
              <w:textAlignment w:val="baseline"/>
              <w:rPr>
                <w:rFonts w:ascii="Segoe UI" w:hAnsi="Segoe UI" w:cs="Segoe UI"/>
                <w:sz w:val="14"/>
                <w:szCs w:val="14"/>
                <w:lang w:eastAsia="hr-HR"/>
              </w:rPr>
            </w:pPr>
            <w:r w:rsidRPr="000A0B6E">
              <w:rPr>
                <w:lang w:eastAsia="hr-HR"/>
              </w:rPr>
              <w:lastRenderedPageBreak/>
              <w:t>- tijekom svibnja </w:t>
            </w:r>
          </w:p>
        </w:tc>
        <w:tc>
          <w:tcPr>
            <w:tcW w:w="1128" w:type="dxa"/>
            <w:tcBorders>
              <w:top w:val="single" w:sz="4" w:space="0" w:color="000000"/>
              <w:left w:val="single" w:sz="4" w:space="0" w:color="000000"/>
              <w:bottom w:val="single" w:sz="4" w:space="0" w:color="000000"/>
              <w:right w:val="nil"/>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sz w:val="22"/>
                <w:lang w:eastAsia="hr-HR"/>
              </w:rPr>
              <w:t>-</w:t>
            </w:r>
            <w:r w:rsidRPr="000A0B6E">
              <w:rPr>
                <w:lang w:eastAsia="hr-HR"/>
              </w:rPr>
              <w:t xml:space="preserve"> Troškovi prijevoza, obroka i ulaznica prema </w:t>
            </w:r>
            <w:r w:rsidRPr="000A0B6E">
              <w:rPr>
                <w:lang w:eastAsia="hr-HR"/>
              </w:rPr>
              <w:lastRenderedPageBreak/>
              <w:t>cjeniku odabrane turističke agencije. </w:t>
            </w:r>
          </w:p>
        </w:tc>
        <w:tc>
          <w:tcPr>
            <w:tcW w:w="1584" w:type="dxa"/>
            <w:tcBorders>
              <w:top w:val="single" w:sz="4" w:space="0" w:color="000000"/>
              <w:left w:val="single" w:sz="4" w:space="0" w:color="000000"/>
              <w:bottom w:val="single" w:sz="4" w:space="0" w:color="000000"/>
              <w:right w:val="single" w:sz="4" w:space="0" w:color="000000"/>
            </w:tcBorders>
            <w:shd w:val="clear" w:color="auto" w:fill="auto"/>
            <w:hideMark/>
          </w:tcPr>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lastRenderedPageBreak/>
              <w:t>Razgovor o: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viđenom i doživljenom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programu i sadržaju putovanja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t>- ponašanju tijekom putovanja i boravka </w:t>
            </w:r>
          </w:p>
          <w:p w:rsidR="000A0B6E" w:rsidRPr="000A0B6E" w:rsidRDefault="000A0B6E" w:rsidP="000A0B6E">
            <w:pPr>
              <w:textAlignment w:val="baseline"/>
              <w:rPr>
                <w:rFonts w:ascii="Segoe UI" w:hAnsi="Segoe UI" w:cs="Segoe UI"/>
                <w:sz w:val="14"/>
                <w:szCs w:val="14"/>
                <w:lang w:eastAsia="hr-HR"/>
              </w:rPr>
            </w:pPr>
            <w:r w:rsidRPr="000A0B6E">
              <w:rPr>
                <w:color w:val="000000"/>
                <w:sz w:val="22"/>
                <w:lang w:eastAsia="hr-HR"/>
              </w:rPr>
              <w:lastRenderedPageBreak/>
              <w:t>- ukupnoj realizaciji svih zacrtanih odgojno-obrazovnih ciljeva i zadaća </w:t>
            </w:r>
          </w:p>
          <w:p w:rsidR="000A0B6E" w:rsidRPr="000A0B6E" w:rsidRDefault="000A0B6E" w:rsidP="000A0B6E">
            <w:pPr>
              <w:textAlignment w:val="baseline"/>
              <w:rPr>
                <w:rFonts w:ascii="Segoe UI" w:hAnsi="Segoe UI" w:cs="Segoe UI"/>
                <w:sz w:val="14"/>
                <w:szCs w:val="14"/>
                <w:lang w:eastAsia="hr-HR"/>
              </w:rPr>
            </w:pPr>
            <w:r w:rsidRPr="000A0B6E">
              <w:rPr>
                <w:color w:val="000000"/>
                <w:lang w:eastAsia="hr-HR"/>
              </w:rPr>
              <w:t>- primjeni naučenoga</w:t>
            </w:r>
            <w:r w:rsidRPr="000A0B6E">
              <w:rPr>
                <w:b/>
                <w:bCs/>
                <w:color w:val="000000"/>
                <w:lang w:eastAsia="hr-HR"/>
              </w:rPr>
              <w:t>.</w:t>
            </w:r>
            <w:r w:rsidRPr="000A0B6E">
              <w:rPr>
                <w:color w:val="000000"/>
                <w:lang w:eastAsia="hr-HR"/>
              </w:rPr>
              <w:t> </w:t>
            </w:r>
          </w:p>
        </w:tc>
      </w:tr>
    </w:tbl>
    <w:p w:rsidR="00F50F2D" w:rsidRDefault="00F50F2D">
      <w:pPr>
        <w:spacing w:after="160" w:line="259" w:lineRule="auto"/>
      </w:pPr>
      <w:r>
        <w:lastRenderedPageBreak/>
        <w:br w:type="page"/>
      </w:r>
    </w:p>
    <w:p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rsidR="00854DC3" w:rsidRDefault="008E6924" w:rsidP="00DC0205">
      <w:pPr>
        <w:pStyle w:val="Naslov1"/>
        <w:rPr>
          <w:rFonts w:cs="Times New Roman"/>
          <w:b w:val="0"/>
          <w:szCs w:val="28"/>
        </w:rPr>
      </w:pPr>
      <w:bookmarkStart w:id="82" w:name="_Toc147167335"/>
      <w:r>
        <w:rPr>
          <w:rFonts w:cs="Times New Roman"/>
          <w:szCs w:val="28"/>
        </w:rPr>
        <w:lastRenderedPageBreak/>
        <w:t xml:space="preserve">9. </w:t>
      </w:r>
      <w:r w:rsidR="00854DC3" w:rsidRPr="004D750A">
        <w:rPr>
          <w:rFonts w:cs="Times New Roman"/>
          <w:szCs w:val="28"/>
        </w:rPr>
        <w:t>ŠKOLSKI PREVENTIVNI PROGRAMI</w:t>
      </w:r>
      <w:bookmarkEnd w:id="82"/>
    </w:p>
    <w:p w:rsidR="004211FE" w:rsidRPr="004211FE" w:rsidRDefault="004211FE" w:rsidP="004211FE"/>
    <w:tbl>
      <w:tblPr>
        <w:tblStyle w:val="Reetkatablice"/>
        <w:tblW w:w="0" w:type="auto"/>
        <w:tblLook w:val="04A0" w:firstRow="1" w:lastRow="0" w:firstColumn="1" w:lastColumn="0" w:noHBand="0" w:noVBand="1"/>
      </w:tblPr>
      <w:tblGrid>
        <w:gridCol w:w="1673"/>
        <w:gridCol w:w="3036"/>
        <w:gridCol w:w="1310"/>
        <w:gridCol w:w="2621"/>
        <w:gridCol w:w="1921"/>
        <w:gridCol w:w="1854"/>
        <w:gridCol w:w="1803"/>
      </w:tblGrid>
      <w:tr w:rsidR="00D943E8" w:rsidRPr="00E90B5A" w:rsidTr="008E6924">
        <w:tc>
          <w:tcPr>
            <w:tcW w:w="0" w:type="auto"/>
            <w:shd w:val="clear" w:color="auto" w:fill="00B0F0"/>
            <w:vAlign w:val="center"/>
          </w:tcPr>
          <w:p w:rsidR="00D943E8" w:rsidRPr="00E90B5A" w:rsidRDefault="00D943E8" w:rsidP="008E6924">
            <w:pPr>
              <w:jc w:val="center"/>
            </w:pPr>
            <w:r w:rsidRPr="00E90B5A">
              <w:t>NAZIV PROGRAMA</w:t>
            </w:r>
          </w:p>
        </w:tc>
        <w:tc>
          <w:tcPr>
            <w:tcW w:w="0" w:type="auto"/>
            <w:shd w:val="clear" w:color="auto" w:fill="00B0F0"/>
            <w:vAlign w:val="center"/>
          </w:tcPr>
          <w:p w:rsidR="00D943E8" w:rsidRPr="00E90B5A" w:rsidRDefault="00D943E8" w:rsidP="008E6924">
            <w:pPr>
              <w:jc w:val="center"/>
            </w:pPr>
            <w:r w:rsidRPr="00E90B5A">
              <w:t>CILJEVI</w:t>
            </w:r>
          </w:p>
        </w:tc>
        <w:tc>
          <w:tcPr>
            <w:tcW w:w="0" w:type="auto"/>
            <w:shd w:val="clear" w:color="auto" w:fill="00B0F0"/>
            <w:vAlign w:val="center"/>
          </w:tcPr>
          <w:p w:rsidR="00D943E8" w:rsidRPr="00E90B5A" w:rsidRDefault="00D943E8" w:rsidP="008E6924">
            <w:pPr>
              <w:jc w:val="center"/>
            </w:pPr>
            <w:r w:rsidRPr="00E90B5A">
              <w:t>NAMJENA</w:t>
            </w:r>
          </w:p>
        </w:tc>
        <w:tc>
          <w:tcPr>
            <w:tcW w:w="0" w:type="auto"/>
            <w:shd w:val="clear" w:color="auto" w:fill="00B0F0"/>
            <w:vAlign w:val="center"/>
          </w:tcPr>
          <w:p w:rsidR="00D943E8" w:rsidRPr="00E90B5A" w:rsidRDefault="00D943E8" w:rsidP="008E6924">
            <w:pPr>
              <w:jc w:val="center"/>
            </w:pPr>
            <w:r w:rsidRPr="00E90B5A">
              <w:t>NAČIN REALIZACIJE</w:t>
            </w:r>
          </w:p>
        </w:tc>
        <w:tc>
          <w:tcPr>
            <w:tcW w:w="1921" w:type="dxa"/>
            <w:shd w:val="clear" w:color="auto" w:fill="00B0F0"/>
            <w:vAlign w:val="center"/>
          </w:tcPr>
          <w:p w:rsidR="00D943E8" w:rsidRPr="00E90B5A" w:rsidRDefault="00D943E8" w:rsidP="008E6924">
            <w:pPr>
              <w:jc w:val="center"/>
            </w:pPr>
            <w:r w:rsidRPr="00E90B5A">
              <w:t>VREMENIK</w:t>
            </w:r>
          </w:p>
        </w:tc>
        <w:tc>
          <w:tcPr>
            <w:tcW w:w="1583" w:type="dxa"/>
            <w:shd w:val="clear" w:color="auto" w:fill="00B0F0"/>
            <w:vAlign w:val="center"/>
          </w:tcPr>
          <w:p w:rsidR="00D943E8" w:rsidRPr="00E90B5A" w:rsidRDefault="00D943E8" w:rsidP="008E6924">
            <w:pPr>
              <w:jc w:val="center"/>
            </w:pPr>
            <w:r w:rsidRPr="00E90B5A">
              <w:t>NAČIN VREDNOVANJA</w:t>
            </w:r>
          </w:p>
        </w:tc>
        <w:tc>
          <w:tcPr>
            <w:tcW w:w="0" w:type="auto"/>
            <w:shd w:val="clear" w:color="auto" w:fill="00B0F0"/>
            <w:vAlign w:val="center"/>
          </w:tcPr>
          <w:p w:rsidR="00D943E8" w:rsidRPr="00E90B5A" w:rsidRDefault="00D943E8" w:rsidP="008E6924">
            <w:pPr>
              <w:jc w:val="center"/>
            </w:pPr>
            <w:r w:rsidRPr="00E90B5A">
              <w:t>NOSITELJI</w:t>
            </w:r>
          </w:p>
        </w:tc>
      </w:tr>
      <w:tr w:rsidR="00D943E8" w:rsidRPr="00E90B5A" w:rsidTr="008E6924">
        <w:tc>
          <w:tcPr>
            <w:tcW w:w="0" w:type="auto"/>
            <w:vAlign w:val="center"/>
          </w:tcPr>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r w:rsidRPr="00E90B5A">
              <w:t>TRENING ŽIVOTNIH VJEŠTINA</w:t>
            </w: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tc>
        <w:tc>
          <w:tcPr>
            <w:tcW w:w="0" w:type="auto"/>
          </w:tcPr>
          <w:p w:rsidR="00D943E8" w:rsidRPr="00291D27" w:rsidRDefault="00D943E8" w:rsidP="008E6924">
            <w:r w:rsidRPr="00291D27">
              <w:t xml:space="preserve">Znanstvena istraživanja pokazuju da nedostatak socijalnih vještina može dovesti do uključivanja u asocijalna i antisocijalna ponašanja pa tako i konzumiranja sredstava ovisnosti. </w:t>
            </w:r>
          </w:p>
          <w:p w:rsidR="00D943E8" w:rsidRPr="00E90B5A" w:rsidRDefault="00D943E8" w:rsidP="008E6924">
            <w:r w:rsidRPr="00E90B5A">
              <w:t>Stoga se putem ovog programa kod djece nastoje razviti vještine koje doprinose uspješnom nošenju s izazovima rasta, razvoja i odrastanja, a koje uključuju odolijevanje pritisku vršnjaka i drugih socijalnih utjecaja, poticanje donošenja zdravih i prosocijalnih odluka i izbora, kritičkog promišljanja te stvaranja i održavanja pozitivnih odnosa s drugima.</w:t>
            </w:r>
          </w:p>
        </w:tc>
        <w:tc>
          <w:tcPr>
            <w:tcW w:w="0" w:type="auto"/>
          </w:tcPr>
          <w:p w:rsidR="00D943E8" w:rsidRPr="00E90B5A" w:rsidRDefault="00D943E8" w:rsidP="008E6924">
            <w:r w:rsidRPr="00E90B5A">
              <w:t>Učenici 3. i 4. razreda</w:t>
            </w:r>
          </w:p>
        </w:tc>
        <w:tc>
          <w:tcPr>
            <w:tcW w:w="0" w:type="auto"/>
          </w:tcPr>
          <w:p w:rsidR="00D943E8" w:rsidRPr="00E90B5A" w:rsidRDefault="00D943E8" w:rsidP="008E6924">
            <w:r w:rsidRPr="00E90B5A">
              <w:t>Program se realizira u vidu radionica.</w:t>
            </w:r>
          </w:p>
          <w:p w:rsidR="00D943E8" w:rsidRDefault="00D943E8" w:rsidP="008E6924">
            <w:pPr>
              <w:rPr>
                <w:lang w:val="en-US"/>
              </w:rPr>
            </w:pPr>
          </w:p>
          <w:p w:rsidR="00D943E8" w:rsidRPr="00E90B5A" w:rsidRDefault="00D943E8" w:rsidP="008E6924">
            <w:pPr>
              <w:rPr>
                <w:lang w:val="en-US"/>
              </w:rPr>
            </w:pPr>
            <w:r w:rsidRPr="00E90B5A">
              <w:rPr>
                <w:lang w:val="en-US"/>
              </w:rPr>
              <w:t xml:space="preserve">Program za </w:t>
            </w:r>
            <w:r w:rsidRPr="00E90B5A">
              <w:rPr>
                <w:b/>
                <w:lang w:val="en-US"/>
              </w:rPr>
              <w:t xml:space="preserve">treći razred </w:t>
            </w:r>
            <w:r w:rsidRPr="00E90B5A">
              <w:rPr>
                <w:lang w:val="en-US"/>
              </w:rPr>
              <w:t>obrađuje teme:</w:t>
            </w:r>
          </w:p>
          <w:p w:rsidR="00D943E8" w:rsidRPr="00291D27" w:rsidRDefault="00D943E8" w:rsidP="00D943E8">
            <w:pPr>
              <w:numPr>
                <w:ilvl w:val="0"/>
                <w:numId w:val="53"/>
              </w:numPr>
              <w:tabs>
                <w:tab w:val="num" w:pos="720"/>
              </w:tabs>
            </w:pPr>
            <w:r w:rsidRPr="00291D27">
              <w:t>Slika o sebi i samopoštovanje</w:t>
            </w:r>
          </w:p>
          <w:p w:rsidR="00D943E8" w:rsidRPr="00291D27" w:rsidRDefault="00D943E8" w:rsidP="00D943E8">
            <w:pPr>
              <w:numPr>
                <w:ilvl w:val="0"/>
                <w:numId w:val="53"/>
              </w:numPr>
              <w:tabs>
                <w:tab w:val="num" w:pos="720"/>
              </w:tabs>
            </w:pPr>
            <w:r w:rsidRPr="00291D27">
              <w:t>Odlučivanje</w:t>
            </w:r>
          </w:p>
          <w:p w:rsidR="00D943E8" w:rsidRPr="00291D27" w:rsidRDefault="00D943E8" w:rsidP="00D943E8">
            <w:pPr>
              <w:numPr>
                <w:ilvl w:val="0"/>
                <w:numId w:val="53"/>
              </w:numPr>
              <w:tabs>
                <w:tab w:val="num" w:pos="720"/>
              </w:tabs>
            </w:pPr>
            <w:r w:rsidRPr="00291D27">
              <w:t>Reklamiranje</w:t>
            </w:r>
          </w:p>
          <w:p w:rsidR="00D943E8" w:rsidRPr="00291D27" w:rsidRDefault="00D943E8" w:rsidP="00D943E8">
            <w:pPr>
              <w:numPr>
                <w:ilvl w:val="0"/>
                <w:numId w:val="53"/>
              </w:numPr>
              <w:tabs>
                <w:tab w:val="num" w:pos="720"/>
              </w:tabs>
            </w:pPr>
            <w:r w:rsidRPr="00291D27">
              <w:t>Suočavanje sa stresom</w:t>
            </w:r>
          </w:p>
          <w:p w:rsidR="00D943E8" w:rsidRPr="00291D27" w:rsidRDefault="00D943E8" w:rsidP="00D943E8">
            <w:pPr>
              <w:numPr>
                <w:ilvl w:val="0"/>
                <w:numId w:val="53"/>
              </w:numPr>
              <w:tabs>
                <w:tab w:val="num" w:pos="720"/>
              </w:tabs>
            </w:pPr>
            <w:r w:rsidRPr="00291D27">
              <w:t>Komunikacijske vještine</w:t>
            </w:r>
          </w:p>
          <w:p w:rsidR="00D943E8" w:rsidRPr="00291D27" w:rsidRDefault="00D943E8" w:rsidP="00D943E8">
            <w:pPr>
              <w:numPr>
                <w:ilvl w:val="0"/>
                <w:numId w:val="53"/>
              </w:numPr>
              <w:tabs>
                <w:tab w:val="num" w:pos="720"/>
              </w:tabs>
            </w:pPr>
            <w:r w:rsidRPr="00291D27">
              <w:t>Socijalne vještine</w:t>
            </w:r>
          </w:p>
          <w:p w:rsidR="00D943E8" w:rsidRPr="00291D27" w:rsidRDefault="00D943E8" w:rsidP="00D943E8">
            <w:pPr>
              <w:numPr>
                <w:ilvl w:val="0"/>
                <w:numId w:val="53"/>
              </w:numPr>
              <w:tabs>
                <w:tab w:val="num" w:pos="720"/>
              </w:tabs>
            </w:pPr>
            <w:r w:rsidRPr="00291D27">
              <w:t>Pušenje</w:t>
            </w:r>
          </w:p>
          <w:p w:rsidR="00D943E8" w:rsidRPr="00E90B5A" w:rsidRDefault="00D943E8" w:rsidP="00D943E8">
            <w:pPr>
              <w:numPr>
                <w:ilvl w:val="0"/>
                <w:numId w:val="53"/>
              </w:numPr>
              <w:tabs>
                <w:tab w:val="num" w:pos="720"/>
              </w:tabs>
            </w:pPr>
            <w:r w:rsidRPr="00291D27">
              <w:t>Zauzimanje za sebe</w:t>
            </w:r>
          </w:p>
          <w:p w:rsidR="00D943E8" w:rsidRPr="00E90B5A" w:rsidRDefault="00D943E8" w:rsidP="008E6924"/>
          <w:p w:rsidR="00D943E8" w:rsidRPr="00E90B5A" w:rsidRDefault="00D943E8" w:rsidP="008E6924">
            <w:pPr>
              <w:rPr>
                <w:lang w:val="en-US"/>
              </w:rPr>
            </w:pPr>
            <w:r w:rsidRPr="00E90B5A">
              <w:rPr>
                <w:lang w:val="en-US"/>
              </w:rPr>
              <w:t xml:space="preserve">Program za </w:t>
            </w:r>
            <w:r w:rsidRPr="00E90B5A">
              <w:rPr>
                <w:b/>
                <w:lang w:val="en-US"/>
              </w:rPr>
              <w:t>četvrti razred</w:t>
            </w:r>
            <w:r w:rsidRPr="00E90B5A">
              <w:rPr>
                <w:lang w:val="en-US"/>
              </w:rPr>
              <w:t>, koji stavlja naglasak na produbljivanje usvojenog znanja i osnaživanje vještina, obrađuje teme:</w:t>
            </w:r>
          </w:p>
          <w:p w:rsidR="00D943E8" w:rsidRPr="00291D27" w:rsidRDefault="00D943E8" w:rsidP="00D943E8">
            <w:pPr>
              <w:numPr>
                <w:ilvl w:val="0"/>
                <w:numId w:val="54"/>
              </w:numPr>
              <w:tabs>
                <w:tab w:val="num" w:pos="720"/>
              </w:tabs>
            </w:pPr>
            <w:r w:rsidRPr="00291D27">
              <w:t>Slika o sebi i samopoštovanje</w:t>
            </w:r>
          </w:p>
          <w:p w:rsidR="00D943E8" w:rsidRPr="00291D27" w:rsidRDefault="00D943E8" w:rsidP="00D943E8">
            <w:pPr>
              <w:numPr>
                <w:ilvl w:val="0"/>
                <w:numId w:val="54"/>
              </w:numPr>
              <w:tabs>
                <w:tab w:val="num" w:pos="720"/>
              </w:tabs>
            </w:pPr>
            <w:r w:rsidRPr="00291D27">
              <w:t>Odlučivanje</w:t>
            </w:r>
          </w:p>
          <w:p w:rsidR="00D943E8" w:rsidRPr="00291D27" w:rsidRDefault="00D943E8" w:rsidP="00D943E8">
            <w:pPr>
              <w:numPr>
                <w:ilvl w:val="0"/>
                <w:numId w:val="54"/>
              </w:numPr>
              <w:tabs>
                <w:tab w:val="num" w:pos="720"/>
              </w:tabs>
            </w:pPr>
            <w:r w:rsidRPr="00291D27">
              <w:t>Reklamiranje</w:t>
            </w:r>
          </w:p>
          <w:p w:rsidR="00D943E8" w:rsidRPr="00291D27" w:rsidRDefault="00D943E8" w:rsidP="00D943E8">
            <w:pPr>
              <w:numPr>
                <w:ilvl w:val="0"/>
                <w:numId w:val="54"/>
              </w:numPr>
              <w:tabs>
                <w:tab w:val="num" w:pos="720"/>
              </w:tabs>
            </w:pPr>
            <w:r w:rsidRPr="00291D27">
              <w:t>Suočavanje sa stresom</w:t>
            </w:r>
          </w:p>
          <w:p w:rsidR="00D943E8" w:rsidRPr="00291D27" w:rsidRDefault="00D943E8" w:rsidP="00D943E8">
            <w:pPr>
              <w:numPr>
                <w:ilvl w:val="0"/>
                <w:numId w:val="54"/>
              </w:numPr>
              <w:tabs>
                <w:tab w:val="num" w:pos="720"/>
              </w:tabs>
            </w:pPr>
            <w:r w:rsidRPr="00291D27">
              <w:t>Komunikacijske vještine</w:t>
            </w:r>
          </w:p>
          <w:p w:rsidR="00D943E8" w:rsidRPr="00291D27" w:rsidRDefault="00D943E8" w:rsidP="00D943E8">
            <w:pPr>
              <w:numPr>
                <w:ilvl w:val="0"/>
                <w:numId w:val="54"/>
              </w:numPr>
              <w:tabs>
                <w:tab w:val="num" w:pos="720"/>
              </w:tabs>
            </w:pPr>
            <w:r w:rsidRPr="00291D27">
              <w:t>Socijalne vještine</w:t>
            </w:r>
          </w:p>
          <w:p w:rsidR="00D943E8" w:rsidRPr="00291D27" w:rsidRDefault="00D943E8" w:rsidP="00D943E8">
            <w:pPr>
              <w:numPr>
                <w:ilvl w:val="0"/>
                <w:numId w:val="54"/>
              </w:numPr>
              <w:tabs>
                <w:tab w:val="num" w:pos="720"/>
              </w:tabs>
            </w:pPr>
            <w:r w:rsidRPr="00291D27">
              <w:lastRenderedPageBreak/>
              <w:t>Zauzimanje za sebe</w:t>
            </w:r>
          </w:p>
          <w:p w:rsidR="00D943E8" w:rsidRPr="00291D27" w:rsidRDefault="00D943E8" w:rsidP="00D943E8">
            <w:pPr>
              <w:numPr>
                <w:ilvl w:val="0"/>
                <w:numId w:val="54"/>
              </w:numPr>
              <w:tabs>
                <w:tab w:val="num" w:pos="720"/>
              </w:tabs>
            </w:pPr>
            <w:r w:rsidRPr="00291D27">
              <w:t>Ponavljanje</w:t>
            </w:r>
          </w:p>
          <w:p w:rsidR="00D943E8" w:rsidRPr="00E90B5A" w:rsidRDefault="00D943E8" w:rsidP="008E6924"/>
        </w:tc>
        <w:tc>
          <w:tcPr>
            <w:tcW w:w="1921" w:type="dxa"/>
          </w:tcPr>
          <w:p w:rsidR="00D943E8" w:rsidRPr="00E90B5A" w:rsidRDefault="00D943E8" w:rsidP="008E6924">
            <w:r w:rsidRPr="00E90B5A">
              <w:lastRenderedPageBreak/>
              <w:t>Na satu razrednika tijekom nastavne godine. Početak realizacije prema dogovoru na županijskoj razini.</w:t>
            </w:r>
          </w:p>
        </w:tc>
        <w:tc>
          <w:tcPr>
            <w:tcW w:w="1583" w:type="dxa"/>
          </w:tcPr>
          <w:p w:rsidR="00D943E8" w:rsidRDefault="00D943E8" w:rsidP="008E6924">
            <w:r>
              <w:t>Vanjski evaluatori.</w:t>
            </w:r>
          </w:p>
          <w:p w:rsidR="00D943E8" w:rsidRPr="00E90B5A" w:rsidRDefault="00D943E8" w:rsidP="008E6924">
            <w:r w:rsidRPr="00E90B5A">
              <w:t>Vrednuje se:</w:t>
            </w:r>
          </w:p>
          <w:p w:rsidR="00D943E8" w:rsidRPr="00E90B5A" w:rsidRDefault="00D943E8" w:rsidP="008E6924">
            <w:r w:rsidRPr="00E90B5A">
              <w:t>1. učinak – ostvarivanje ciljeva uz pomoć standardiziranih upitnika (anketa 1 i 2)</w:t>
            </w:r>
          </w:p>
          <w:p w:rsidR="00D943E8" w:rsidRPr="00E90B5A" w:rsidRDefault="00D943E8" w:rsidP="008E6924">
            <w:r w:rsidRPr="00E90B5A">
              <w:t xml:space="preserve">2. proces – </w:t>
            </w:r>
          </w:p>
          <w:p w:rsidR="00D943E8" w:rsidRPr="00E90B5A" w:rsidRDefault="00D943E8" w:rsidP="008E6924">
            <w:r w:rsidRPr="00E90B5A">
              <w:t>način realizacije radionic</w:t>
            </w:r>
            <w:r>
              <w:t>a</w:t>
            </w:r>
            <w:r w:rsidRPr="00E90B5A">
              <w:t>. Rezultati se prezentiraju na završnom skupu voditelja ŠPP i utvrđuju smjernice za daljnje preventivne aktivnosti</w:t>
            </w:r>
          </w:p>
        </w:tc>
        <w:tc>
          <w:tcPr>
            <w:tcW w:w="0" w:type="auto"/>
          </w:tcPr>
          <w:p w:rsidR="00D943E8" w:rsidRPr="00E90B5A" w:rsidRDefault="00D943E8" w:rsidP="008E6924">
            <w:r w:rsidRPr="00E90B5A">
              <w:t>Razrednici 3. i 4. razreda</w:t>
            </w:r>
            <w:r>
              <w:t>,</w:t>
            </w:r>
            <w:r w:rsidRPr="00E90B5A">
              <w:t xml:space="preserve"> Služb</w:t>
            </w:r>
            <w:r>
              <w:t>a</w:t>
            </w:r>
            <w:r w:rsidRPr="00E90B5A">
              <w:t xml:space="preserve"> za prevenciju i izvanbolničko liječenje ovisnosti, ZZJZ Zadar</w:t>
            </w:r>
          </w:p>
          <w:p w:rsidR="00D943E8" w:rsidRPr="00E90B5A" w:rsidRDefault="00D943E8" w:rsidP="008E6924"/>
        </w:tc>
      </w:tr>
      <w:tr w:rsidR="00D943E8" w:rsidRPr="00E90B5A" w:rsidTr="008E6924">
        <w:tc>
          <w:tcPr>
            <w:tcW w:w="0" w:type="auto"/>
            <w:vAlign w:val="center"/>
          </w:tcPr>
          <w:p w:rsidR="00D943E8" w:rsidRPr="00E90B5A" w:rsidRDefault="00D943E8" w:rsidP="008E6924">
            <w:pPr>
              <w:jc w:val="center"/>
            </w:pPr>
            <w:r w:rsidRPr="00E90B5A">
              <w:t>TRENING ŽIVOTNIH VJEŠTINA</w:t>
            </w:r>
          </w:p>
        </w:tc>
        <w:tc>
          <w:tcPr>
            <w:tcW w:w="0" w:type="auto"/>
          </w:tcPr>
          <w:p w:rsidR="00D943E8" w:rsidRPr="00E90B5A" w:rsidRDefault="00D943E8" w:rsidP="008E6924">
            <w:pPr>
              <w:pStyle w:val="Default"/>
              <w:rPr>
                <w:rFonts w:asciiTheme="minorHAnsi" w:hAnsiTheme="minorHAnsi"/>
              </w:rPr>
            </w:pPr>
            <w:r w:rsidRPr="00E90B5A">
              <w:rPr>
                <w:rFonts w:asciiTheme="minorHAnsi" w:hAnsiTheme="minorHAnsi"/>
              </w:rPr>
              <w:t>Cilj programa je promicanje zdravog stila života kroz poticanje na osobni rast i razvoj te smanjenje učestalosti i intenziteta konzumiranja droga i odgoda prvog uzimanja.</w:t>
            </w:r>
          </w:p>
          <w:p w:rsidR="00D943E8" w:rsidRPr="00E90B5A" w:rsidRDefault="00D943E8" w:rsidP="008E6924">
            <w:pPr>
              <w:pStyle w:val="Default"/>
              <w:rPr>
                <w:rFonts w:asciiTheme="minorHAnsi" w:hAnsiTheme="minorHAnsi"/>
              </w:rPr>
            </w:pPr>
          </w:p>
          <w:p w:rsidR="00D943E8" w:rsidRPr="00E90B5A" w:rsidRDefault="00D943E8" w:rsidP="008E6924">
            <w:pPr>
              <w:pStyle w:val="Default"/>
              <w:rPr>
                <w:rFonts w:asciiTheme="minorHAnsi" w:hAnsiTheme="minorHAnsi"/>
              </w:rPr>
            </w:pPr>
            <w:r w:rsidRPr="00E90B5A">
              <w:rPr>
                <w:rFonts w:asciiTheme="minorHAnsi" w:hAnsiTheme="minorHAnsi"/>
              </w:rPr>
              <w:t>Glavne komponente programa su:</w:t>
            </w:r>
          </w:p>
          <w:p w:rsidR="00D943E8" w:rsidRPr="00E90B5A" w:rsidRDefault="00D943E8" w:rsidP="008E6924">
            <w:pPr>
              <w:pStyle w:val="Default"/>
              <w:rPr>
                <w:rFonts w:asciiTheme="minorHAnsi" w:hAnsiTheme="minorHAnsi"/>
              </w:rPr>
            </w:pPr>
            <w:r w:rsidRPr="00E90B5A">
              <w:rPr>
                <w:rFonts w:asciiTheme="minorHAnsi" w:hAnsiTheme="minorHAnsi"/>
              </w:rPr>
              <w:t>• Informiranje o sredstvima ovisnosti i posljedicama konzumacije</w:t>
            </w:r>
          </w:p>
          <w:p w:rsidR="00D943E8" w:rsidRPr="00E90B5A" w:rsidRDefault="00D943E8" w:rsidP="008E6924">
            <w:pPr>
              <w:pStyle w:val="Default"/>
              <w:rPr>
                <w:rFonts w:asciiTheme="minorHAnsi" w:hAnsiTheme="minorHAnsi"/>
              </w:rPr>
            </w:pPr>
            <w:r w:rsidRPr="00E90B5A">
              <w:rPr>
                <w:rFonts w:asciiTheme="minorHAnsi" w:hAnsiTheme="minorHAnsi"/>
              </w:rPr>
              <w:t>• Poticanje na kritičko mišljenje i odgovorno donošenje odluka</w:t>
            </w:r>
          </w:p>
          <w:p w:rsidR="00D943E8" w:rsidRPr="00E90B5A" w:rsidRDefault="00D943E8" w:rsidP="008E6924">
            <w:pPr>
              <w:pStyle w:val="Default"/>
              <w:rPr>
                <w:rFonts w:asciiTheme="minorHAnsi" w:hAnsiTheme="minorHAnsi"/>
              </w:rPr>
            </w:pPr>
            <w:r w:rsidRPr="00E90B5A">
              <w:rPr>
                <w:rFonts w:asciiTheme="minorHAnsi" w:hAnsiTheme="minorHAnsi"/>
              </w:rPr>
              <w:t>• Učenje tehnika suočavanja s anksioznošću</w:t>
            </w:r>
          </w:p>
          <w:p w:rsidR="00D943E8" w:rsidRPr="00E90B5A" w:rsidRDefault="00D943E8" w:rsidP="008E6924">
            <w:pPr>
              <w:pStyle w:val="Default"/>
              <w:rPr>
                <w:rFonts w:asciiTheme="minorHAnsi" w:hAnsiTheme="minorHAnsi"/>
              </w:rPr>
            </w:pPr>
            <w:r w:rsidRPr="00E90B5A">
              <w:rPr>
                <w:rFonts w:asciiTheme="minorHAnsi" w:hAnsiTheme="minorHAnsi"/>
              </w:rPr>
              <w:t>• Učenje tehnika asertivnosti i opiranja vršnjačkom pritisku</w:t>
            </w:r>
          </w:p>
          <w:p w:rsidR="00D943E8" w:rsidRPr="00E90B5A" w:rsidRDefault="00D943E8" w:rsidP="008E6924">
            <w:pPr>
              <w:pStyle w:val="Default"/>
              <w:rPr>
                <w:rFonts w:asciiTheme="minorHAnsi" w:hAnsiTheme="minorHAnsi"/>
              </w:rPr>
            </w:pPr>
            <w:r w:rsidRPr="00E90B5A">
              <w:rPr>
                <w:rFonts w:asciiTheme="minorHAnsi" w:hAnsiTheme="minorHAnsi"/>
              </w:rPr>
              <w:t>• Razvijanje vještina za vlastiti napredak</w:t>
            </w:r>
          </w:p>
          <w:p w:rsidR="00D943E8" w:rsidRPr="00E90B5A" w:rsidRDefault="00D943E8" w:rsidP="008E6924"/>
        </w:tc>
        <w:tc>
          <w:tcPr>
            <w:tcW w:w="0" w:type="auto"/>
          </w:tcPr>
          <w:p w:rsidR="00D943E8" w:rsidRPr="00E90B5A" w:rsidRDefault="00D943E8" w:rsidP="008E6924">
            <w:r w:rsidRPr="00E90B5A">
              <w:t>5. i 6. razredi</w:t>
            </w:r>
          </w:p>
        </w:tc>
        <w:tc>
          <w:tcPr>
            <w:tcW w:w="0" w:type="auto"/>
          </w:tcPr>
          <w:p w:rsidR="00D943E8" w:rsidRPr="00E90B5A" w:rsidRDefault="00D943E8" w:rsidP="008E6924">
            <w:r w:rsidRPr="00E90B5A">
              <w:t>Program se realizira u vidu radionica.</w:t>
            </w:r>
          </w:p>
          <w:p w:rsidR="00D943E8" w:rsidRPr="00E90B5A" w:rsidRDefault="00D943E8" w:rsidP="008E6924"/>
          <w:p w:rsidR="00D943E8" w:rsidRPr="00E90B5A" w:rsidRDefault="00D943E8" w:rsidP="008E6924">
            <w:pPr>
              <w:rPr>
                <w:lang w:val="en-US"/>
              </w:rPr>
            </w:pPr>
            <w:r w:rsidRPr="00E90B5A">
              <w:rPr>
                <w:lang w:val="en-US"/>
              </w:rPr>
              <w:t xml:space="preserve">Program za </w:t>
            </w:r>
            <w:r w:rsidRPr="00E90B5A">
              <w:rPr>
                <w:b/>
                <w:lang w:val="en-US"/>
              </w:rPr>
              <w:t xml:space="preserve">peti razred </w:t>
            </w:r>
            <w:r w:rsidRPr="00E90B5A">
              <w:rPr>
                <w:lang w:val="en-US"/>
              </w:rPr>
              <w:t>obrađuje teme:</w:t>
            </w:r>
          </w:p>
          <w:p w:rsidR="00D943E8" w:rsidRPr="00E90B5A" w:rsidRDefault="00D943E8" w:rsidP="00D943E8">
            <w:pPr>
              <w:numPr>
                <w:ilvl w:val="0"/>
                <w:numId w:val="45"/>
              </w:numPr>
              <w:rPr>
                <w:lang w:val="en-US"/>
              </w:rPr>
            </w:pPr>
            <w:r w:rsidRPr="00E90B5A">
              <w:rPr>
                <w:lang w:val="en-US"/>
              </w:rPr>
              <w:t>Donošenje odluka</w:t>
            </w:r>
          </w:p>
          <w:p w:rsidR="00D943E8" w:rsidRPr="00E90B5A" w:rsidRDefault="00D943E8" w:rsidP="00D943E8">
            <w:pPr>
              <w:numPr>
                <w:ilvl w:val="0"/>
                <w:numId w:val="45"/>
              </w:numPr>
              <w:rPr>
                <w:lang w:val="en-US"/>
              </w:rPr>
            </w:pPr>
            <w:r w:rsidRPr="00E90B5A">
              <w:rPr>
                <w:lang w:val="en-US"/>
              </w:rPr>
              <w:t>Pušenje − zablude i istine</w:t>
            </w:r>
          </w:p>
          <w:p w:rsidR="00D943E8" w:rsidRPr="00E90B5A" w:rsidRDefault="00D943E8" w:rsidP="00D943E8">
            <w:pPr>
              <w:numPr>
                <w:ilvl w:val="0"/>
                <w:numId w:val="45"/>
              </w:numPr>
              <w:rPr>
                <w:lang w:val="en-US"/>
              </w:rPr>
            </w:pPr>
            <w:r w:rsidRPr="00E90B5A">
              <w:rPr>
                <w:lang w:val="en-US"/>
              </w:rPr>
              <w:t>Utjecaj medija</w:t>
            </w:r>
          </w:p>
          <w:p w:rsidR="00D943E8" w:rsidRPr="00E90B5A" w:rsidRDefault="00D943E8" w:rsidP="00D943E8">
            <w:pPr>
              <w:numPr>
                <w:ilvl w:val="0"/>
                <w:numId w:val="45"/>
              </w:numPr>
              <w:rPr>
                <w:lang w:val="en-US"/>
              </w:rPr>
            </w:pPr>
            <w:r w:rsidRPr="00E90B5A">
              <w:rPr>
                <w:lang w:val="en-US"/>
              </w:rPr>
              <w:t>Tjeskoba ili anksioznost</w:t>
            </w:r>
          </w:p>
          <w:p w:rsidR="00D943E8" w:rsidRPr="00E90B5A" w:rsidRDefault="00D943E8" w:rsidP="00D943E8">
            <w:pPr>
              <w:numPr>
                <w:ilvl w:val="0"/>
                <w:numId w:val="45"/>
              </w:numPr>
              <w:rPr>
                <w:lang w:val="en-US"/>
              </w:rPr>
            </w:pPr>
            <w:r w:rsidRPr="00E90B5A">
              <w:rPr>
                <w:lang w:val="en-US"/>
              </w:rPr>
              <w:t>Suočavanje s ljutnjom</w:t>
            </w:r>
          </w:p>
          <w:p w:rsidR="00D943E8" w:rsidRPr="00E90B5A" w:rsidRDefault="00D943E8" w:rsidP="00D943E8">
            <w:pPr>
              <w:numPr>
                <w:ilvl w:val="0"/>
                <w:numId w:val="45"/>
              </w:numPr>
              <w:rPr>
                <w:lang w:val="en-US"/>
              </w:rPr>
            </w:pPr>
            <w:r w:rsidRPr="00E90B5A">
              <w:rPr>
                <w:lang w:val="en-US"/>
              </w:rPr>
              <w:t>Komunikacijske vještine</w:t>
            </w:r>
          </w:p>
          <w:p w:rsidR="00D943E8" w:rsidRPr="00E90B5A" w:rsidRDefault="00D943E8" w:rsidP="00D943E8">
            <w:pPr>
              <w:numPr>
                <w:ilvl w:val="0"/>
                <w:numId w:val="45"/>
              </w:numPr>
              <w:rPr>
                <w:lang w:val="en-US"/>
              </w:rPr>
            </w:pPr>
            <w:r w:rsidRPr="00E90B5A">
              <w:rPr>
                <w:lang w:val="en-US"/>
              </w:rPr>
              <w:t>Socijalne vještine</w:t>
            </w:r>
          </w:p>
          <w:p w:rsidR="00D943E8" w:rsidRPr="00E90B5A" w:rsidRDefault="00D943E8" w:rsidP="00D943E8">
            <w:pPr>
              <w:numPr>
                <w:ilvl w:val="0"/>
                <w:numId w:val="45"/>
              </w:numPr>
              <w:rPr>
                <w:lang w:val="en-US"/>
              </w:rPr>
            </w:pPr>
            <w:r w:rsidRPr="00E90B5A">
              <w:rPr>
                <w:lang w:val="en-US"/>
              </w:rPr>
              <w:t>Rješavanje sukoba</w:t>
            </w:r>
          </w:p>
          <w:p w:rsidR="00D943E8" w:rsidRPr="00E90B5A" w:rsidRDefault="00D943E8" w:rsidP="008E6924"/>
          <w:p w:rsidR="00D943E8" w:rsidRDefault="00D943E8" w:rsidP="008E6924">
            <w:pPr>
              <w:rPr>
                <w:lang w:val="en-US"/>
              </w:rPr>
            </w:pPr>
          </w:p>
          <w:p w:rsidR="00D943E8" w:rsidRPr="00E90B5A" w:rsidRDefault="00D943E8" w:rsidP="008E6924">
            <w:pPr>
              <w:rPr>
                <w:lang w:val="en-US"/>
              </w:rPr>
            </w:pPr>
            <w:r w:rsidRPr="00E90B5A">
              <w:rPr>
                <w:lang w:val="en-US"/>
              </w:rPr>
              <w:t xml:space="preserve">Program za </w:t>
            </w:r>
            <w:r w:rsidRPr="00E90B5A">
              <w:rPr>
                <w:b/>
                <w:lang w:val="en-US"/>
              </w:rPr>
              <w:t>šesti razred</w:t>
            </w:r>
            <w:r w:rsidRPr="00E90B5A">
              <w:rPr>
                <w:lang w:val="en-US"/>
              </w:rPr>
              <w:t>, koji stavlja naglasak na produbljivanje usvojenog znanja i osnaživanje vještina, obrađuje teme:</w:t>
            </w:r>
          </w:p>
          <w:p w:rsidR="00D943E8" w:rsidRPr="00E90B5A" w:rsidRDefault="00D943E8" w:rsidP="00D943E8">
            <w:pPr>
              <w:numPr>
                <w:ilvl w:val="0"/>
                <w:numId w:val="51"/>
              </w:numPr>
              <w:rPr>
                <w:lang w:val="en-US"/>
              </w:rPr>
            </w:pPr>
            <w:r w:rsidRPr="00E90B5A">
              <w:rPr>
                <w:lang w:val="en-US"/>
              </w:rPr>
              <w:t>Slika o sebi i samounapređivanje</w:t>
            </w:r>
          </w:p>
          <w:p w:rsidR="00D943E8" w:rsidRPr="00E90B5A" w:rsidRDefault="00D943E8" w:rsidP="00D943E8">
            <w:pPr>
              <w:numPr>
                <w:ilvl w:val="0"/>
                <w:numId w:val="51"/>
              </w:numPr>
              <w:rPr>
                <w:lang w:val="en-US"/>
              </w:rPr>
            </w:pPr>
            <w:r w:rsidRPr="00E90B5A">
              <w:rPr>
                <w:lang w:val="en-US"/>
              </w:rPr>
              <w:t>Donošenje odluka</w:t>
            </w:r>
          </w:p>
          <w:p w:rsidR="00D943E8" w:rsidRPr="00E90B5A" w:rsidRDefault="00D943E8" w:rsidP="00D943E8">
            <w:pPr>
              <w:numPr>
                <w:ilvl w:val="0"/>
                <w:numId w:val="51"/>
              </w:numPr>
              <w:rPr>
                <w:lang w:val="en-US"/>
              </w:rPr>
            </w:pPr>
            <w:r w:rsidRPr="00E90B5A">
              <w:rPr>
                <w:lang w:val="en-US"/>
              </w:rPr>
              <w:t>Odgovorno korištenje interneta</w:t>
            </w:r>
          </w:p>
          <w:p w:rsidR="00D943E8" w:rsidRPr="00E90B5A" w:rsidRDefault="00D943E8" w:rsidP="00D943E8">
            <w:pPr>
              <w:numPr>
                <w:ilvl w:val="0"/>
                <w:numId w:val="51"/>
              </w:numPr>
              <w:rPr>
                <w:lang w:val="en-US"/>
              </w:rPr>
            </w:pPr>
            <w:r w:rsidRPr="00E90B5A">
              <w:rPr>
                <w:lang w:val="en-US"/>
              </w:rPr>
              <w:t>Alkohol − zablude i istine</w:t>
            </w:r>
          </w:p>
          <w:p w:rsidR="00D943E8" w:rsidRPr="00E90B5A" w:rsidRDefault="00D943E8" w:rsidP="00D943E8">
            <w:pPr>
              <w:numPr>
                <w:ilvl w:val="0"/>
                <w:numId w:val="51"/>
              </w:numPr>
              <w:rPr>
                <w:lang w:val="en-US"/>
              </w:rPr>
            </w:pPr>
            <w:r w:rsidRPr="00E90B5A">
              <w:rPr>
                <w:lang w:val="en-US"/>
              </w:rPr>
              <w:t>Anksioznost</w:t>
            </w:r>
          </w:p>
          <w:p w:rsidR="00D943E8" w:rsidRPr="00E90B5A" w:rsidRDefault="00D943E8" w:rsidP="00D943E8">
            <w:pPr>
              <w:numPr>
                <w:ilvl w:val="0"/>
                <w:numId w:val="51"/>
              </w:numPr>
              <w:rPr>
                <w:lang w:val="en-US"/>
              </w:rPr>
            </w:pPr>
            <w:r w:rsidRPr="00E90B5A">
              <w:rPr>
                <w:lang w:val="en-US"/>
              </w:rPr>
              <w:t>Suočavanje s ljutnjom</w:t>
            </w:r>
          </w:p>
          <w:p w:rsidR="00D943E8" w:rsidRPr="00E90B5A" w:rsidRDefault="00D943E8" w:rsidP="00D943E8">
            <w:pPr>
              <w:numPr>
                <w:ilvl w:val="0"/>
                <w:numId w:val="51"/>
              </w:numPr>
              <w:rPr>
                <w:lang w:val="en-US"/>
              </w:rPr>
            </w:pPr>
            <w:r w:rsidRPr="00E90B5A">
              <w:rPr>
                <w:lang w:val="en-US"/>
              </w:rPr>
              <w:lastRenderedPageBreak/>
              <w:t>Socijalne vještine</w:t>
            </w:r>
          </w:p>
          <w:p w:rsidR="00D943E8" w:rsidRPr="00E90B5A" w:rsidRDefault="00D943E8" w:rsidP="00D943E8">
            <w:pPr>
              <w:numPr>
                <w:ilvl w:val="0"/>
                <w:numId w:val="51"/>
              </w:numPr>
              <w:rPr>
                <w:lang w:val="en-US"/>
              </w:rPr>
            </w:pPr>
            <w:r w:rsidRPr="00E90B5A">
              <w:rPr>
                <w:lang w:val="en-US"/>
              </w:rPr>
              <w:t>Asertivnost</w:t>
            </w:r>
          </w:p>
          <w:p w:rsidR="00D943E8" w:rsidRPr="00E90B5A" w:rsidRDefault="00D943E8" w:rsidP="00D943E8">
            <w:pPr>
              <w:numPr>
                <w:ilvl w:val="0"/>
                <w:numId w:val="51"/>
              </w:numPr>
              <w:rPr>
                <w:lang w:val="en-US"/>
              </w:rPr>
            </w:pPr>
            <w:r w:rsidRPr="00E90B5A">
              <w:rPr>
                <w:lang w:val="en-US"/>
              </w:rPr>
              <w:t>Rješavanje sukoba</w:t>
            </w:r>
          </w:p>
          <w:p w:rsidR="00D943E8" w:rsidRPr="00E90B5A" w:rsidRDefault="00D943E8" w:rsidP="008E6924"/>
        </w:tc>
        <w:tc>
          <w:tcPr>
            <w:tcW w:w="1921" w:type="dxa"/>
          </w:tcPr>
          <w:p w:rsidR="00D943E8" w:rsidRPr="00E90B5A" w:rsidRDefault="00D943E8" w:rsidP="008E6924">
            <w:r w:rsidRPr="00E90B5A">
              <w:lastRenderedPageBreak/>
              <w:t>Na satu razrednika tijekom nastavne godine</w:t>
            </w:r>
          </w:p>
        </w:tc>
        <w:tc>
          <w:tcPr>
            <w:tcW w:w="1583" w:type="dxa"/>
          </w:tcPr>
          <w:p w:rsidR="00D943E8" w:rsidRPr="00E90B5A" w:rsidRDefault="00D943E8" w:rsidP="008E6924">
            <w:r w:rsidRPr="00E90B5A">
              <w:t>Procesna evaluacija</w:t>
            </w:r>
            <w:r>
              <w:t xml:space="preserve"> - </w:t>
            </w:r>
            <w:r w:rsidRPr="00E90B5A">
              <w:t>način realizacije radionic</w:t>
            </w:r>
            <w:r>
              <w:t>a</w:t>
            </w:r>
          </w:p>
        </w:tc>
        <w:tc>
          <w:tcPr>
            <w:tcW w:w="0" w:type="auto"/>
          </w:tcPr>
          <w:p w:rsidR="00D943E8" w:rsidRPr="00E90B5A" w:rsidRDefault="00D943E8" w:rsidP="008E6924">
            <w:r w:rsidRPr="00E90B5A">
              <w:t>Razrednici 5. i 6. razreda</w:t>
            </w:r>
            <w:r>
              <w:t xml:space="preserve">, </w:t>
            </w:r>
            <w:r w:rsidRPr="00E90B5A">
              <w:t>Služb</w:t>
            </w:r>
            <w:r>
              <w:t>a</w:t>
            </w:r>
            <w:r w:rsidRPr="00E90B5A">
              <w:t xml:space="preserve"> za prevenciju i izvanbolničko liječenje ovisnosti, ZZJZ Zadar</w:t>
            </w:r>
          </w:p>
          <w:p w:rsidR="00D943E8" w:rsidRPr="00E90B5A" w:rsidRDefault="00D943E8" w:rsidP="008E6924"/>
        </w:tc>
      </w:tr>
      <w:tr w:rsidR="00D943E8" w:rsidRPr="00E90B5A" w:rsidTr="008E6924">
        <w:tc>
          <w:tcPr>
            <w:tcW w:w="0" w:type="auto"/>
            <w:vAlign w:val="center"/>
          </w:tcPr>
          <w:p w:rsidR="00D943E8" w:rsidRPr="00E90B5A" w:rsidRDefault="00D943E8" w:rsidP="008E6924">
            <w:pPr>
              <w:jc w:val="center"/>
            </w:pPr>
            <w:r w:rsidRPr="00E90B5A">
              <w:t>VRŠNJAČKO NASILJE</w:t>
            </w:r>
          </w:p>
          <w:p w:rsidR="00D943E8" w:rsidRPr="00E90B5A" w:rsidRDefault="00D943E8" w:rsidP="008E6924">
            <w:pPr>
              <w:jc w:val="center"/>
            </w:pPr>
          </w:p>
          <w:p w:rsidR="00D943E8" w:rsidRPr="00E90B5A" w:rsidRDefault="00D943E8" w:rsidP="008E6924">
            <w:pPr>
              <w:jc w:val="center"/>
            </w:pPr>
          </w:p>
          <w:p w:rsidR="00D943E8" w:rsidRPr="00E90B5A" w:rsidRDefault="00D943E8" w:rsidP="008E6924">
            <w:pPr>
              <w:jc w:val="center"/>
            </w:pPr>
          </w:p>
        </w:tc>
        <w:tc>
          <w:tcPr>
            <w:tcW w:w="0" w:type="auto"/>
            <w:vAlign w:val="center"/>
          </w:tcPr>
          <w:p w:rsidR="00D943E8" w:rsidRPr="00E90B5A" w:rsidRDefault="00D943E8" w:rsidP="008E6924">
            <w:r w:rsidRPr="00E90B5A">
              <w:t>Stjecanje vještina prepoznavanja svih vrsta vršnjačkog nasilja, stvaranje empatije među učenicima u razrednom i školskom okruženju te učenje učinkovitih reakcija na pojavu nasilja.</w:t>
            </w:r>
          </w:p>
          <w:p w:rsidR="00D943E8" w:rsidRPr="00E90B5A" w:rsidRDefault="00D943E8" w:rsidP="008E6924"/>
          <w:p w:rsidR="00D943E8" w:rsidRPr="00E90B5A" w:rsidRDefault="00D943E8" w:rsidP="008E6924"/>
          <w:p w:rsidR="00D943E8" w:rsidRDefault="00D943E8" w:rsidP="008E6924"/>
          <w:p w:rsidR="00D943E8" w:rsidRDefault="00D943E8" w:rsidP="008E6924"/>
          <w:p w:rsidR="00D943E8" w:rsidRPr="00E90B5A" w:rsidRDefault="00D943E8" w:rsidP="008E6924">
            <w:r w:rsidRPr="00E90B5A">
              <w:t>Stjecanje vještina prepoznavanja svih vrsta vršnjačkog nasilja, stvaranje empatije među učenicima u razrednom i školskom okruženju te učenje učinkovitih reakcija na pojavu nasilja</w:t>
            </w:r>
          </w:p>
          <w:p w:rsidR="00D943E8" w:rsidRPr="00E90B5A" w:rsidRDefault="00D943E8" w:rsidP="008E6924"/>
        </w:tc>
        <w:tc>
          <w:tcPr>
            <w:tcW w:w="0" w:type="auto"/>
          </w:tcPr>
          <w:p w:rsidR="00D943E8" w:rsidRPr="00E90B5A" w:rsidRDefault="00D943E8" w:rsidP="008E6924">
            <w:r w:rsidRPr="00E90B5A">
              <w:t>Učenici 6. razreda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Pr="00E90B5A" w:rsidRDefault="00D943E8" w:rsidP="008E6924">
            <w:r w:rsidRPr="00E90B5A">
              <w:t>Učenici 5. razreda</w:t>
            </w:r>
          </w:p>
        </w:tc>
        <w:tc>
          <w:tcPr>
            <w:tcW w:w="0" w:type="auto"/>
          </w:tcPr>
          <w:p w:rsidR="00D943E8" w:rsidRPr="00E90B5A" w:rsidRDefault="00D943E8" w:rsidP="008E6924">
            <w:r w:rsidRPr="00E90B5A">
              <w:t>Teme predavanja/radionica:</w:t>
            </w:r>
          </w:p>
          <w:p w:rsidR="00D943E8" w:rsidRPr="00E90B5A" w:rsidRDefault="00D943E8" w:rsidP="00D943E8">
            <w:pPr>
              <w:pStyle w:val="Odlomakpopisa"/>
              <w:numPr>
                <w:ilvl w:val="0"/>
                <w:numId w:val="52"/>
              </w:numPr>
            </w:pPr>
            <w:r w:rsidRPr="00E90B5A">
              <w:t>Vršnjačko nasilje</w:t>
            </w:r>
          </w:p>
          <w:p w:rsidR="00D943E8" w:rsidRPr="00E90B5A" w:rsidRDefault="00D943E8" w:rsidP="00D943E8">
            <w:pPr>
              <w:pStyle w:val="Odlomakpopisa"/>
              <w:numPr>
                <w:ilvl w:val="0"/>
                <w:numId w:val="52"/>
              </w:numPr>
            </w:pPr>
            <w:r w:rsidRPr="00E90B5A">
              <w:t>Riješimo dvojbu – zlostavljanje ili…?</w:t>
            </w:r>
          </w:p>
          <w:p w:rsidR="00D943E8" w:rsidRPr="00E90B5A" w:rsidRDefault="00D943E8" w:rsidP="00D943E8">
            <w:pPr>
              <w:pStyle w:val="Odlomakpopisa"/>
              <w:numPr>
                <w:ilvl w:val="0"/>
                <w:numId w:val="52"/>
              </w:numPr>
            </w:pPr>
            <w:r w:rsidRPr="00E90B5A">
              <w:t>Istina ili zabluda</w:t>
            </w:r>
          </w:p>
          <w:p w:rsidR="00D943E8" w:rsidRPr="00E90B5A" w:rsidRDefault="00D943E8" w:rsidP="00D943E8">
            <w:pPr>
              <w:pStyle w:val="Odlomakpopisa"/>
              <w:numPr>
                <w:ilvl w:val="0"/>
                <w:numId w:val="52"/>
              </w:numPr>
            </w:pPr>
            <w:r w:rsidRPr="00E90B5A">
              <w:t>Kako bi se osjećao/la kad…</w:t>
            </w:r>
          </w:p>
          <w:p w:rsidR="00D943E8" w:rsidRPr="00E90B5A" w:rsidRDefault="00D943E8" w:rsidP="00D943E8">
            <w:pPr>
              <w:pStyle w:val="Odlomakpopisa"/>
              <w:numPr>
                <w:ilvl w:val="0"/>
                <w:numId w:val="52"/>
              </w:numPr>
            </w:pPr>
            <w:r w:rsidRPr="00E90B5A">
              <w:t>Crno janje</w:t>
            </w:r>
          </w:p>
          <w:p w:rsidR="00D943E8" w:rsidRPr="00E90B5A" w:rsidRDefault="00D943E8" w:rsidP="00D943E8">
            <w:pPr>
              <w:pStyle w:val="Odlomakpopisa"/>
              <w:numPr>
                <w:ilvl w:val="0"/>
                <w:numId w:val="52"/>
              </w:numPr>
            </w:pPr>
            <w:r w:rsidRPr="00E90B5A">
              <w:t>Učini što možeš</w:t>
            </w:r>
          </w:p>
          <w:p w:rsidR="00D943E8" w:rsidRPr="00E90B5A" w:rsidRDefault="00D943E8" w:rsidP="008E6924"/>
          <w:p w:rsidR="00D943E8" w:rsidRPr="00E90B5A" w:rsidRDefault="00D943E8" w:rsidP="008E6924"/>
          <w:p w:rsidR="00D943E8" w:rsidRPr="00E90B5A" w:rsidRDefault="00D943E8" w:rsidP="008E6924">
            <w:r w:rsidRPr="00E90B5A">
              <w:t>Radionica koja se provodi u trajanju od jednog sata</w:t>
            </w:r>
          </w:p>
        </w:tc>
        <w:tc>
          <w:tcPr>
            <w:tcW w:w="1921" w:type="dxa"/>
          </w:tcPr>
          <w:p w:rsidR="00D943E8" w:rsidRPr="00E90B5A" w:rsidRDefault="00D943E8" w:rsidP="008E6924">
            <w:r w:rsidRPr="00E90B5A">
              <w:t>Na satu razrednika tijekom nastavne godine</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r w:rsidRPr="00E90B5A">
              <w:t>Prema dogovoru s izvoditeljima aktivnosti</w:t>
            </w:r>
          </w:p>
        </w:tc>
        <w:tc>
          <w:tcPr>
            <w:tcW w:w="1583" w:type="dxa"/>
          </w:tcPr>
          <w:p w:rsidR="00D943E8" w:rsidRPr="00E90B5A" w:rsidRDefault="00D943E8" w:rsidP="008E6924">
            <w:r w:rsidRPr="00E90B5A">
              <w:t xml:space="preserve">Procesna evaluacija </w:t>
            </w:r>
            <w:r>
              <w:t xml:space="preserve">- </w:t>
            </w:r>
            <w:r w:rsidRPr="00E90B5A">
              <w:t>način realizacije radionic</w:t>
            </w:r>
            <w:r>
              <w:t>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tc>
        <w:tc>
          <w:tcPr>
            <w:tcW w:w="0" w:type="auto"/>
          </w:tcPr>
          <w:p w:rsidR="00D943E8" w:rsidRPr="00E90B5A" w:rsidRDefault="00D943E8" w:rsidP="008E6924">
            <w:r>
              <w:t>Stručna suradnica</w:t>
            </w:r>
            <w:r w:rsidRPr="00E90B5A">
              <w:t xml:space="preserve"> psihologinja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r w:rsidRPr="00E90B5A">
              <w:t>Djelatnici Službe za prevenciju i izvanbolničko liječenje ovisnosti, ZZJZ Zadar</w:t>
            </w:r>
          </w:p>
        </w:tc>
      </w:tr>
      <w:tr w:rsidR="00D943E8" w:rsidRPr="00E90B5A" w:rsidTr="008E6924">
        <w:tc>
          <w:tcPr>
            <w:tcW w:w="0" w:type="auto"/>
            <w:vAlign w:val="center"/>
          </w:tcPr>
          <w:p w:rsidR="00D943E8" w:rsidRPr="00E90B5A" w:rsidRDefault="00D943E8" w:rsidP="008E6924">
            <w:pPr>
              <w:jc w:val="center"/>
            </w:pPr>
          </w:p>
          <w:p w:rsidR="00D943E8" w:rsidRPr="00E90B5A" w:rsidRDefault="00D943E8" w:rsidP="008E6924">
            <w:pPr>
              <w:jc w:val="center"/>
            </w:pPr>
            <w:r w:rsidRPr="00E90B5A">
              <w:t>SIGURNO PONAŠANJE DJECE NA INTERNETU</w:t>
            </w:r>
          </w:p>
          <w:p w:rsidR="00D943E8" w:rsidRPr="00E90B5A" w:rsidRDefault="00D943E8" w:rsidP="008E6924">
            <w:pPr>
              <w:jc w:val="center"/>
            </w:pPr>
            <w:r>
              <w:t>(preventivne aktivnosti)</w:t>
            </w:r>
          </w:p>
        </w:tc>
        <w:tc>
          <w:tcPr>
            <w:tcW w:w="0" w:type="auto"/>
          </w:tcPr>
          <w:p w:rsidR="00D943E8" w:rsidRPr="00E90B5A" w:rsidRDefault="00D943E8" w:rsidP="008E6924">
            <w:r w:rsidRPr="00E90B5A">
              <w:t>Aktivnosti se tiču podizanja razine znanja osnovnoškolaca o mogućim opasnostima i rizičnim ponašanjima te prekomjernom korištenju interneta, uz poduku o odgovornom i samozaštitnom ponašanju.</w:t>
            </w:r>
          </w:p>
          <w:p w:rsidR="00D943E8" w:rsidRPr="00E90B5A" w:rsidRDefault="00D943E8" w:rsidP="008E6924"/>
          <w:p w:rsidR="00D943E8" w:rsidRPr="00E90B5A" w:rsidRDefault="00D943E8" w:rsidP="008E6924">
            <w:r w:rsidRPr="00E90B5A">
              <w:t xml:space="preserve">Cilj je sprječavanje svih oblika nasilja s posebnim osvrtom  na sprječavanje vršnjačkog nasilja </w:t>
            </w:r>
            <w:r w:rsidRPr="00E90B5A">
              <w:lastRenderedPageBreak/>
              <w:t>putem modernih tehnologija tzv. „cyberbullying“ među djecom i mladima te je naglasak na važnosti prijavljivanja svake vrste nasilja. </w:t>
            </w:r>
          </w:p>
          <w:p w:rsidR="00D943E8" w:rsidRPr="00E90B5A" w:rsidRDefault="00D943E8" w:rsidP="008E6924"/>
        </w:tc>
        <w:tc>
          <w:tcPr>
            <w:tcW w:w="0" w:type="auto"/>
          </w:tcPr>
          <w:p w:rsidR="00D943E8" w:rsidRPr="00E90B5A" w:rsidRDefault="00D943E8" w:rsidP="008E6924">
            <w:r w:rsidRPr="00E90B5A">
              <w:lastRenderedPageBreak/>
              <w:t xml:space="preserve">Učenici 7. razreda </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Default="00D943E8" w:rsidP="008E6924"/>
          <w:p w:rsidR="00D943E8" w:rsidRPr="00E90B5A" w:rsidRDefault="00D943E8" w:rsidP="008E6924">
            <w:r w:rsidRPr="00E90B5A">
              <w:t xml:space="preserve">Učenici 7. razreda </w:t>
            </w:r>
          </w:p>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Pr="00E90B5A" w:rsidRDefault="00D943E8" w:rsidP="008E6924">
            <w:r w:rsidRPr="00E90B5A">
              <w:t>Učenici</w:t>
            </w:r>
          </w:p>
          <w:p w:rsidR="00D943E8" w:rsidRPr="00E90B5A" w:rsidRDefault="00D943E8" w:rsidP="008E6924">
            <w:r w:rsidRPr="00E90B5A">
              <w:t>8. razreda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tc>
        <w:tc>
          <w:tcPr>
            <w:tcW w:w="0" w:type="auto"/>
          </w:tcPr>
          <w:p w:rsidR="00D943E8" w:rsidRPr="00E90B5A" w:rsidRDefault="00D943E8" w:rsidP="008E6924">
            <w:r w:rsidRPr="00E90B5A">
              <w:lastRenderedPageBreak/>
              <w:t>Predavanje/radionica koja se provodi u trajanju od 2 sata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Pr="00E90B5A" w:rsidRDefault="00D943E8" w:rsidP="008E6924">
            <w:r w:rsidRPr="00E90B5A">
              <w:t>Predavanje koje se provodi u trajanju od 1 sata</w:t>
            </w:r>
          </w:p>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r w:rsidRPr="00E90B5A">
              <w:t>Predavanje  „Opasnosti u digitalnom svijetu - sexting i sextortion“.</w:t>
            </w:r>
          </w:p>
        </w:tc>
        <w:tc>
          <w:tcPr>
            <w:tcW w:w="1921" w:type="dxa"/>
          </w:tcPr>
          <w:p w:rsidR="00D943E8" w:rsidRPr="00E90B5A" w:rsidRDefault="00D943E8" w:rsidP="008E6924">
            <w:r w:rsidRPr="00E90B5A">
              <w:lastRenderedPageBreak/>
              <w:t>Prema dogovoru s izvoditeljima aktivnosti</w:t>
            </w:r>
          </w:p>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Default="00D943E8" w:rsidP="008E6924"/>
          <w:p w:rsidR="00D943E8" w:rsidRPr="00E90B5A" w:rsidRDefault="00D943E8" w:rsidP="008E6924">
            <w:r w:rsidRPr="00E90B5A">
              <w:t>Prema dogovoru s izvoditeljima aktivnosti</w:t>
            </w:r>
          </w:p>
          <w:p w:rsidR="00D943E8" w:rsidRPr="00E90B5A" w:rsidRDefault="00D943E8" w:rsidP="008E6924"/>
          <w:p w:rsidR="00D943E8" w:rsidRPr="00E90B5A" w:rsidRDefault="00D943E8" w:rsidP="008E6924"/>
          <w:p w:rsidR="00D943E8" w:rsidRDefault="00D943E8" w:rsidP="008E6924"/>
          <w:p w:rsidR="00D943E8" w:rsidRPr="00E90B5A" w:rsidRDefault="00D943E8" w:rsidP="008E6924">
            <w:r w:rsidRPr="00E90B5A">
              <w:t>Na satu razrednika tijekom nastavne godine</w:t>
            </w:r>
          </w:p>
        </w:tc>
        <w:tc>
          <w:tcPr>
            <w:tcW w:w="1583" w:type="dxa"/>
          </w:tcPr>
          <w:p w:rsidR="00D943E8" w:rsidRPr="00E90B5A" w:rsidRDefault="00D943E8" w:rsidP="008E6924"/>
          <w:p w:rsidR="00D943E8" w:rsidRPr="00E90B5A" w:rsidRDefault="00D943E8" w:rsidP="008E6924"/>
          <w:p w:rsidR="00D943E8" w:rsidRPr="00E90B5A" w:rsidRDefault="00D943E8" w:rsidP="008E6924"/>
          <w:p w:rsidR="00D943E8" w:rsidRPr="00E90B5A" w:rsidRDefault="00D943E8" w:rsidP="008E6924"/>
          <w:p w:rsidR="00D943E8" w:rsidRDefault="00D943E8" w:rsidP="008E6924"/>
          <w:p w:rsidR="00D943E8" w:rsidRDefault="00D943E8" w:rsidP="008E6924"/>
          <w:p w:rsidR="00D943E8" w:rsidRPr="00E90B5A" w:rsidRDefault="00D943E8" w:rsidP="008E6924"/>
        </w:tc>
        <w:tc>
          <w:tcPr>
            <w:tcW w:w="0" w:type="auto"/>
          </w:tcPr>
          <w:p w:rsidR="00D943E8" w:rsidRPr="00E90B5A" w:rsidRDefault="00D943E8" w:rsidP="008E6924">
            <w:r w:rsidRPr="00E90B5A">
              <w:t>Djelatnici Službe za prevenciju i izvanbolničko liječenje ovisnosti, ZZJZ Zadar</w:t>
            </w:r>
          </w:p>
          <w:p w:rsidR="00D943E8" w:rsidRPr="00E90B5A" w:rsidRDefault="00D943E8" w:rsidP="008E6924"/>
          <w:p w:rsidR="00D943E8" w:rsidRDefault="00D943E8" w:rsidP="008E6924"/>
          <w:p w:rsidR="00D943E8" w:rsidRPr="00E90B5A" w:rsidRDefault="00D943E8" w:rsidP="008E6924">
            <w:r w:rsidRPr="00E90B5A">
              <w:t>Djelatnici P</w:t>
            </w:r>
            <w:r>
              <w:t>Uz</w:t>
            </w:r>
            <w:r w:rsidRPr="00E90B5A">
              <w:t>adarske</w:t>
            </w:r>
          </w:p>
          <w:p w:rsidR="00D943E8" w:rsidRPr="00E90B5A" w:rsidRDefault="00D943E8" w:rsidP="008E6924"/>
          <w:p w:rsidR="00D943E8" w:rsidRPr="00E90B5A" w:rsidRDefault="00D943E8" w:rsidP="008E6924"/>
          <w:p w:rsidR="00D943E8" w:rsidRDefault="00D943E8" w:rsidP="008E6924"/>
          <w:p w:rsidR="00D943E8" w:rsidRDefault="00D943E8" w:rsidP="008E6924"/>
          <w:p w:rsidR="00D943E8" w:rsidRPr="00E90B5A" w:rsidRDefault="00D943E8" w:rsidP="008E6924">
            <w:r>
              <w:t>Stručna suradnica</w:t>
            </w:r>
            <w:r w:rsidRPr="00E90B5A">
              <w:t xml:space="preserve"> psihologinja</w:t>
            </w:r>
          </w:p>
        </w:tc>
      </w:tr>
      <w:tr w:rsidR="00D943E8" w:rsidRPr="00E90B5A" w:rsidTr="008E6924">
        <w:tc>
          <w:tcPr>
            <w:tcW w:w="0" w:type="auto"/>
            <w:vAlign w:val="center"/>
          </w:tcPr>
          <w:p w:rsidR="00D943E8" w:rsidRDefault="00D943E8" w:rsidP="008E6924">
            <w:r w:rsidRPr="00E90B5A">
              <w:lastRenderedPageBreak/>
              <w:t>ZDRAV ZA 5!</w:t>
            </w:r>
          </w:p>
          <w:p w:rsidR="00D943E8" w:rsidRPr="00E90B5A" w:rsidRDefault="00D943E8" w:rsidP="008E6924">
            <w:r>
              <w:t>(preventivne aktivnosti)</w:t>
            </w:r>
          </w:p>
        </w:tc>
        <w:tc>
          <w:tcPr>
            <w:tcW w:w="0" w:type="auto"/>
          </w:tcPr>
          <w:p w:rsidR="00D943E8" w:rsidRPr="00E90B5A" w:rsidRDefault="00D943E8" w:rsidP="008E6924">
            <w:r w:rsidRPr="00E90B5A">
              <w:t>Ciljevi:</w:t>
            </w:r>
          </w:p>
          <w:p w:rsidR="00D943E8" w:rsidRPr="00E90B5A" w:rsidRDefault="00D943E8" w:rsidP="008E6924">
            <w:r w:rsidRPr="00E90B5A">
              <w:t>-prevencija ovisnosti te promocija prosocijalnog, preventivnog i zaštitnog djelovanja uz razvijanje socio-emocionalnih vještina kod djece i mladeži</w:t>
            </w:r>
          </w:p>
          <w:p w:rsidR="00D943E8" w:rsidRPr="00E90B5A" w:rsidRDefault="00D943E8" w:rsidP="008E6924">
            <w:r w:rsidRPr="00E90B5A">
              <w:t xml:space="preserve"> -podizanje razine svijesti o vlastitoj ulozi u očuvanju životne, školske i radne okoline</w:t>
            </w:r>
          </w:p>
          <w:p w:rsidR="00D943E8" w:rsidRPr="00E90B5A" w:rsidRDefault="00D943E8" w:rsidP="008E6924">
            <w:r w:rsidRPr="00E90B5A">
              <w:t>-podizanje razine samosvijesti o odgovornosti u očuvanju vlastitog i tuđeg zdravlja i sigurnosti</w:t>
            </w:r>
          </w:p>
        </w:tc>
        <w:tc>
          <w:tcPr>
            <w:tcW w:w="0" w:type="auto"/>
          </w:tcPr>
          <w:p w:rsidR="00D943E8" w:rsidRPr="00E90B5A" w:rsidRDefault="00D943E8" w:rsidP="008E6924">
            <w:r w:rsidRPr="00E90B5A">
              <w:t>Učenici 8. razreda</w:t>
            </w:r>
          </w:p>
          <w:p w:rsidR="00D943E8" w:rsidRPr="00E90B5A" w:rsidRDefault="00D943E8" w:rsidP="008E6924"/>
        </w:tc>
        <w:tc>
          <w:tcPr>
            <w:tcW w:w="0" w:type="auto"/>
          </w:tcPr>
          <w:p w:rsidR="00D943E8" w:rsidRPr="00E90B5A" w:rsidRDefault="00D943E8" w:rsidP="008E6924">
            <w:r w:rsidRPr="00E90B5A">
              <w:t>Predavanje koje se provodi u trajanju od 1 sata</w:t>
            </w:r>
          </w:p>
          <w:p w:rsidR="00D943E8" w:rsidRPr="00E90B5A" w:rsidRDefault="00D943E8" w:rsidP="008E6924"/>
          <w:p w:rsidR="00D943E8" w:rsidRPr="00E90B5A" w:rsidRDefault="00D943E8" w:rsidP="008E6924"/>
        </w:tc>
        <w:tc>
          <w:tcPr>
            <w:tcW w:w="1921" w:type="dxa"/>
          </w:tcPr>
          <w:p w:rsidR="00D943E8" w:rsidRPr="00E90B5A" w:rsidRDefault="00D943E8" w:rsidP="008E6924">
            <w:r w:rsidRPr="00E90B5A">
              <w:t>Prema dogovoru s izvoditeljima aktivnosti</w:t>
            </w:r>
          </w:p>
          <w:p w:rsidR="00D943E8" w:rsidRPr="00E90B5A" w:rsidRDefault="00D943E8" w:rsidP="008E6924"/>
        </w:tc>
        <w:tc>
          <w:tcPr>
            <w:tcW w:w="1583" w:type="dxa"/>
          </w:tcPr>
          <w:p w:rsidR="00D943E8" w:rsidRPr="00E90B5A" w:rsidRDefault="00D943E8" w:rsidP="008E6924"/>
        </w:tc>
        <w:tc>
          <w:tcPr>
            <w:tcW w:w="0" w:type="auto"/>
          </w:tcPr>
          <w:p w:rsidR="00D943E8" w:rsidRPr="00E90B5A" w:rsidRDefault="00D943E8" w:rsidP="008E6924">
            <w:r w:rsidRPr="00E90B5A">
              <w:t xml:space="preserve">Djelatnici PU </w:t>
            </w:r>
            <w:r>
              <w:t>z</w:t>
            </w:r>
            <w:r w:rsidRPr="00E90B5A">
              <w:t>adarske</w:t>
            </w:r>
          </w:p>
          <w:p w:rsidR="00D943E8" w:rsidRPr="00E90B5A" w:rsidRDefault="00D943E8" w:rsidP="008E6924"/>
        </w:tc>
      </w:tr>
    </w:tbl>
    <w:p w:rsidR="00D23F5E" w:rsidRPr="006150F2" w:rsidRDefault="00D23F5E">
      <w:pPr>
        <w:spacing w:after="160" w:line="259" w:lineRule="auto"/>
      </w:pPr>
      <w:r w:rsidRPr="006150F2">
        <w:br w:type="page"/>
      </w:r>
    </w:p>
    <w:p w:rsidR="004D750A" w:rsidRDefault="004D750A" w:rsidP="00126C12">
      <w:pPr>
        <w:pStyle w:val="Naslov1"/>
        <w:numPr>
          <w:ilvl w:val="0"/>
          <w:numId w:val="48"/>
        </w:numPr>
        <w:rPr>
          <w:rFonts w:cs="Times New Roman"/>
          <w:b w:val="0"/>
          <w:szCs w:val="28"/>
        </w:rPr>
        <w:sectPr w:rsidR="004D750A" w:rsidSect="004D750A">
          <w:pgSz w:w="16838" w:h="11906" w:orient="landscape"/>
          <w:pgMar w:top="1418" w:right="1418" w:bottom="1418" w:left="1418" w:header="709" w:footer="709" w:gutter="0"/>
          <w:cols w:space="708"/>
          <w:titlePg/>
          <w:docGrid w:linePitch="360"/>
        </w:sectPr>
      </w:pPr>
      <w:bookmarkStart w:id="83" w:name="_Toc493880224"/>
    </w:p>
    <w:p w:rsidR="00854DC3" w:rsidRDefault="00DC6DFB" w:rsidP="00126C12">
      <w:pPr>
        <w:pStyle w:val="Naslov1"/>
        <w:numPr>
          <w:ilvl w:val="0"/>
          <w:numId w:val="49"/>
        </w:numPr>
        <w:rPr>
          <w:rFonts w:cs="Times New Roman"/>
          <w:b w:val="0"/>
          <w:szCs w:val="28"/>
        </w:rPr>
      </w:pPr>
      <w:bookmarkStart w:id="84" w:name="_Toc147167336"/>
      <w:r w:rsidRPr="00DC6DFB">
        <w:rPr>
          <w:rFonts w:cs="Times New Roman"/>
          <w:szCs w:val="28"/>
        </w:rPr>
        <w:lastRenderedPageBreak/>
        <w:t>GODIŠNJI PLAN I PROGRAM GRAĐANSKOG ODGOJA I OBRAZOVANJA</w:t>
      </w:r>
      <w:bookmarkEnd w:id="83"/>
      <w:bookmarkEnd w:id="84"/>
    </w:p>
    <w:p w:rsidR="002D4A4C" w:rsidRDefault="002D4A4C">
      <w:pPr>
        <w:spacing w:after="160" w:line="259" w:lineRule="auto"/>
      </w:pPr>
    </w:p>
    <w:p w:rsidR="00067B8A" w:rsidRDefault="00067B8A" w:rsidP="00126C12">
      <w:pPr>
        <w:pStyle w:val="Naslov1"/>
        <w:numPr>
          <w:ilvl w:val="1"/>
          <w:numId w:val="49"/>
        </w:numPr>
        <w:rPr>
          <w:rFonts w:cs="Times New Roman"/>
          <w:b w:val="0"/>
          <w:szCs w:val="28"/>
        </w:rPr>
      </w:pPr>
      <w:bookmarkStart w:id="85" w:name="_Toc147167337"/>
      <w:r w:rsidRPr="00067B8A">
        <w:rPr>
          <w:rFonts w:cs="Times New Roman"/>
          <w:szCs w:val="28"/>
        </w:rPr>
        <w:t>Uvod</w:t>
      </w:r>
      <w:bookmarkEnd w:id="85"/>
    </w:p>
    <w:p w:rsidR="00D9566F" w:rsidRPr="00D9566F" w:rsidRDefault="00D9566F" w:rsidP="00D9566F"/>
    <w:p w:rsidR="00854DC3" w:rsidRDefault="00067B8A" w:rsidP="00D9566F">
      <w:pPr>
        <w:spacing w:line="360" w:lineRule="auto"/>
        <w:ind w:firstLine="720"/>
        <w:jc w:val="both"/>
      </w:pPr>
      <w:r>
        <w:t>Dana 27. kolovoza 2014. Ministarstvo znanosti, obrazovanja i sporta donosi O</w:t>
      </w:r>
      <w:r w:rsidR="008A3975">
        <w:t>dluku o donošenju programa među</w:t>
      </w:r>
      <w:r>
        <w:t xml:space="preserve">predmetnih </w:t>
      </w:r>
      <w:r w:rsidR="008A3975">
        <w:t>i</w:t>
      </w:r>
      <w:r>
        <w:t>nterdisciplinarnih sadržaja, građanskog odgoja i obrazovanja za osnovne i srednje škole u Republici Hrvatskoj.</w:t>
      </w:r>
    </w:p>
    <w:p w:rsidR="00D9566F" w:rsidRDefault="00D9566F" w:rsidP="00067B8A">
      <w:pPr>
        <w:spacing w:after="160" w:line="259" w:lineRule="auto"/>
        <w:ind w:firstLine="360"/>
        <w:jc w:val="both"/>
      </w:pPr>
    </w:p>
    <w:p w:rsidR="00D9566F" w:rsidRDefault="00D9566F" w:rsidP="00126C12">
      <w:pPr>
        <w:pStyle w:val="Naslov1"/>
        <w:numPr>
          <w:ilvl w:val="1"/>
          <w:numId w:val="49"/>
        </w:numPr>
        <w:rPr>
          <w:rFonts w:cs="Times New Roman"/>
          <w:b w:val="0"/>
          <w:szCs w:val="28"/>
        </w:rPr>
      </w:pPr>
      <w:bookmarkStart w:id="86" w:name="_Toc147167338"/>
      <w:r w:rsidRPr="00D9566F">
        <w:rPr>
          <w:rFonts w:cs="Times New Roman"/>
          <w:szCs w:val="28"/>
        </w:rPr>
        <w:t>Cilj građanskog odgoja</w:t>
      </w:r>
      <w:bookmarkEnd w:id="86"/>
    </w:p>
    <w:p w:rsidR="00D9566F" w:rsidRDefault="00D9566F" w:rsidP="00D9566F">
      <w:pPr>
        <w:spacing w:line="360" w:lineRule="auto"/>
        <w:ind w:firstLine="720"/>
        <w:jc w:val="both"/>
      </w:pPr>
    </w:p>
    <w:p w:rsidR="00D9566F" w:rsidRDefault="00D9566F" w:rsidP="00D9566F">
      <w:pPr>
        <w:spacing w:line="360" w:lineRule="auto"/>
        <w:ind w:firstLine="720"/>
        <w:jc w:val="both"/>
      </w:pPr>
      <w:r>
        <w:t>Cilj građanskog odgoja je pridonijeti osposobljenosti učenika za aktivno i učinkovito obavljanje građanske uloge</w:t>
      </w:r>
      <w:r w:rsidR="0031748A">
        <w:t>.J</w:t>
      </w:r>
      <w:r>
        <w:t>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rsidR="00D9566F" w:rsidRDefault="00D9566F" w:rsidP="00B31A14">
      <w:pPr>
        <w:pStyle w:val="Odlomakpopisa"/>
        <w:numPr>
          <w:ilvl w:val="0"/>
          <w:numId w:val="7"/>
        </w:numPr>
        <w:spacing w:after="160" w:line="360" w:lineRule="auto"/>
        <w:jc w:val="both"/>
      </w:pPr>
      <w:r>
        <w:t>Ljudsko – pravna dimenzija kroz koju se uči o pravima i odgovornostima te kako zaštititi svoja i tuđa prava.</w:t>
      </w:r>
    </w:p>
    <w:p w:rsidR="00D9566F" w:rsidRDefault="00D9566F" w:rsidP="00B31A14">
      <w:pPr>
        <w:pStyle w:val="Odlomakpopisa"/>
        <w:numPr>
          <w:ilvl w:val="0"/>
          <w:numId w:val="7"/>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rsidR="00D9566F" w:rsidRDefault="00D9566F" w:rsidP="00B31A14">
      <w:pPr>
        <w:pStyle w:val="Odlomakpopisa"/>
        <w:numPr>
          <w:ilvl w:val="0"/>
          <w:numId w:val="7"/>
        </w:numPr>
        <w:spacing w:after="160" w:line="360" w:lineRule="auto"/>
        <w:jc w:val="both"/>
      </w:pPr>
      <w:r>
        <w:t>Društvena dimenzija kroz koju se razvijaju socijalne i komunikacijske vještine važne za ophođenje s drugim ljudima te vještine nenasilnog rješavanja sukoba.</w:t>
      </w:r>
    </w:p>
    <w:p w:rsidR="00D9566F" w:rsidRDefault="00D9566F" w:rsidP="00B31A14">
      <w:pPr>
        <w:pStyle w:val="Odlomakpopisa"/>
        <w:numPr>
          <w:ilvl w:val="0"/>
          <w:numId w:val="7"/>
        </w:numPr>
        <w:spacing w:after="160" w:line="360" w:lineRule="auto"/>
        <w:jc w:val="both"/>
      </w:pPr>
      <w:r>
        <w:t>Međukulturalna dimenzija kroz koju se upoznaje vlastita kultura, prepoznaju doprinosi različitih kulturalnih utjecaja na zajednicu te upoznaju druge kulture i razvija međusobno poštovanje.</w:t>
      </w:r>
    </w:p>
    <w:p w:rsidR="00D9566F" w:rsidRDefault="00D9566F" w:rsidP="00B31A14">
      <w:pPr>
        <w:pStyle w:val="Odlomakpopisa"/>
        <w:numPr>
          <w:ilvl w:val="0"/>
          <w:numId w:val="7"/>
        </w:numPr>
        <w:spacing w:after="160" w:line="360" w:lineRule="auto"/>
        <w:jc w:val="both"/>
      </w:pPr>
      <w:r>
        <w:lastRenderedPageBreak/>
        <w:t>Gospodarska dimenzija potiče na promišljanje o radu, upravljanje financijama i svemu onom vezanom uz ekonomiju i novac.</w:t>
      </w:r>
    </w:p>
    <w:p w:rsidR="00D9566F" w:rsidRDefault="00D9566F" w:rsidP="00B31A14">
      <w:pPr>
        <w:pStyle w:val="Odlomakpopisa"/>
        <w:numPr>
          <w:ilvl w:val="0"/>
          <w:numId w:val="7"/>
        </w:numPr>
        <w:spacing w:after="160" w:line="360" w:lineRule="auto"/>
        <w:jc w:val="both"/>
      </w:pPr>
      <w:r>
        <w:t>Ekološka dimenzija nas usmjerava na važnost održivog razvoja i očuvanje prirodnih bogatstava.</w:t>
      </w:r>
    </w:p>
    <w:p w:rsidR="00D9566F" w:rsidRPr="00D9566F" w:rsidRDefault="00D9566F" w:rsidP="00126C12">
      <w:pPr>
        <w:pStyle w:val="Naslov1"/>
        <w:numPr>
          <w:ilvl w:val="1"/>
          <w:numId w:val="49"/>
        </w:numPr>
        <w:rPr>
          <w:rFonts w:cs="Times New Roman"/>
          <w:b w:val="0"/>
          <w:szCs w:val="28"/>
        </w:rPr>
      </w:pPr>
      <w:bookmarkStart w:id="87" w:name="_Toc147167339"/>
      <w:r w:rsidRPr="00D9566F">
        <w:rPr>
          <w:rFonts w:cs="Times New Roman"/>
          <w:szCs w:val="28"/>
        </w:rPr>
        <w:t>Namjena građanskog odgoja</w:t>
      </w:r>
      <w:bookmarkEnd w:id="87"/>
    </w:p>
    <w:p w:rsidR="00D9566F" w:rsidRDefault="00D9566F" w:rsidP="00D9566F">
      <w:pPr>
        <w:spacing w:line="259" w:lineRule="auto"/>
        <w:jc w:val="both"/>
      </w:pPr>
    </w:p>
    <w:p w:rsidR="00D9566F" w:rsidRDefault="00D9566F" w:rsidP="00D9566F">
      <w:pPr>
        <w:spacing w:line="360" w:lineRule="auto"/>
        <w:ind w:firstLine="720"/>
        <w:jc w:val="both"/>
      </w:pPr>
      <w:r w:rsidRPr="00D9566F">
        <w:t>Provedbom plana i programa Građanskog odgoja trebalo bi osigurati da se učenici pripreme za oživotvorenje temeljnih ustavnih odredbi Republike Hrvatske, a to su:</w:t>
      </w:r>
    </w:p>
    <w:p w:rsidR="00D9566F" w:rsidRDefault="00545104" w:rsidP="00B31A14">
      <w:pPr>
        <w:pStyle w:val="Odlomakpopisa"/>
        <w:numPr>
          <w:ilvl w:val="0"/>
          <w:numId w:val="8"/>
        </w:numPr>
        <w:spacing w:line="360" w:lineRule="auto"/>
      </w:pPr>
      <w:r>
        <w:t>sloboda</w:t>
      </w:r>
    </w:p>
    <w:p w:rsidR="00D9566F" w:rsidRDefault="00545104" w:rsidP="00B31A14">
      <w:pPr>
        <w:pStyle w:val="Odlomakpopisa"/>
        <w:numPr>
          <w:ilvl w:val="0"/>
          <w:numId w:val="8"/>
        </w:numPr>
        <w:spacing w:line="360" w:lineRule="auto"/>
      </w:pPr>
      <w:r>
        <w:t>jednakost</w:t>
      </w:r>
    </w:p>
    <w:p w:rsidR="00D9566F" w:rsidRDefault="00545104" w:rsidP="00B31A14">
      <w:pPr>
        <w:pStyle w:val="Odlomakpopisa"/>
        <w:numPr>
          <w:ilvl w:val="0"/>
          <w:numId w:val="8"/>
        </w:numPr>
        <w:spacing w:line="360" w:lineRule="auto"/>
      </w:pPr>
      <w:r>
        <w:t>nacionalna ravnopravnost</w:t>
      </w:r>
    </w:p>
    <w:p w:rsidR="00D9566F" w:rsidRDefault="00545104" w:rsidP="00B31A14">
      <w:pPr>
        <w:pStyle w:val="Odlomakpopisa"/>
        <w:numPr>
          <w:ilvl w:val="0"/>
          <w:numId w:val="8"/>
        </w:numPr>
        <w:spacing w:line="360" w:lineRule="auto"/>
      </w:pPr>
      <w:r>
        <w:t>ravnopravnost spolova</w:t>
      </w:r>
    </w:p>
    <w:p w:rsidR="00D9566F" w:rsidRDefault="00545104" w:rsidP="00B31A14">
      <w:pPr>
        <w:pStyle w:val="Odlomakpopisa"/>
        <w:numPr>
          <w:ilvl w:val="0"/>
          <w:numId w:val="8"/>
        </w:numPr>
        <w:spacing w:line="360" w:lineRule="auto"/>
      </w:pPr>
      <w:r>
        <w:t>mirotvorstvo</w:t>
      </w:r>
    </w:p>
    <w:p w:rsidR="00D9566F" w:rsidRDefault="00D9566F" w:rsidP="00B31A14">
      <w:pPr>
        <w:pStyle w:val="Odlomakpopisa"/>
        <w:numPr>
          <w:ilvl w:val="0"/>
          <w:numId w:val="8"/>
        </w:numPr>
        <w:spacing w:line="360" w:lineRule="auto"/>
      </w:pPr>
      <w:r>
        <w:t xml:space="preserve">socijalna </w:t>
      </w:r>
      <w:r w:rsidR="00545104">
        <w:t>pravda</w:t>
      </w:r>
    </w:p>
    <w:p w:rsidR="00D9566F" w:rsidRDefault="00545104" w:rsidP="00B31A14">
      <w:pPr>
        <w:pStyle w:val="Odlomakpopisa"/>
        <w:numPr>
          <w:ilvl w:val="0"/>
          <w:numId w:val="8"/>
        </w:numPr>
        <w:spacing w:line="360" w:lineRule="auto"/>
      </w:pPr>
      <w:r>
        <w:t>poštivanje prava čovjeka</w:t>
      </w:r>
    </w:p>
    <w:p w:rsidR="00D9566F" w:rsidRDefault="00545104" w:rsidP="00B31A14">
      <w:pPr>
        <w:pStyle w:val="Odlomakpopisa"/>
        <w:numPr>
          <w:ilvl w:val="0"/>
          <w:numId w:val="8"/>
        </w:numPr>
        <w:spacing w:line="360" w:lineRule="auto"/>
      </w:pPr>
      <w:r>
        <w:t>nepovredivost vlasništva</w:t>
      </w:r>
    </w:p>
    <w:p w:rsidR="00D9566F" w:rsidRDefault="00D9566F" w:rsidP="00B31A14">
      <w:pPr>
        <w:pStyle w:val="Odlomakpopisa"/>
        <w:numPr>
          <w:ilvl w:val="0"/>
          <w:numId w:val="8"/>
        </w:numPr>
        <w:spacing w:line="360" w:lineRule="auto"/>
      </w:pPr>
      <w:r>
        <w:t>očuva</w:t>
      </w:r>
      <w:r w:rsidR="00545104">
        <w:t>nje prirode i čovjekova okoliša</w:t>
      </w:r>
    </w:p>
    <w:p w:rsidR="00D9566F" w:rsidRDefault="00545104" w:rsidP="00B31A14">
      <w:pPr>
        <w:pStyle w:val="Odlomakpopisa"/>
        <w:numPr>
          <w:ilvl w:val="0"/>
          <w:numId w:val="8"/>
        </w:numPr>
        <w:spacing w:line="360" w:lineRule="auto"/>
      </w:pPr>
      <w:r>
        <w:t>vladavina prava</w:t>
      </w:r>
    </w:p>
    <w:p w:rsidR="00D9566F" w:rsidRPr="004F5C0E" w:rsidRDefault="00D9566F" w:rsidP="00B31A14">
      <w:pPr>
        <w:pStyle w:val="Odlomakpopisa"/>
        <w:numPr>
          <w:ilvl w:val="0"/>
          <w:numId w:val="8"/>
        </w:numPr>
        <w:spacing w:line="360" w:lineRule="auto"/>
      </w:pPr>
      <w:r>
        <w:t>dem</w:t>
      </w:r>
      <w:r w:rsidR="00545104">
        <w:t>okratski i višestranački sustav</w:t>
      </w:r>
    </w:p>
    <w:p w:rsidR="00D9566F" w:rsidRDefault="00D9566F" w:rsidP="00D9566F">
      <w:pPr>
        <w:spacing w:line="360" w:lineRule="auto"/>
        <w:ind w:firstLine="720"/>
        <w:jc w:val="both"/>
      </w:pPr>
    </w:p>
    <w:p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rsidR="00D72D29" w:rsidRDefault="00D72D29" w:rsidP="00D72D29">
      <w:pPr>
        <w:spacing w:line="360" w:lineRule="auto"/>
        <w:ind w:firstLine="720"/>
        <w:jc w:val="both"/>
      </w:pPr>
      <w:r>
        <w:lastRenderedPageBreak/>
        <w:t>Kako bi učenika potaknula na spremnost za aktivno i odgovorno sudjelovanje od razredne, preko lokalne i nacionalne, do europske i međunarodne zajednice, oni u školi trebaju:</w:t>
      </w:r>
    </w:p>
    <w:p w:rsidR="00D72D29" w:rsidRDefault="00D72D29" w:rsidP="00B31A14">
      <w:pPr>
        <w:pStyle w:val="Odlomakpopisa"/>
        <w:numPr>
          <w:ilvl w:val="0"/>
          <w:numId w:val="9"/>
        </w:numPr>
        <w:spacing w:line="360" w:lineRule="auto"/>
        <w:jc w:val="both"/>
      </w:pPr>
      <w:r>
        <w:t xml:space="preserve">stjecati znanja o </w:t>
      </w:r>
      <w:r w:rsidR="00545104">
        <w:t>svojim pravima i odgovornostima</w:t>
      </w:r>
    </w:p>
    <w:p w:rsidR="00D72D29" w:rsidRDefault="00D72D29" w:rsidP="00B31A14">
      <w:pPr>
        <w:pStyle w:val="Odlomakpopisa"/>
        <w:numPr>
          <w:ilvl w:val="0"/>
          <w:numId w:val="9"/>
        </w:numPr>
        <w:spacing w:line="360" w:lineRule="auto"/>
        <w:jc w:val="both"/>
      </w:pPr>
      <w:r>
        <w:t xml:space="preserve">mogućnostima i </w:t>
      </w:r>
      <w:r w:rsidR="00545104">
        <w:t>načinima djelovanja u zajednici</w:t>
      </w:r>
    </w:p>
    <w:p w:rsidR="00D72D29" w:rsidRDefault="00D72D29" w:rsidP="00B31A14">
      <w:pPr>
        <w:pStyle w:val="Odlomakpopisa"/>
        <w:numPr>
          <w:ilvl w:val="0"/>
          <w:numId w:val="9"/>
        </w:numPr>
        <w:spacing w:line="360" w:lineRule="auto"/>
        <w:jc w:val="both"/>
      </w:pPr>
      <w:r>
        <w:t xml:space="preserve">načelima djelovanja demokratske </w:t>
      </w:r>
      <w:r w:rsidR="00545104">
        <w:t>vlasti i načelima pravne države</w:t>
      </w:r>
    </w:p>
    <w:p w:rsidR="00D72D29" w:rsidRDefault="00D72D29" w:rsidP="00B31A14">
      <w:pPr>
        <w:pStyle w:val="Odlomakpopisa"/>
        <w:numPr>
          <w:ilvl w:val="0"/>
          <w:numId w:val="9"/>
        </w:numPr>
        <w:spacing w:line="360" w:lineRule="auto"/>
        <w:jc w:val="both"/>
      </w:pPr>
      <w:r>
        <w:t>meh</w:t>
      </w:r>
      <w:r w:rsidR="00545104">
        <w:t>anizmima zaštite ljudskih prava</w:t>
      </w:r>
    </w:p>
    <w:p w:rsidR="00D72D29" w:rsidRDefault="00D72D29" w:rsidP="00B31A14">
      <w:pPr>
        <w:pStyle w:val="Odlomakpopisa"/>
        <w:numPr>
          <w:ilvl w:val="0"/>
          <w:numId w:val="9"/>
        </w:numPr>
        <w:spacing w:line="360" w:lineRule="auto"/>
        <w:jc w:val="both"/>
      </w:pPr>
      <w:r>
        <w:t>razvijati vještine uočavanj</w:t>
      </w:r>
      <w:r w:rsidR="00E476AE">
        <w:t>a</w:t>
      </w:r>
      <w:r>
        <w:t xml:space="preserve"> problema u zajednici i</w:t>
      </w:r>
      <w:r w:rsidR="00545104">
        <w:t xml:space="preserve"> njihova miroljubiva rješavanja</w:t>
      </w:r>
    </w:p>
    <w:p w:rsidR="00D72D29" w:rsidRDefault="00D72D29" w:rsidP="00B31A14">
      <w:pPr>
        <w:pStyle w:val="Odlomakpopisa"/>
        <w:numPr>
          <w:ilvl w:val="0"/>
          <w:numId w:val="9"/>
        </w:numPr>
        <w:spacing w:line="360" w:lineRule="auto"/>
        <w:jc w:val="both"/>
      </w:pPr>
      <w:r>
        <w:t>u suradnji s drugima jačati motivaciju za primjenom stečenog znanja i</w:t>
      </w:r>
      <w:r w:rsidR="00545104">
        <w:t xml:space="preserve"> vještina u svakodnevnom životu</w:t>
      </w:r>
    </w:p>
    <w:p w:rsidR="00D72D29" w:rsidRDefault="00D72D29" w:rsidP="00126C12">
      <w:pPr>
        <w:pStyle w:val="Naslov1"/>
        <w:numPr>
          <w:ilvl w:val="1"/>
          <w:numId w:val="49"/>
        </w:numPr>
        <w:rPr>
          <w:rFonts w:cs="Times New Roman"/>
          <w:b w:val="0"/>
          <w:szCs w:val="28"/>
        </w:rPr>
      </w:pPr>
      <w:bookmarkStart w:id="88" w:name="_Toc147167340"/>
      <w:r w:rsidRPr="00D72D29">
        <w:rPr>
          <w:rFonts w:cs="Times New Roman"/>
          <w:szCs w:val="28"/>
        </w:rPr>
        <w:t>Provedba građanskog odgoja</w:t>
      </w:r>
      <w:bookmarkEnd w:id="88"/>
    </w:p>
    <w:p w:rsidR="00D72D29" w:rsidRPr="00D72D29" w:rsidRDefault="00D72D29" w:rsidP="00D72D29"/>
    <w:p w:rsidR="00D72D29" w:rsidRDefault="00D72D29" w:rsidP="00D72D29">
      <w:pPr>
        <w:spacing w:line="360" w:lineRule="auto"/>
        <w:ind w:firstLine="720"/>
        <w:jc w:val="both"/>
      </w:pPr>
      <w:r w:rsidRPr="00D72D29">
        <w:t>Građanski odgoj i obrazovanje uvodi se na način obvezne međupredmetne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rsidR="00D72D29" w:rsidRDefault="00D72D29" w:rsidP="00126C12">
      <w:pPr>
        <w:pStyle w:val="Naslov1"/>
        <w:numPr>
          <w:ilvl w:val="1"/>
          <w:numId w:val="49"/>
        </w:numPr>
        <w:rPr>
          <w:rFonts w:cs="Times New Roman"/>
          <w:b w:val="0"/>
          <w:szCs w:val="28"/>
        </w:rPr>
      </w:pPr>
      <w:bookmarkStart w:id="89" w:name="_Toc147167341"/>
      <w:r w:rsidRPr="00D72D29">
        <w:rPr>
          <w:rFonts w:cs="Times New Roman"/>
          <w:szCs w:val="28"/>
        </w:rPr>
        <w:t>Metode rada</w:t>
      </w:r>
      <w:bookmarkEnd w:id="89"/>
    </w:p>
    <w:p w:rsidR="00D72D29" w:rsidRPr="00D72D29" w:rsidRDefault="00D72D29" w:rsidP="00D72D29"/>
    <w:p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rsidR="00C17362" w:rsidRDefault="00C17362" w:rsidP="00B31A14">
      <w:pPr>
        <w:pStyle w:val="Odlomakpopisa"/>
        <w:numPr>
          <w:ilvl w:val="0"/>
          <w:numId w:val="10"/>
        </w:numPr>
        <w:spacing w:line="360" w:lineRule="auto"/>
        <w:jc w:val="both"/>
      </w:pPr>
      <w:r>
        <w:t>zajednič</w:t>
      </w:r>
      <w:r w:rsidR="00545104">
        <w:t>kog istraživanja nekog problema</w:t>
      </w:r>
    </w:p>
    <w:p w:rsidR="00C17362" w:rsidRDefault="00545104" w:rsidP="00B31A14">
      <w:pPr>
        <w:pStyle w:val="Odlomakpopisa"/>
        <w:numPr>
          <w:ilvl w:val="0"/>
          <w:numId w:val="10"/>
        </w:numPr>
        <w:spacing w:line="360" w:lineRule="auto"/>
        <w:jc w:val="both"/>
      </w:pPr>
      <w:r>
        <w:t>traženja rješenja</w:t>
      </w:r>
    </w:p>
    <w:p w:rsidR="00C17362" w:rsidRDefault="00C17362" w:rsidP="00B31A14">
      <w:pPr>
        <w:pStyle w:val="Odlomakpopisa"/>
        <w:numPr>
          <w:ilvl w:val="0"/>
          <w:numId w:val="10"/>
        </w:numPr>
        <w:spacing w:line="360" w:lineRule="auto"/>
        <w:jc w:val="both"/>
      </w:pPr>
      <w:r>
        <w:t>prip</w:t>
      </w:r>
      <w:r w:rsidR="00545104">
        <w:t>reme izvještaja i prezentiranja</w:t>
      </w:r>
    </w:p>
    <w:p w:rsidR="00C17362" w:rsidRDefault="00C17362" w:rsidP="00B31A14">
      <w:pPr>
        <w:pStyle w:val="Odlomakpopisa"/>
        <w:numPr>
          <w:ilvl w:val="0"/>
          <w:numId w:val="10"/>
        </w:numPr>
        <w:spacing w:line="360" w:lineRule="auto"/>
        <w:jc w:val="both"/>
      </w:pPr>
      <w:r>
        <w:lastRenderedPageBreak/>
        <w:t>simuliranja i igranja odgovarajućih uloga (primjerice, rada pojedinih ogranaka vlasti i načina na koje oni donose odluke)</w:t>
      </w:r>
    </w:p>
    <w:p w:rsidR="00C17362" w:rsidRDefault="00C17362" w:rsidP="00B31A14">
      <w:pPr>
        <w:pStyle w:val="Odlomakpopisa"/>
        <w:numPr>
          <w:ilvl w:val="0"/>
          <w:numId w:val="10"/>
        </w:numPr>
        <w:spacing w:line="360" w:lineRule="auto"/>
        <w:jc w:val="both"/>
      </w:pPr>
      <w:r>
        <w:t>rasprave i debate u sklopu kojih se vježba asertivnost, aktivno slušanje, argumentiranje, pregovaranje i zagovaranje, izvođenje zaključaka, dolazak do konsenzusa itd.</w:t>
      </w:r>
    </w:p>
    <w:p w:rsidR="00C17362" w:rsidRDefault="00C17362" w:rsidP="00C17362">
      <w:pPr>
        <w:spacing w:line="360" w:lineRule="auto"/>
        <w:jc w:val="both"/>
      </w:pPr>
    </w:p>
    <w:p w:rsidR="002401EE" w:rsidRDefault="002401EE" w:rsidP="00126C12">
      <w:pPr>
        <w:pStyle w:val="Naslov1"/>
        <w:numPr>
          <w:ilvl w:val="1"/>
          <w:numId w:val="49"/>
        </w:numPr>
        <w:rPr>
          <w:rFonts w:cs="Times New Roman"/>
          <w:b w:val="0"/>
          <w:szCs w:val="28"/>
        </w:rPr>
      </w:pPr>
      <w:bookmarkStart w:id="90" w:name="_Toc147167342"/>
      <w:r w:rsidRPr="002401EE">
        <w:rPr>
          <w:rFonts w:cs="Times New Roman"/>
          <w:szCs w:val="28"/>
        </w:rPr>
        <w:t>Oblici rada</w:t>
      </w:r>
      <w:bookmarkEnd w:id="90"/>
    </w:p>
    <w:p w:rsidR="002401EE" w:rsidRPr="002401EE" w:rsidRDefault="002401EE" w:rsidP="002401EE"/>
    <w:p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izvanučioničkoj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stvarnomkontekstu.</w:t>
      </w:r>
    </w:p>
    <w:p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rsidR="002401EE" w:rsidRDefault="002401EE" w:rsidP="002401EE">
      <w:pPr>
        <w:spacing w:line="360" w:lineRule="auto"/>
        <w:ind w:firstLine="720"/>
        <w:jc w:val="both"/>
      </w:pPr>
    </w:p>
    <w:p w:rsidR="00C17362" w:rsidRDefault="002401EE" w:rsidP="002401EE">
      <w:pPr>
        <w:spacing w:line="360" w:lineRule="auto"/>
        <w:ind w:firstLine="720"/>
        <w:jc w:val="both"/>
      </w:pPr>
      <w:r>
        <w:t>Plan sati integriranja Građanskog odgoja i obrazovanja u postojeće predmete i izvanučioničke aktivnosti od I. do VIII. razredu osnovne škole</w:t>
      </w:r>
    </w:p>
    <w:p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rsidTr="002401EE">
        <w:tc>
          <w:tcPr>
            <w:tcW w:w="3020" w:type="dxa"/>
            <w:vMerge w:val="restart"/>
            <w:vAlign w:val="center"/>
          </w:tcPr>
          <w:p w:rsidR="002401EE" w:rsidRDefault="002401EE" w:rsidP="002401EE">
            <w:pPr>
              <w:spacing w:line="360" w:lineRule="auto"/>
              <w:jc w:val="center"/>
            </w:pPr>
            <w:r w:rsidRPr="002401EE">
              <w:t>Obavezna provedba</w:t>
            </w:r>
          </w:p>
        </w:tc>
        <w:tc>
          <w:tcPr>
            <w:tcW w:w="6040" w:type="dxa"/>
            <w:gridSpan w:val="2"/>
            <w:vAlign w:val="center"/>
          </w:tcPr>
          <w:p w:rsidR="002401EE" w:rsidRDefault="002401EE" w:rsidP="002401EE">
            <w:pPr>
              <w:spacing w:line="360" w:lineRule="auto"/>
              <w:jc w:val="center"/>
            </w:pPr>
            <w:r w:rsidRPr="002401EE">
              <w:t>Godišnji broj sati</w:t>
            </w:r>
          </w:p>
        </w:tc>
      </w:tr>
      <w:tr w:rsidR="002401EE" w:rsidTr="002401EE">
        <w:tc>
          <w:tcPr>
            <w:tcW w:w="3020" w:type="dxa"/>
            <w:vMerge/>
          </w:tcPr>
          <w:p w:rsidR="002401EE" w:rsidRDefault="002401EE" w:rsidP="002401EE">
            <w:pPr>
              <w:spacing w:line="360" w:lineRule="auto"/>
              <w:jc w:val="both"/>
            </w:pPr>
          </w:p>
        </w:tc>
        <w:tc>
          <w:tcPr>
            <w:tcW w:w="3020" w:type="dxa"/>
            <w:vAlign w:val="center"/>
          </w:tcPr>
          <w:p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rsidR="002401EE" w:rsidRDefault="002401EE" w:rsidP="002401EE">
            <w:pPr>
              <w:spacing w:line="360" w:lineRule="auto"/>
              <w:jc w:val="center"/>
            </w:pPr>
            <w:r>
              <w:t>V</w:t>
            </w:r>
            <w:r w:rsidR="00545104">
              <w:t>.</w:t>
            </w:r>
            <w:r>
              <w:t xml:space="preserve"> – VIII</w:t>
            </w:r>
            <w:r w:rsidR="00545104">
              <w:t>.</w:t>
            </w:r>
            <w:r>
              <w:t xml:space="preserve"> razreda</w:t>
            </w:r>
          </w:p>
        </w:tc>
      </w:tr>
      <w:tr w:rsidR="002401EE" w:rsidTr="002401EE">
        <w:tc>
          <w:tcPr>
            <w:tcW w:w="3020" w:type="dxa"/>
          </w:tcPr>
          <w:p w:rsidR="002401EE" w:rsidRDefault="002401EE" w:rsidP="002401EE">
            <w:pPr>
              <w:spacing w:line="360" w:lineRule="auto"/>
              <w:jc w:val="both"/>
            </w:pPr>
            <w:r w:rsidRPr="002401EE">
              <w:t>Međupredmetno</w:t>
            </w:r>
          </w:p>
        </w:tc>
        <w:tc>
          <w:tcPr>
            <w:tcW w:w="3020" w:type="dxa"/>
            <w:vAlign w:val="center"/>
          </w:tcPr>
          <w:p w:rsidR="002401EE" w:rsidRDefault="002401EE" w:rsidP="002401EE">
            <w:pPr>
              <w:spacing w:line="360" w:lineRule="auto"/>
              <w:jc w:val="center"/>
            </w:pPr>
            <w:r>
              <w:t>15</w:t>
            </w:r>
          </w:p>
        </w:tc>
        <w:tc>
          <w:tcPr>
            <w:tcW w:w="3020" w:type="dxa"/>
            <w:vAlign w:val="center"/>
          </w:tcPr>
          <w:p w:rsidR="002401EE" w:rsidRDefault="002401EE" w:rsidP="002401EE">
            <w:pPr>
              <w:spacing w:line="360" w:lineRule="auto"/>
              <w:jc w:val="center"/>
            </w:pPr>
            <w:r>
              <w:t>20</w:t>
            </w:r>
          </w:p>
        </w:tc>
      </w:tr>
      <w:tr w:rsidR="002401EE" w:rsidTr="002401EE">
        <w:tc>
          <w:tcPr>
            <w:tcW w:w="3020" w:type="dxa"/>
          </w:tcPr>
          <w:p w:rsidR="002401EE" w:rsidRDefault="002401EE" w:rsidP="002401EE">
            <w:pPr>
              <w:spacing w:line="360" w:lineRule="auto"/>
              <w:jc w:val="both"/>
            </w:pPr>
            <w:r w:rsidRPr="002401EE">
              <w:t>Sat razrednika</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5</w:t>
            </w:r>
          </w:p>
        </w:tc>
      </w:tr>
      <w:tr w:rsidR="002401EE" w:rsidTr="002401EE">
        <w:tc>
          <w:tcPr>
            <w:tcW w:w="3020" w:type="dxa"/>
          </w:tcPr>
          <w:p w:rsidR="002401EE" w:rsidRDefault="002401EE" w:rsidP="002401EE">
            <w:pPr>
              <w:spacing w:line="360" w:lineRule="auto"/>
              <w:jc w:val="both"/>
            </w:pPr>
            <w:r w:rsidRPr="002401EE">
              <w:t>Izvanučioničke aktivnosti</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10</w:t>
            </w:r>
          </w:p>
        </w:tc>
      </w:tr>
      <w:tr w:rsidR="002401EE" w:rsidTr="002401EE">
        <w:tc>
          <w:tcPr>
            <w:tcW w:w="3020" w:type="dxa"/>
          </w:tcPr>
          <w:p w:rsidR="002401EE" w:rsidRDefault="002401EE" w:rsidP="002401EE">
            <w:pPr>
              <w:spacing w:line="360" w:lineRule="auto"/>
            </w:pPr>
            <w:r w:rsidRPr="002401EE">
              <w:t>Ukupno</w:t>
            </w:r>
          </w:p>
        </w:tc>
        <w:tc>
          <w:tcPr>
            <w:tcW w:w="3020" w:type="dxa"/>
            <w:vAlign w:val="center"/>
          </w:tcPr>
          <w:p w:rsidR="002401EE" w:rsidRDefault="002401EE" w:rsidP="002401EE">
            <w:pPr>
              <w:spacing w:line="360" w:lineRule="auto"/>
              <w:jc w:val="center"/>
            </w:pPr>
            <w:r>
              <w:t>35</w:t>
            </w:r>
          </w:p>
        </w:tc>
        <w:tc>
          <w:tcPr>
            <w:tcW w:w="3020" w:type="dxa"/>
            <w:vAlign w:val="center"/>
          </w:tcPr>
          <w:p w:rsidR="002401EE" w:rsidRDefault="002401EE" w:rsidP="002401EE">
            <w:pPr>
              <w:spacing w:line="360" w:lineRule="auto"/>
              <w:jc w:val="center"/>
            </w:pPr>
            <w:r>
              <w:t>35</w:t>
            </w:r>
          </w:p>
        </w:tc>
      </w:tr>
    </w:tbl>
    <w:p w:rsidR="002401EE" w:rsidRDefault="002401EE" w:rsidP="002401EE">
      <w:pPr>
        <w:spacing w:line="360" w:lineRule="auto"/>
        <w:jc w:val="both"/>
      </w:pPr>
    </w:p>
    <w:p w:rsidR="002401EE" w:rsidRDefault="002401EE" w:rsidP="00126C12">
      <w:pPr>
        <w:pStyle w:val="Naslov1"/>
        <w:numPr>
          <w:ilvl w:val="1"/>
          <w:numId w:val="49"/>
        </w:numPr>
        <w:rPr>
          <w:rFonts w:cs="Times New Roman"/>
          <w:b w:val="0"/>
          <w:szCs w:val="28"/>
        </w:rPr>
      </w:pPr>
      <w:bookmarkStart w:id="91" w:name="_Toc147167343"/>
      <w:r w:rsidRPr="002401EE">
        <w:rPr>
          <w:rFonts w:cs="Times New Roman"/>
          <w:szCs w:val="28"/>
        </w:rPr>
        <w:t>Praćenje i vrednovanje</w:t>
      </w:r>
      <w:bookmarkEnd w:id="91"/>
    </w:p>
    <w:p w:rsidR="002401EE" w:rsidRPr="002401EE" w:rsidRDefault="002401EE" w:rsidP="002401EE"/>
    <w:p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rsidR="002401EE" w:rsidRDefault="002401EE" w:rsidP="002401EE">
      <w:pPr>
        <w:spacing w:line="360" w:lineRule="auto"/>
        <w:ind w:firstLine="720"/>
        <w:jc w:val="both"/>
      </w:pPr>
      <w:r>
        <w:lastRenderedPageBreak/>
        <w:t>Učitelji koji Građanski odgoj i obrazovanje ostvaruju međupredmetno unose izvedbene pripreme usmjerene na razvoj ishoda GOO i materijale u određenu Razrednu mapu za Građanski odgoj i obrazovanje.</w:t>
      </w:r>
    </w:p>
    <w:p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rsidR="002401EE" w:rsidRDefault="002401EE">
      <w:pPr>
        <w:spacing w:after="160" w:line="259" w:lineRule="auto"/>
      </w:pPr>
    </w:p>
    <w:p w:rsidR="002401EE" w:rsidRPr="00AB77F4" w:rsidRDefault="002401EE" w:rsidP="00126C12">
      <w:pPr>
        <w:pStyle w:val="Naslov1"/>
        <w:numPr>
          <w:ilvl w:val="1"/>
          <w:numId w:val="49"/>
        </w:numPr>
        <w:rPr>
          <w:rFonts w:cs="Times New Roman"/>
          <w:b w:val="0"/>
          <w:szCs w:val="28"/>
        </w:rPr>
      </w:pPr>
      <w:bookmarkStart w:id="92" w:name="_Toc147167344"/>
      <w:r w:rsidRPr="00AB77F4">
        <w:rPr>
          <w:rFonts w:cs="Times New Roman"/>
          <w:szCs w:val="28"/>
        </w:rPr>
        <w:t>P</w:t>
      </w:r>
      <w:r w:rsidR="009B2A1D">
        <w:rPr>
          <w:rFonts w:cs="Times New Roman"/>
          <w:szCs w:val="28"/>
        </w:rPr>
        <w:t>rvi ciklus</w:t>
      </w:r>
      <w:bookmarkEnd w:id="92"/>
    </w:p>
    <w:p w:rsidR="002401EE" w:rsidRPr="002401EE" w:rsidRDefault="002401EE" w:rsidP="002401EE">
      <w:pPr>
        <w:spacing w:line="360" w:lineRule="auto"/>
        <w:jc w:val="both"/>
        <w:rPr>
          <w:b/>
        </w:rPr>
      </w:pPr>
    </w:p>
    <w:p w:rsidR="002401EE" w:rsidRDefault="002401EE" w:rsidP="002401EE">
      <w:pPr>
        <w:spacing w:line="360" w:lineRule="auto"/>
        <w:jc w:val="both"/>
      </w:pPr>
      <w:r>
        <w:t>(I - IV RAZRED OSNOVNE ŠKOLE)</w:t>
      </w:r>
    </w:p>
    <w:p w:rsidR="002401EE" w:rsidRDefault="002401EE" w:rsidP="002401EE">
      <w:pPr>
        <w:spacing w:line="360" w:lineRule="auto"/>
        <w:jc w:val="both"/>
      </w:pPr>
    </w:p>
    <w:p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rsidR="002401EE" w:rsidRDefault="002401EE" w:rsidP="00774531">
      <w:pPr>
        <w:spacing w:line="360" w:lineRule="auto"/>
        <w:jc w:val="both"/>
      </w:pPr>
      <w:r w:rsidRPr="002401EE">
        <w:rPr>
          <w:b/>
        </w:rPr>
        <w:lastRenderedPageBreak/>
        <w:t>CILJEVI</w:t>
      </w:r>
      <w:r>
        <w:t>: Poticati razvoj građanskih znanja, vještina i stavova kod učenika/ca kao građanina razreda, škole i lokalne zajednice sukladno spiralno-razvojno koncipiranom kurikulumu: kod učenika/ca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rsidR="002401EE" w:rsidRDefault="002401EE" w:rsidP="002401EE">
      <w:pPr>
        <w:spacing w:line="360" w:lineRule="auto"/>
        <w:jc w:val="both"/>
      </w:pPr>
    </w:p>
    <w:p w:rsidR="002401EE" w:rsidRDefault="002401EE" w:rsidP="002401EE">
      <w:pPr>
        <w:spacing w:line="360" w:lineRule="auto"/>
        <w:jc w:val="both"/>
      </w:pPr>
      <w:r w:rsidRPr="002401EE">
        <w:rPr>
          <w:b/>
        </w:rPr>
        <w:t>VRIJEME</w:t>
      </w:r>
      <w:r>
        <w:t>: 35 sati godišnje.</w:t>
      </w:r>
    </w:p>
    <w:p w:rsidR="002401EE" w:rsidRDefault="002401EE" w:rsidP="002401EE">
      <w:pPr>
        <w:spacing w:line="360" w:lineRule="auto"/>
        <w:jc w:val="both"/>
      </w:pPr>
    </w:p>
    <w:p w:rsidR="002401EE" w:rsidRDefault="002401EE" w:rsidP="002401EE">
      <w:pPr>
        <w:spacing w:line="360" w:lineRule="auto"/>
        <w:jc w:val="both"/>
      </w:pPr>
      <w:r w:rsidRPr="002401EE">
        <w:rPr>
          <w:b/>
        </w:rPr>
        <w:t>PROVEDBA</w:t>
      </w:r>
      <w:r>
        <w:t>: međupredmetno; korištenjem postojećih predmetnih tema</w:t>
      </w:r>
      <w:r w:rsidR="00545104">
        <w:t>;</w:t>
      </w:r>
      <w:r>
        <w:t xml:space="preserve"> izvan-nastavno; projekti škole i društvene zajednice u sklopu školskog kurikul</w:t>
      </w:r>
      <w:r w:rsidR="00280B5A">
        <w:t>um</w:t>
      </w:r>
      <w:r>
        <w:t>a, uz mogućnost odabira modularnog pristupa</w:t>
      </w:r>
    </w:p>
    <w:p w:rsidR="002401EE" w:rsidRDefault="002401EE" w:rsidP="002401EE">
      <w:pPr>
        <w:spacing w:line="360" w:lineRule="auto"/>
        <w:ind w:firstLine="708"/>
        <w:jc w:val="both"/>
      </w:pPr>
      <w: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rsidR="002401EE" w:rsidRDefault="002401EE" w:rsidP="002401EE">
      <w:pPr>
        <w:spacing w:line="360" w:lineRule="auto"/>
        <w:jc w:val="both"/>
      </w:pPr>
    </w:p>
    <w:p w:rsidR="000D59AA" w:rsidRDefault="000D59AA" w:rsidP="002401EE">
      <w:pPr>
        <w:spacing w:line="360" w:lineRule="auto"/>
        <w:jc w:val="both"/>
      </w:pPr>
    </w:p>
    <w:p w:rsidR="001127AA" w:rsidRDefault="001127AA">
      <w:pPr>
        <w:spacing w:after="160" w:line="259" w:lineRule="auto"/>
      </w:pPr>
      <w:r>
        <w:br w:type="page"/>
      </w:r>
    </w:p>
    <w:p w:rsidR="001127AA" w:rsidRDefault="001127AA" w:rsidP="002401EE">
      <w:pPr>
        <w:spacing w:line="360" w:lineRule="auto"/>
        <w:jc w:val="both"/>
        <w:sectPr w:rsidR="001127AA" w:rsidSect="004D750A">
          <w:pgSz w:w="11906" w:h="16838"/>
          <w:pgMar w:top="1418" w:right="1418" w:bottom="1418" w:left="1418" w:header="709" w:footer="709" w:gutter="0"/>
          <w:cols w:space="708"/>
          <w:titlePg/>
          <w:docGrid w:linePitch="360"/>
        </w:sectPr>
      </w:pPr>
    </w:p>
    <w:p w:rsidR="002401EE" w:rsidRPr="001600F5" w:rsidRDefault="00BB6A51" w:rsidP="001127AA">
      <w:pPr>
        <w:spacing w:before="28" w:line="384" w:lineRule="exact"/>
        <w:ind w:right="-20"/>
        <w:rPr>
          <w:b/>
        </w:rPr>
      </w:pPr>
      <w:r>
        <w:rPr>
          <w:b/>
        </w:rPr>
        <w:lastRenderedPageBreak/>
        <w:t xml:space="preserve">PLAN </w:t>
      </w:r>
      <w:r w:rsidR="00DC58B2" w:rsidRPr="001600F5">
        <w:rPr>
          <w:b/>
        </w:rPr>
        <w:t>RADA GRAĐANSKOG ODGOJA I OBRAZOVANJA za prvi ciklus od I</w:t>
      </w:r>
      <w:r w:rsidR="00545104">
        <w:rPr>
          <w:b/>
        </w:rPr>
        <w:t>.–</w:t>
      </w:r>
      <w:r w:rsidR="00DC58B2" w:rsidRPr="001600F5">
        <w:rPr>
          <w:b/>
        </w:rPr>
        <w:t xml:space="preserve"> IV</w:t>
      </w:r>
      <w:r w:rsidR="00545104">
        <w:rPr>
          <w:b/>
        </w:rPr>
        <w:t>.</w:t>
      </w:r>
      <w:r w:rsidR="00DC58B2" w:rsidRPr="001600F5">
        <w:rPr>
          <w:b/>
        </w:rPr>
        <w:t xml:space="preserve"> razreda OŠ</w:t>
      </w:r>
    </w:p>
    <w:p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299"/>
        <w:gridCol w:w="1976"/>
        <w:gridCol w:w="1983"/>
        <w:gridCol w:w="1986"/>
        <w:gridCol w:w="1993"/>
        <w:gridCol w:w="1997"/>
        <w:gridCol w:w="1984"/>
      </w:tblGrid>
      <w:tr w:rsidR="00DC58B2" w:rsidTr="00A758AA">
        <w:tc>
          <w:tcPr>
            <w:tcW w:w="1999" w:type="dxa"/>
            <w:vAlign w:val="center"/>
          </w:tcPr>
          <w:p w:rsidR="00DC58B2" w:rsidRPr="00A758AA" w:rsidRDefault="00851E22" w:rsidP="0043761A">
            <w:pPr>
              <w:ind w:right="-20"/>
              <w:jc w:val="center"/>
              <w:rPr>
                <w:b/>
              </w:rPr>
            </w:pPr>
            <w:r w:rsidRPr="00A758AA">
              <w:rPr>
                <w:b/>
              </w:rPr>
              <w:t>DIMENZIJA</w:t>
            </w:r>
          </w:p>
        </w:tc>
        <w:tc>
          <w:tcPr>
            <w:tcW w:w="1999" w:type="dxa"/>
            <w:vAlign w:val="center"/>
          </w:tcPr>
          <w:p w:rsidR="00DC58B2" w:rsidRPr="00A758AA" w:rsidRDefault="00851E22" w:rsidP="0043761A">
            <w:pPr>
              <w:ind w:right="-20"/>
              <w:jc w:val="center"/>
              <w:rPr>
                <w:b/>
              </w:rPr>
            </w:pPr>
            <w:r w:rsidRPr="00A758AA">
              <w:rPr>
                <w:b/>
              </w:rPr>
              <w:t>LJUDSKO PRAVNA</w:t>
            </w:r>
          </w:p>
        </w:tc>
        <w:tc>
          <w:tcPr>
            <w:tcW w:w="1999" w:type="dxa"/>
            <w:vAlign w:val="center"/>
          </w:tcPr>
          <w:p w:rsidR="00DC58B2" w:rsidRPr="00A758AA" w:rsidRDefault="00851E22" w:rsidP="0043761A">
            <w:pPr>
              <w:ind w:right="-20"/>
              <w:jc w:val="center"/>
              <w:rPr>
                <w:b/>
              </w:rPr>
            </w:pPr>
            <w:r w:rsidRPr="00A758AA">
              <w:rPr>
                <w:b/>
              </w:rPr>
              <w:t>POLITIČKA</w:t>
            </w:r>
          </w:p>
        </w:tc>
        <w:tc>
          <w:tcPr>
            <w:tcW w:w="1999" w:type="dxa"/>
            <w:vAlign w:val="center"/>
          </w:tcPr>
          <w:p w:rsidR="00DC58B2" w:rsidRPr="00A758AA" w:rsidRDefault="00851E22" w:rsidP="0043761A">
            <w:pPr>
              <w:ind w:right="-20"/>
              <w:jc w:val="center"/>
              <w:rPr>
                <w:b/>
              </w:rPr>
            </w:pPr>
            <w:r w:rsidRPr="00A758AA">
              <w:rPr>
                <w:b/>
              </w:rPr>
              <w:t>DRUŠTVENA</w:t>
            </w:r>
          </w:p>
        </w:tc>
        <w:tc>
          <w:tcPr>
            <w:tcW w:w="2000" w:type="dxa"/>
            <w:vAlign w:val="center"/>
          </w:tcPr>
          <w:p w:rsidR="00DC58B2" w:rsidRPr="00A758AA" w:rsidRDefault="00851E22" w:rsidP="0043761A">
            <w:pPr>
              <w:ind w:right="-20"/>
              <w:jc w:val="center"/>
              <w:rPr>
                <w:b/>
              </w:rPr>
            </w:pPr>
            <w:r w:rsidRPr="00A758AA">
              <w:rPr>
                <w:b/>
              </w:rPr>
              <w:t>MEĐU KULTURALNA</w:t>
            </w:r>
          </w:p>
        </w:tc>
        <w:tc>
          <w:tcPr>
            <w:tcW w:w="2000" w:type="dxa"/>
            <w:vAlign w:val="center"/>
          </w:tcPr>
          <w:p w:rsidR="00DC58B2" w:rsidRPr="00A758AA" w:rsidRDefault="00851E22" w:rsidP="0043761A">
            <w:pPr>
              <w:ind w:right="-20"/>
              <w:jc w:val="center"/>
              <w:rPr>
                <w:b/>
              </w:rPr>
            </w:pPr>
            <w:r w:rsidRPr="00A758AA">
              <w:rPr>
                <w:b/>
              </w:rPr>
              <w:t>GOSPODARSKA</w:t>
            </w:r>
          </w:p>
        </w:tc>
        <w:tc>
          <w:tcPr>
            <w:tcW w:w="2000" w:type="dxa"/>
            <w:vAlign w:val="center"/>
          </w:tcPr>
          <w:p w:rsidR="00DC58B2" w:rsidRPr="00A758AA" w:rsidRDefault="00851E22" w:rsidP="0043761A">
            <w:pPr>
              <w:ind w:right="-20"/>
              <w:jc w:val="center"/>
              <w:rPr>
                <w:b/>
              </w:rPr>
            </w:pPr>
            <w:r w:rsidRPr="00A758AA">
              <w:rPr>
                <w:b/>
              </w:rPr>
              <w:t>EKOLOŠKA</w:t>
            </w:r>
          </w:p>
        </w:tc>
      </w:tr>
      <w:tr w:rsidR="00DC58B2" w:rsidTr="00A758AA">
        <w:tc>
          <w:tcPr>
            <w:tcW w:w="1999" w:type="dxa"/>
            <w:vAlign w:val="center"/>
          </w:tcPr>
          <w:p w:rsidR="00DC58B2" w:rsidRPr="00A758AA" w:rsidRDefault="00851E22" w:rsidP="0043761A">
            <w:pPr>
              <w:ind w:right="-20"/>
              <w:jc w:val="center"/>
              <w:rPr>
                <w:b/>
              </w:rPr>
            </w:pPr>
            <w:r w:rsidRPr="00A758AA">
              <w:rPr>
                <w:b/>
              </w:rPr>
              <w:t>TEMA RADA</w:t>
            </w:r>
          </w:p>
        </w:tc>
        <w:tc>
          <w:tcPr>
            <w:tcW w:w="1999" w:type="dxa"/>
          </w:tcPr>
          <w:p w:rsidR="00DC58B2" w:rsidRDefault="0043761A" w:rsidP="0043761A">
            <w:pPr>
              <w:ind w:right="-20"/>
            </w:pPr>
            <w:r w:rsidRPr="0043761A">
              <w:t>Postao sam učenik</w:t>
            </w:r>
          </w:p>
        </w:tc>
        <w:tc>
          <w:tcPr>
            <w:tcW w:w="1999" w:type="dxa"/>
          </w:tcPr>
          <w:p w:rsidR="00DC58B2" w:rsidRDefault="0043761A" w:rsidP="0043761A">
            <w:pPr>
              <w:ind w:right="-20"/>
            </w:pPr>
            <w:r w:rsidRPr="0043761A">
              <w:t>Život u razredu i školi</w:t>
            </w:r>
          </w:p>
        </w:tc>
        <w:tc>
          <w:tcPr>
            <w:tcW w:w="1999" w:type="dxa"/>
          </w:tcPr>
          <w:p w:rsidR="00DC58B2" w:rsidRDefault="0043761A" w:rsidP="0043761A">
            <w:pPr>
              <w:ind w:right="-20"/>
            </w:pPr>
            <w:r w:rsidRPr="0043761A">
              <w:t>Ja u prometu</w:t>
            </w:r>
          </w:p>
        </w:tc>
        <w:tc>
          <w:tcPr>
            <w:tcW w:w="2000" w:type="dxa"/>
          </w:tcPr>
          <w:p w:rsidR="00DC58B2" w:rsidRDefault="0043761A" w:rsidP="0043761A">
            <w:pPr>
              <w:ind w:right="-20"/>
            </w:pPr>
            <w:r w:rsidRPr="0043761A">
              <w:t>Mjesto u kojem živim</w:t>
            </w:r>
          </w:p>
        </w:tc>
        <w:tc>
          <w:tcPr>
            <w:tcW w:w="2000" w:type="dxa"/>
          </w:tcPr>
          <w:p w:rsidR="00DC58B2" w:rsidRDefault="0043761A" w:rsidP="0043761A">
            <w:pPr>
              <w:ind w:right="-20"/>
            </w:pPr>
            <w:r w:rsidRPr="0043761A">
              <w:t>Zanimanja s kojima se svakodnevno susrećemo</w:t>
            </w:r>
          </w:p>
        </w:tc>
        <w:tc>
          <w:tcPr>
            <w:tcW w:w="2000" w:type="dxa"/>
          </w:tcPr>
          <w:p w:rsidR="00DC58B2" w:rsidRDefault="0043761A" w:rsidP="0043761A">
            <w:pPr>
              <w:ind w:right="-20"/>
            </w:pPr>
            <w:r w:rsidRPr="0043761A">
              <w:t>Selo</w:t>
            </w:r>
          </w:p>
        </w:tc>
      </w:tr>
      <w:tr w:rsidR="00DC58B2" w:rsidTr="00A758AA">
        <w:tc>
          <w:tcPr>
            <w:tcW w:w="1999" w:type="dxa"/>
            <w:vAlign w:val="center"/>
          </w:tcPr>
          <w:p w:rsidR="00DC58B2" w:rsidRPr="00A758AA" w:rsidRDefault="00851E22" w:rsidP="0043761A">
            <w:pPr>
              <w:ind w:right="-20"/>
              <w:jc w:val="center"/>
              <w:rPr>
                <w:b/>
              </w:rPr>
            </w:pPr>
            <w:r w:rsidRPr="00A758AA">
              <w:rPr>
                <w:b/>
              </w:rPr>
              <w:t>MEĐUPREDMETNO</w:t>
            </w:r>
          </w:p>
        </w:tc>
        <w:tc>
          <w:tcPr>
            <w:tcW w:w="1999" w:type="dxa"/>
          </w:tcPr>
          <w:p w:rsidR="0043761A" w:rsidRDefault="0043761A" w:rsidP="0043761A">
            <w:pPr>
              <w:ind w:right="-20"/>
            </w:pPr>
            <w:r>
              <w:t xml:space="preserve">HJ – 1 sat </w:t>
            </w:r>
          </w:p>
          <w:p w:rsidR="00DC58B2" w:rsidRDefault="0043761A" w:rsidP="0043761A">
            <w:pPr>
              <w:ind w:right="-20"/>
            </w:pPr>
            <w:r>
              <w:t>EJ – 1 sat</w:t>
            </w:r>
          </w:p>
        </w:tc>
        <w:tc>
          <w:tcPr>
            <w:tcW w:w="1999" w:type="dxa"/>
          </w:tcPr>
          <w:p w:rsidR="00DC58B2" w:rsidRDefault="0043761A" w:rsidP="0043761A">
            <w:pPr>
              <w:ind w:right="-20"/>
            </w:pPr>
            <w:r w:rsidRPr="0043761A">
              <w:t>PID – 2 sata</w:t>
            </w:r>
          </w:p>
        </w:tc>
        <w:tc>
          <w:tcPr>
            <w:tcW w:w="1999" w:type="dxa"/>
          </w:tcPr>
          <w:p w:rsidR="00DC58B2" w:rsidRDefault="0043761A" w:rsidP="0043761A">
            <w:pPr>
              <w:ind w:right="-20"/>
            </w:pPr>
            <w:r w:rsidRPr="0043761A">
              <w:t>PID – 2 sata</w:t>
            </w:r>
          </w:p>
        </w:tc>
        <w:tc>
          <w:tcPr>
            <w:tcW w:w="2000" w:type="dxa"/>
          </w:tcPr>
          <w:p w:rsidR="0043761A" w:rsidRDefault="0043761A" w:rsidP="0043761A">
            <w:pPr>
              <w:ind w:right="-20"/>
            </w:pPr>
            <w:r>
              <w:t xml:space="preserve">HJ – 1 sat </w:t>
            </w:r>
          </w:p>
          <w:p w:rsidR="0043761A" w:rsidRDefault="0043761A" w:rsidP="0043761A">
            <w:pPr>
              <w:ind w:right="-20"/>
            </w:pPr>
            <w:r>
              <w:t xml:space="preserve">LK – 1 sat </w:t>
            </w:r>
          </w:p>
          <w:p w:rsidR="00DC58B2" w:rsidRDefault="0043761A" w:rsidP="0043761A">
            <w:pPr>
              <w:ind w:right="-20"/>
            </w:pPr>
            <w:r>
              <w:t>TZK – 1 sat</w:t>
            </w:r>
          </w:p>
        </w:tc>
        <w:tc>
          <w:tcPr>
            <w:tcW w:w="2000" w:type="dxa"/>
          </w:tcPr>
          <w:p w:rsidR="0043761A" w:rsidRDefault="0043761A" w:rsidP="0043761A">
            <w:pPr>
              <w:ind w:right="-20"/>
            </w:pPr>
            <w:r>
              <w:t xml:space="preserve">HJ– 1 sat </w:t>
            </w:r>
          </w:p>
          <w:p w:rsidR="0043761A" w:rsidRDefault="0043761A" w:rsidP="0043761A">
            <w:pPr>
              <w:ind w:right="-20"/>
            </w:pPr>
            <w:r>
              <w:t xml:space="preserve">LK– 1 sat </w:t>
            </w:r>
          </w:p>
          <w:p w:rsidR="00DC58B2" w:rsidRDefault="0043761A" w:rsidP="0043761A">
            <w:pPr>
              <w:ind w:right="-20"/>
            </w:pPr>
            <w:r>
              <w:t>PID – 1 sat</w:t>
            </w:r>
          </w:p>
        </w:tc>
        <w:tc>
          <w:tcPr>
            <w:tcW w:w="2000" w:type="dxa"/>
          </w:tcPr>
          <w:p w:rsidR="0043761A" w:rsidRDefault="0043761A" w:rsidP="0043761A">
            <w:pPr>
              <w:ind w:right="-20"/>
            </w:pPr>
            <w:r>
              <w:t xml:space="preserve">LK – 1 sat </w:t>
            </w:r>
          </w:p>
          <w:p w:rsidR="00DC58B2" w:rsidRDefault="0043761A" w:rsidP="0043761A">
            <w:pPr>
              <w:ind w:right="-20"/>
            </w:pPr>
            <w:r>
              <w:t>PID – 2 sata</w:t>
            </w:r>
          </w:p>
        </w:tc>
      </w:tr>
      <w:tr w:rsidR="00DC58B2" w:rsidTr="00A758AA">
        <w:tc>
          <w:tcPr>
            <w:tcW w:w="1999" w:type="dxa"/>
            <w:vAlign w:val="center"/>
          </w:tcPr>
          <w:p w:rsidR="00DC58B2" w:rsidRPr="00A758AA" w:rsidRDefault="00851E22" w:rsidP="0043761A">
            <w:pPr>
              <w:ind w:right="-20"/>
              <w:jc w:val="center"/>
              <w:rPr>
                <w:b/>
              </w:rPr>
            </w:pPr>
            <w:r w:rsidRPr="00A758AA">
              <w:rPr>
                <w:b/>
              </w:rPr>
              <w:t>SAT RAZREDNIKA</w:t>
            </w:r>
          </w:p>
        </w:tc>
        <w:tc>
          <w:tcPr>
            <w:tcW w:w="1999" w:type="dxa"/>
          </w:tcPr>
          <w:p w:rsidR="00DC58B2" w:rsidRDefault="0043761A" w:rsidP="0043761A">
            <w:pPr>
              <w:ind w:right="-20"/>
            </w:pPr>
            <w:r w:rsidRPr="0043761A">
              <w:t>SR – 1 sat</w:t>
            </w:r>
          </w:p>
        </w:tc>
        <w:tc>
          <w:tcPr>
            <w:tcW w:w="1999" w:type="dxa"/>
          </w:tcPr>
          <w:p w:rsidR="00DC58B2" w:rsidRDefault="0043761A" w:rsidP="0043761A">
            <w:pPr>
              <w:ind w:right="-20"/>
            </w:pPr>
            <w:r w:rsidRPr="0043761A">
              <w:t xml:space="preserve">SR – </w:t>
            </w:r>
            <w:r>
              <w:t>5</w:t>
            </w:r>
            <w:r w:rsidRPr="0043761A">
              <w:t xml:space="preserve"> sat</w:t>
            </w:r>
            <w:r>
              <w:t>i</w:t>
            </w:r>
          </w:p>
        </w:tc>
        <w:tc>
          <w:tcPr>
            <w:tcW w:w="1999" w:type="dxa"/>
          </w:tcPr>
          <w:p w:rsidR="00DC58B2" w:rsidRDefault="0043761A" w:rsidP="0043761A">
            <w:pPr>
              <w:ind w:right="-20"/>
            </w:pPr>
            <w:r w:rsidRPr="0043761A">
              <w:t xml:space="preserve">SR – </w:t>
            </w:r>
            <w:r>
              <w:t>2</w:t>
            </w:r>
            <w:r w:rsidRPr="0043761A">
              <w:t xml:space="preserve"> sat</w:t>
            </w:r>
            <w:r>
              <w:t>a</w:t>
            </w:r>
          </w:p>
        </w:tc>
        <w:tc>
          <w:tcPr>
            <w:tcW w:w="2000" w:type="dxa"/>
          </w:tcPr>
          <w:p w:rsidR="00DC58B2" w:rsidRDefault="00DC58B2" w:rsidP="0043761A">
            <w:pPr>
              <w:ind w:right="-20"/>
            </w:pPr>
          </w:p>
        </w:tc>
        <w:tc>
          <w:tcPr>
            <w:tcW w:w="2000" w:type="dxa"/>
          </w:tcPr>
          <w:p w:rsidR="00DC58B2" w:rsidRDefault="0043761A" w:rsidP="0043761A">
            <w:pPr>
              <w:ind w:right="-20"/>
            </w:pPr>
            <w:r w:rsidRPr="0043761A">
              <w:t>SR – 1 sat</w:t>
            </w:r>
          </w:p>
        </w:tc>
        <w:tc>
          <w:tcPr>
            <w:tcW w:w="2000" w:type="dxa"/>
          </w:tcPr>
          <w:p w:rsidR="00DC58B2" w:rsidRDefault="0043761A" w:rsidP="0043761A">
            <w:pPr>
              <w:ind w:right="-20"/>
            </w:pPr>
            <w:r w:rsidRPr="0043761A">
              <w:t>SR – 1 sat</w:t>
            </w:r>
          </w:p>
        </w:tc>
      </w:tr>
      <w:tr w:rsidR="00DC58B2" w:rsidTr="00A758AA">
        <w:tc>
          <w:tcPr>
            <w:tcW w:w="1999" w:type="dxa"/>
            <w:vAlign w:val="center"/>
          </w:tcPr>
          <w:p w:rsidR="00DC58B2" w:rsidRPr="00A758AA" w:rsidRDefault="00851E22" w:rsidP="0043761A">
            <w:pPr>
              <w:ind w:right="-20"/>
              <w:jc w:val="center"/>
              <w:rPr>
                <w:b/>
              </w:rPr>
            </w:pPr>
            <w:r w:rsidRPr="00A758AA">
              <w:rPr>
                <w:b/>
              </w:rPr>
              <w:t>IZVANUČIONIČNO</w:t>
            </w:r>
          </w:p>
        </w:tc>
        <w:tc>
          <w:tcPr>
            <w:tcW w:w="1999" w:type="dxa"/>
          </w:tcPr>
          <w:p w:rsidR="00DC58B2" w:rsidRDefault="00DC58B2" w:rsidP="0043761A">
            <w:pPr>
              <w:ind w:right="-20"/>
            </w:pPr>
          </w:p>
        </w:tc>
        <w:tc>
          <w:tcPr>
            <w:tcW w:w="1999" w:type="dxa"/>
          </w:tcPr>
          <w:p w:rsidR="00DC58B2" w:rsidRDefault="00DC58B2" w:rsidP="0043761A">
            <w:pPr>
              <w:ind w:right="-20"/>
            </w:pPr>
          </w:p>
        </w:tc>
        <w:tc>
          <w:tcPr>
            <w:tcW w:w="1999" w:type="dxa"/>
          </w:tcPr>
          <w:p w:rsidR="00DC58B2" w:rsidRDefault="00DC58B2" w:rsidP="0043761A">
            <w:pPr>
              <w:ind w:right="-20"/>
            </w:pPr>
          </w:p>
        </w:tc>
        <w:tc>
          <w:tcPr>
            <w:tcW w:w="2000" w:type="dxa"/>
          </w:tcPr>
          <w:p w:rsidR="00DC58B2" w:rsidRDefault="00DC58B2" w:rsidP="0043761A">
            <w:pPr>
              <w:ind w:right="-20"/>
            </w:pPr>
          </w:p>
        </w:tc>
        <w:tc>
          <w:tcPr>
            <w:tcW w:w="2000" w:type="dxa"/>
          </w:tcPr>
          <w:p w:rsidR="0043761A" w:rsidRDefault="0043761A" w:rsidP="0043761A">
            <w:pPr>
              <w:ind w:right="-20"/>
            </w:pPr>
            <w:r>
              <w:t xml:space="preserve">Posjet pekari – 3 sata </w:t>
            </w:r>
          </w:p>
          <w:p w:rsidR="00DC58B2" w:rsidRDefault="0043761A" w:rsidP="0043761A">
            <w:pPr>
              <w:ind w:right="-20"/>
            </w:pPr>
            <w:r>
              <w:t>Posjet tržnici – 3 sata</w:t>
            </w:r>
          </w:p>
        </w:tc>
        <w:tc>
          <w:tcPr>
            <w:tcW w:w="2000" w:type="dxa"/>
          </w:tcPr>
          <w:p w:rsidR="00DC58B2" w:rsidRDefault="0043761A" w:rsidP="0043761A">
            <w:pPr>
              <w:ind w:right="-20"/>
            </w:pPr>
            <w:r w:rsidRPr="0043761A">
              <w:t>Posjet selu – 4 sata</w:t>
            </w:r>
          </w:p>
        </w:tc>
      </w:tr>
    </w:tbl>
    <w:p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DC58B2" w:rsidRPr="00A758AA" w:rsidTr="00A758AA">
        <w:tc>
          <w:tcPr>
            <w:tcW w:w="1271" w:type="dxa"/>
          </w:tcPr>
          <w:p w:rsidR="00DC58B2" w:rsidRPr="00A758AA" w:rsidRDefault="00A758AA" w:rsidP="0043761A">
            <w:pPr>
              <w:ind w:right="-20"/>
              <w:rPr>
                <w:b/>
              </w:rPr>
            </w:pPr>
            <w:r w:rsidRPr="00A758AA">
              <w:rPr>
                <w:b/>
              </w:rPr>
              <w:t>Broj sata</w:t>
            </w:r>
          </w:p>
        </w:tc>
        <w:tc>
          <w:tcPr>
            <w:tcW w:w="12725" w:type="dxa"/>
            <w:vAlign w:val="center"/>
          </w:tcPr>
          <w:p w:rsidR="00DC58B2" w:rsidRPr="00A758AA" w:rsidRDefault="00A758AA" w:rsidP="0043761A">
            <w:pPr>
              <w:ind w:right="-20"/>
              <w:jc w:val="center"/>
              <w:rPr>
                <w:b/>
              </w:rPr>
            </w:pPr>
            <w:r w:rsidRPr="00A758AA">
              <w:rPr>
                <w:b/>
              </w:rPr>
              <w:t>SAT RAZREDNIKA</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Postao sam učenik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Upoznajmo se s kućnim redom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Naša razredna zajednica - uzajamno upoznavanje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Kakav dolazim u školu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Pravila lijepog ponašanja i uljudnog ophođenja u školi i kako se ponašamo (na ulici, u kinu, na priredbi, u crkvi)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Upoznajmo našu školu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Put od kuće do škole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Oprez u svakodnevnom životu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Pr="003C2A8E" w:rsidRDefault="0043761A" w:rsidP="0043761A">
            <w:r w:rsidRPr="003C2A8E">
              <w:t xml:space="preserve">Zašto štedimo </w:t>
            </w:r>
          </w:p>
        </w:tc>
      </w:tr>
      <w:tr w:rsidR="0043761A" w:rsidTr="00A758AA">
        <w:tc>
          <w:tcPr>
            <w:tcW w:w="1271" w:type="dxa"/>
          </w:tcPr>
          <w:p w:rsidR="0043761A" w:rsidRDefault="0043761A" w:rsidP="00B31A14">
            <w:pPr>
              <w:pStyle w:val="Odlomakpopisa"/>
              <w:numPr>
                <w:ilvl w:val="0"/>
                <w:numId w:val="11"/>
              </w:numPr>
              <w:ind w:right="-20"/>
            </w:pPr>
          </w:p>
        </w:tc>
        <w:tc>
          <w:tcPr>
            <w:tcW w:w="12725" w:type="dxa"/>
          </w:tcPr>
          <w:p w:rsidR="0043761A" w:rsidRDefault="0043761A" w:rsidP="0043761A">
            <w:r w:rsidRPr="003C2A8E">
              <w:t>Da nam školsko dvorište bude ljepše</w:t>
            </w:r>
          </w:p>
        </w:tc>
      </w:tr>
    </w:tbl>
    <w:p w:rsidR="00C920B5" w:rsidRDefault="00C920B5" w:rsidP="001127AA">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299"/>
        <w:gridCol w:w="1976"/>
        <w:gridCol w:w="1982"/>
        <w:gridCol w:w="1986"/>
        <w:gridCol w:w="1995"/>
        <w:gridCol w:w="1997"/>
        <w:gridCol w:w="1983"/>
      </w:tblGrid>
      <w:tr w:rsidR="00A758AA" w:rsidTr="00245F23">
        <w:tc>
          <w:tcPr>
            <w:tcW w:w="1999" w:type="dxa"/>
            <w:vAlign w:val="center"/>
          </w:tcPr>
          <w:p w:rsidR="00A758AA" w:rsidRPr="00A758AA" w:rsidRDefault="00A758AA" w:rsidP="00817B5E">
            <w:pPr>
              <w:ind w:right="-20"/>
              <w:jc w:val="center"/>
              <w:rPr>
                <w:b/>
              </w:rPr>
            </w:pPr>
            <w:r w:rsidRPr="00A758AA">
              <w:rPr>
                <w:b/>
              </w:rPr>
              <w:t>DIMENZIJA</w:t>
            </w:r>
          </w:p>
        </w:tc>
        <w:tc>
          <w:tcPr>
            <w:tcW w:w="1999" w:type="dxa"/>
            <w:vAlign w:val="center"/>
          </w:tcPr>
          <w:p w:rsidR="00A758AA" w:rsidRPr="00A758AA" w:rsidRDefault="00A758AA" w:rsidP="00817B5E">
            <w:pPr>
              <w:ind w:right="-20"/>
              <w:jc w:val="center"/>
              <w:rPr>
                <w:b/>
              </w:rPr>
            </w:pPr>
            <w:r w:rsidRPr="00A758AA">
              <w:rPr>
                <w:b/>
              </w:rPr>
              <w:t>LJUDSKO PRAVNA</w:t>
            </w:r>
          </w:p>
        </w:tc>
        <w:tc>
          <w:tcPr>
            <w:tcW w:w="1999" w:type="dxa"/>
            <w:vAlign w:val="center"/>
          </w:tcPr>
          <w:p w:rsidR="00A758AA" w:rsidRPr="00A758AA" w:rsidRDefault="00A758AA" w:rsidP="00817B5E">
            <w:pPr>
              <w:ind w:right="-20"/>
              <w:jc w:val="center"/>
              <w:rPr>
                <w:b/>
              </w:rPr>
            </w:pPr>
            <w:r w:rsidRPr="00A758AA">
              <w:rPr>
                <w:b/>
              </w:rPr>
              <w:t>POLITIČKA</w:t>
            </w:r>
          </w:p>
        </w:tc>
        <w:tc>
          <w:tcPr>
            <w:tcW w:w="1999" w:type="dxa"/>
            <w:vAlign w:val="center"/>
          </w:tcPr>
          <w:p w:rsidR="00A758AA" w:rsidRPr="00A758AA" w:rsidRDefault="00A758AA" w:rsidP="00817B5E">
            <w:pPr>
              <w:ind w:right="-20"/>
              <w:jc w:val="center"/>
              <w:rPr>
                <w:b/>
              </w:rPr>
            </w:pPr>
            <w:r w:rsidRPr="00A758AA">
              <w:rPr>
                <w:b/>
              </w:rPr>
              <w:t>DRUŠTVENA</w:t>
            </w:r>
          </w:p>
        </w:tc>
        <w:tc>
          <w:tcPr>
            <w:tcW w:w="2000" w:type="dxa"/>
            <w:vAlign w:val="center"/>
          </w:tcPr>
          <w:p w:rsidR="00A758AA" w:rsidRPr="00A758AA" w:rsidRDefault="00A758AA" w:rsidP="00817B5E">
            <w:pPr>
              <w:ind w:right="-20"/>
              <w:jc w:val="center"/>
              <w:rPr>
                <w:b/>
              </w:rPr>
            </w:pPr>
            <w:r w:rsidRPr="00A758AA">
              <w:rPr>
                <w:b/>
              </w:rPr>
              <w:t>MEĐU KULTURALNA</w:t>
            </w:r>
          </w:p>
        </w:tc>
        <w:tc>
          <w:tcPr>
            <w:tcW w:w="2000" w:type="dxa"/>
            <w:vAlign w:val="center"/>
          </w:tcPr>
          <w:p w:rsidR="00A758AA" w:rsidRPr="00A758AA" w:rsidRDefault="00A758AA" w:rsidP="00817B5E">
            <w:pPr>
              <w:ind w:right="-20"/>
              <w:jc w:val="center"/>
              <w:rPr>
                <w:b/>
              </w:rPr>
            </w:pPr>
            <w:r w:rsidRPr="00A758AA">
              <w:rPr>
                <w:b/>
              </w:rPr>
              <w:t>GOSPODARSKA</w:t>
            </w:r>
          </w:p>
        </w:tc>
        <w:tc>
          <w:tcPr>
            <w:tcW w:w="2000" w:type="dxa"/>
            <w:vAlign w:val="center"/>
          </w:tcPr>
          <w:p w:rsidR="00A758AA" w:rsidRPr="00A758AA" w:rsidRDefault="00A758AA" w:rsidP="00817B5E">
            <w:pPr>
              <w:ind w:right="-20"/>
              <w:jc w:val="center"/>
              <w:rPr>
                <w:b/>
              </w:rPr>
            </w:pPr>
            <w:r w:rsidRPr="00A758AA">
              <w:rPr>
                <w:b/>
              </w:rPr>
              <w:t>EKOLOŠKA</w:t>
            </w:r>
          </w:p>
        </w:tc>
      </w:tr>
      <w:tr w:rsidR="00A758AA" w:rsidTr="00245F23">
        <w:tc>
          <w:tcPr>
            <w:tcW w:w="1999" w:type="dxa"/>
            <w:vAlign w:val="center"/>
          </w:tcPr>
          <w:p w:rsidR="00A758AA" w:rsidRPr="00A758AA" w:rsidRDefault="00A758AA" w:rsidP="00817B5E">
            <w:pPr>
              <w:ind w:right="-20"/>
              <w:jc w:val="center"/>
              <w:rPr>
                <w:b/>
              </w:rPr>
            </w:pPr>
            <w:r w:rsidRPr="00A758AA">
              <w:rPr>
                <w:b/>
              </w:rPr>
              <w:t>TEMA RADA</w:t>
            </w:r>
          </w:p>
        </w:tc>
        <w:tc>
          <w:tcPr>
            <w:tcW w:w="1999" w:type="dxa"/>
          </w:tcPr>
          <w:p w:rsidR="00A758AA" w:rsidRDefault="000B2479" w:rsidP="00817B5E">
            <w:pPr>
              <w:ind w:right="-20"/>
            </w:pPr>
            <w:r w:rsidRPr="000B2479">
              <w:t>Ja, građanin razreda i škole</w:t>
            </w:r>
          </w:p>
        </w:tc>
        <w:tc>
          <w:tcPr>
            <w:tcW w:w="1999" w:type="dxa"/>
          </w:tcPr>
          <w:p w:rsidR="00A758AA" w:rsidRDefault="000B2479" w:rsidP="00817B5E">
            <w:pPr>
              <w:ind w:right="-20"/>
            </w:pPr>
            <w:r w:rsidRPr="000B2479">
              <w:t>Demokracija u razredu</w:t>
            </w:r>
          </w:p>
        </w:tc>
        <w:tc>
          <w:tcPr>
            <w:tcW w:w="1999" w:type="dxa"/>
          </w:tcPr>
          <w:p w:rsidR="00A758AA" w:rsidRDefault="000B2479" w:rsidP="00817B5E">
            <w:pPr>
              <w:ind w:right="-20"/>
            </w:pPr>
            <w:r w:rsidRPr="000B2479">
              <w:t>Ponašanje prema drugima</w:t>
            </w:r>
          </w:p>
        </w:tc>
        <w:tc>
          <w:tcPr>
            <w:tcW w:w="2000" w:type="dxa"/>
          </w:tcPr>
          <w:p w:rsidR="00A758AA" w:rsidRDefault="000B2479" w:rsidP="005A20D8">
            <w:pPr>
              <w:ind w:right="-20"/>
            </w:pPr>
            <w:r w:rsidRPr="000B2479">
              <w:t xml:space="preserve">Znamenitosti </w:t>
            </w:r>
            <w:r w:rsidR="005A20D8">
              <w:t>mjesta</w:t>
            </w:r>
          </w:p>
        </w:tc>
        <w:tc>
          <w:tcPr>
            <w:tcW w:w="2000" w:type="dxa"/>
          </w:tcPr>
          <w:p w:rsidR="00A758AA" w:rsidRDefault="000B2479" w:rsidP="00817B5E">
            <w:pPr>
              <w:ind w:right="-20"/>
            </w:pPr>
            <w:r w:rsidRPr="000B2479">
              <w:t>Zračna luka</w:t>
            </w:r>
          </w:p>
        </w:tc>
        <w:tc>
          <w:tcPr>
            <w:tcW w:w="2000" w:type="dxa"/>
          </w:tcPr>
          <w:p w:rsidR="00A758AA" w:rsidRDefault="000B2479" w:rsidP="000B2479">
            <w:pPr>
              <w:ind w:right="-20"/>
            </w:pPr>
            <w:r w:rsidRPr="000B2479">
              <w:t>Prirodno bogatstvo</w:t>
            </w:r>
          </w:p>
        </w:tc>
      </w:tr>
      <w:tr w:rsidR="00A758AA" w:rsidTr="00245F23">
        <w:tc>
          <w:tcPr>
            <w:tcW w:w="1999" w:type="dxa"/>
            <w:vAlign w:val="center"/>
          </w:tcPr>
          <w:p w:rsidR="00A758AA" w:rsidRPr="00A758AA" w:rsidRDefault="00A758AA" w:rsidP="00817B5E">
            <w:pPr>
              <w:ind w:right="-20"/>
              <w:jc w:val="center"/>
              <w:rPr>
                <w:b/>
              </w:rPr>
            </w:pPr>
            <w:r w:rsidRPr="00A758AA">
              <w:rPr>
                <w:b/>
              </w:rPr>
              <w:t>MEĐUPREDMETNO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0B2479" w:rsidRDefault="000B2479" w:rsidP="000B2479">
            <w:pPr>
              <w:ind w:right="-20"/>
            </w:pPr>
            <w:r>
              <w:t xml:space="preserve">HJ – 2 sata </w:t>
            </w:r>
          </w:p>
          <w:p w:rsidR="000B2479" w:rsidRDefault="000B2479" w:rsidP="000B2479">
            <w:pPr>
              <w:ind w:right="-20"/>
            </w:pPr>
            <w:r>
              <w:t xml:space="preserve">EJ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LK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EJ – 1 sat </w:t>
            </w:r>
          </w:p>
          <w:p w:rsidR="000B2479" w:rsidRDefault="000B2479" w:rsidP="000B2479">
            <w:pPr>
              <w:ind w:right="-20"/>
            </w:pPr>
            <w:r>
              <w:t xml:space="preserve">MAT – 1 sat </w:t>
            </w:r>
          </w:p>
          <w:p w:rsidR="00A758AA" w:rsidRDefault="000B2479" w:rsidP="000B2479">
            <w:pPr>
              <w:ind w:right="-20"/>
            </w:pPr>
            <w:r>
              <w:t>PID – 2 sata</w:t>
            </w:r>
          </w:p>
        </w:tc>
        <w:tc>
          <w:tcPr>
            <w:tcW w:w="2000" w:type="dxa"/>
          </w:tcPr>
          <w:p w:rsidR="00A758AA" w:rsidRDefault="000B2479" w:rsidP="00817B5E">
            <w:pPr>
              <w:ind w:right="-20"/>
            </w:pPr>
            <w:r w:rsidRPr="000B2479">
              <w:t>PID – 2 sata</w:t>
            </w:r>
          </w:p>
        </w:tc>
      </w:tr>
      <w:tr w:rsidR="00A758AA" w:rsidTr="00245F23">
        <w:tc>
          <w:tcPr>
            <w:tcW w:w="1999" w:type="dxa"/>
            <w:vAlign w:val="center"/>
          </w:tcPr>
          <w:p w:rsidR="00A758AA" w:rsidRPr="00A758AA" w:rsidRDefault="00A758AA" w:rsidP="00817B5E">
            <w:pPr>
              <w:ind w:right="-20"/>
              <w:jc w:val="center"/>
              <w:rPr>
                <w:b/>
              </w:rPr>
            </w:pPr>
            <w:r w:rsidRPr="00A758AA">
              <w:rPr>
                <w:b/>
              </w:rPr>
              <w:t>SAT RAZREDNIKA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2000" w:type="dxa"/>
          </w:tcPr>
          <w:p w:rsidR="00A758AA" w:rsidRDefault="00A758AA" w:rsidP="00817B5E">
            <w:pPr>
              <w:ind w:right="-20"/>
            </w:pPr>
          </w:p>
        </w:tc>
        <w:tc>
          <w:tcPr>
            <w:tcW w:w="2000" w:type="dxa"/>
          </w:tcPr>
          <w:p w:rsidR="00A758AA" w:rsidRDefault="000B2479" w:rsidP="000B2479">
            <w:pPr>
              <w:ind w:right="-20"/>
            </w:pPr>
            <w:r w:rsidRPr="000B2479">
              <w:t xml:space="preserve">SR – </w:t>
            </w:r>
            <w:r>
              <w:t>1 sat</w:t>
            </w:r>
          </w:p>
        </w:tc>
        <w:tc>
          <w:tcPr>
            <w:tcW w:w="2000" w:type="dxa"/>
          </w:tcPr>
          <w:p w:rsidR="00A758AA" w:rsidRDefault="000B2479" w:rsidP="00817B5E">
            <w:pPr>
              <w:ind w:right="-20"/>
            </w:pPr>
            <w:r w:rsidRPr="000B2479">
              <w:t xml:space="preserve">SR – </w:t>
            </w:r>
            <w:r>
              <w:t>1 sat</w:t>
            </w:r>
          </w:p>
        </w:tc>
      </w:tr>
      <w:tr w:rsidR="00A758AA" w:rsidTr="00245F23">
        <w:tc>
          <w:tcPr>
            <w:tcW w:w="1999" w:type="dxa"/>
            <w:vAlign w:val="center"/>
          </w:tcPr>
          <w:p w:rsidR="00A758AA" w:rsidRPr="00A758AA" w:rsidRDefault="00A758AA" w:rsidP="00817B5E">
            <w:pPr>
              <w:ind w:right="-20"/>
              <w:jc w:val="center"/>
              <w:rPr>
                <w:b/>
              </w:rPr>
            </w:pPr>
            <w:r w:rsidRPr="00A758AA">
              <w:rPr>
                <w:b/>
              </w:rPr>
              <w:t>IZVANUČIONIČNO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A758AA" w:rsidRDefault="00A758AA" w:rsidP="00817B5E">
            <w:pPr>
              <w:ind w:right="-20"/>
            </w:pPr>
          </w:p>
        </w:tc>
        <w:tc>
          <w:tcPr>
            <w:tcW w:w="2000" w:type="dxa"/>
          </w:tcPr>
          <w:p w:rsidR="00A758AA" w:rsidRDefault="000B2479" w:rsidP="005A20D8">
            <w:pPr>
              <w:ind w:right="-20"/>
            </w:pPr>
            <w:r w:rsidRPr="000B2479">
              <w:t xml:space="preserve">Šetnja </w:t>
            </w:r>
            <w:r w:rsidR="005A20D8">
              <w:t>mjestomPakoštane</w:t>
            </w:r>
            <w:r w:rsidRPr="000B2479">
              <w:t xml:space="preserve"> – 3 sata</w:t>
            </w:r>
          </w:p>
        </w:tc>
        <w:tc>
          <w:tcPr>
            <w:tcW w:w="2000" w:type="dxa"/>
          </w:tcPr>
          <w:p w:rsidR="00A758AA" w:rsidRDefault="000B2479" w:rsidP="00817B5E">
            <w:pPr>
              <w:ind w:right="-20"/>
            </w:pPr>
            <w:r w:rsidRPr="000B2479">
              <w:t>Posjet zračnoj luci Zemunik – 4 sata</w:t>
            </w:r>
          </w:p>
        </w:tc>
        <w:tc>
          <w:tcPr>
            <w:tcW w:w="2000" w:type="dxa"/>
          </w:tcPr>
          <w:p w:rsidR="00A758AA" w:rsidRDefault="000B2479" w:rsidP="00817B5E">
            <w:pPr>
              <w:ind w:right="-20"/>
            </w:pPr>
            <w:r w:rsidRPr="000B2479">
              <w:t>Posjet javnoj vatrogasnoj postrojbi – 3 sata</w:t>
            </w:r>
          </w:p>
        </w:tc>
      </w:tr>
    </w:tbl>
    <w:p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817B5E">
            <w:pPr>
              <w:ind w:right="-20"/>
              <w:rPr>
                <w:b/>
              </w:rPr>
            </w:pPr>
            <w:r w:rsidRPr="00A758AA">
              <w:rPr>
                <w:b/>
              </w:rPr>
              <w:t>Broj sata</w:t>
            </w:r>
          </w:p>
        </w:tc>
        <w:tc>
          <w:tcPr>
            <w:tcW w:w="12725" w:type="dxa"/>
            <w:vAlign w:val="center"/>
          </w:tcPr>
          <w:p w:rsidR="00A758AA" w:rsidRPr="00A758AA" w:rsidRDefault="00A758AA" w:rsidP="00817B5E">
            <w:pPr>
              <w:ind w:right="-20"/>
              <w:jc w:val="center"/>
              <w:rPr>
                <w:b/>
              </w:rPr>
            </w:pPr>
            <w:r w:rsidRPr="00A758AA">
              <w:rPr>
                <w:b/>
              </w:rPr>
              <w:t>SAT RAZREDNIKA</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Kućni red škole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Moje obveze u razrednom odjelu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Naša prava i dužnosti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Kako ćemo iznijeti svoje mišljenje, prijedlog, postaviti pitanje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Što najviše volim u našem razrednom odjelu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Ponovno smo zajedno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Kako se ponašamo prema djeci i odraslima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Prepoznavanje svojih osjećaja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Pr="006D702E" w:rsidRDefault="00817B5E" w:rsidP="00817B5E">
            <w:r w:rsidRPr="006D702E">
              <w:t xml:space="preserve">Štednjom do željene stvari </w:t>
            </w:r>
          </w:p>
        </w:tc>
      </w:tr>
      <w:tr w:rsidR="00817B5E" w:rsidTr="00A758AA">
        <w:tc>
          <w:tcPr>
            <w:tcW w:w="1271" w:type="dxa"/>
          </w:tcPr>
          <w:p w:rsidR="00817B5E" w:rsidRDefault="00817B5E" w:rsidP="00B31A14">
            <w:pPr>
              <w:pStyle w:val="Odlomakpopisa"/>
              <w:numPr>
                <w:ilvl w:val="0"/>
                <w:numId w:val="12"/>
              </w:numPr>
              <w:ind w:right="-20"/>
            </w:pPr>
          </w:p>
        </w:tc>
        <w:tc>
          <w:tcPr>
            <w:tcW w:w="12725" w:type="dxa"/>
          </w:tcPr>
          <w:p w:rsidR="00817B5E" w:rsidRDefault="00817B5E" w:rsidP="00817B5E">
            <w:r w:rsidRPr="006D702E">
              <w:t>Ekološke priče</w:t>
            </w:r>
          </w:p>
        </w:tc>
      </w:tr>
    </w:tbl>
    <w:p w:rsidR="00A758AA" w:rsidRDefault="00A758AA"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299"/>
        <w:gridCol w:w="1983"/>
        <w:gridCol w:w="1980"/>
        <w:gridCol w:w="1987"/>
        <w:gridCol w:w="1992"/>
        <w:gridCol w:w="1996"/>
        <w:gridCol w:w="1981"/>
      </w:tblGrid>
      <w:tr w:rsidR="00A758AA" w:rsidTr="00245F23">
        <w:tc>
          <w:tcPr>
            <w:tcW w:w="1999" w:type="dxa"/>
            <w:vAlign w:val="center"/>
          </w:tcPr>
          <w:p w:rsidR="00A758AA" w:rsidRPr="00A758AA" w:rsidRDefault="00A758AA" w:rsidP="00565C01">
            <w:pPr>
              <w:ind w:right="-20"/>
              <w:jc w:val="center"/>
              <w:rPr>
                <w:b/>
              </w:rPr>
            </w:pPr>
            <w:r w:rsidRPr="00A758AA">
              <w:rPr>
                <w:b/>
              </w:rPr>
              <w:t>DIMENZIJA</w:t>
            </w:r>
          </w:p>
        </w:tc>
        <w:tc>
          <w:tcPr>
            <w:tcW w:w="1999" w:type="dxa"/>
            <w:vAlign w:val="center"/>
          </w:tcPr>
          <w:p w:rsidR="00A758AA" w:rsidRPr="00A758AA" w:rsidRDefault="00A758AA" w:rsidP="00565C01">
            <w:pPr>
              <w:ind w:right="-20"/>
              <w:jc w:val="center"/>
              <w:rPr>
                <w:b/>
              </w:rPr>
            </w:pPr>
            <w:r w:rsidRPr="00A758AA">
              <w:rPr>
                <w:b/>
              </w:rPr>
              <w:t>LJUDSKO PRAVNA</w:t>
            </w:r>
          </w:p>
        </w:tc>
        <w:tc>
          <w:tcPr>
            <w:tcW w:w="1999" w:type="dxa"/>
            <w:vAlign w:val="center"/>
          </w:tcPr>
          <w:p w:rsidR="00A758AA" w:rsidRPr="00A758AA" w:rsidRDefault="00A758AA" w:rsidP="00565C01">
            <w:pPr>
              <w:ind w:right="-20"/>
              <w:jc w:val="center"/>
              <w:rPr>
                <w:b/>
              </w:rPr>
            </w:pPr>
            <w:r w:rsidRPr="00A758AA">
              <w:rPr>
                <w:b/>
              </w:rPr>
              <w:t>POLITIČKA</w:t>
            </w:r>
          </w:p>
        </w:tc>
        <w:tc>
          <w:tcPr>
            <w:tcW w:w="1999" w:type="dxa"/>
            <w:vAlign w:val="center"/>
          </w:tcPr>
          <w:p w:rsidR="00A758AA" w:rsidRPr="00A758AA" w:rsidRDefault="00A758AA" w:rsidP="00565C01">
            <w:pPr>
              <w:ind w:right="-20"/>
              <w:jc w:val="center"/>
              <w:rPr>
                <w:b/>
              </w:rPr>
            </w:pPr>
            <w:r w:rsidRPr="00A758AA">
              <w:rPr>
                <w:b/>
              </w:rPr>
              <w:t>DRUŠTVENA</w:t>
            </w:r>
          </w:p>
        </w:tc>
        <w:tc>
          <w:tcPr>
            <w:tcW w:w="2000" w:type="dxa"/>
            <w:vAlign w:val="center"/>
          </w:tcPr>
          <w:p w:rsidR="00A758AA" w:rsidRPr="00A758AA" w:rsidRDefault="00A758AA" w:rsidP="00565C01">
            <w:pPr>
              <w:ind w:right="-20"/>
              <w:jc w:val="center"/>
              <w:rPr>
                <w:b/>
              </w:rPr>
            </w:pPr>
            <w:r w:rsidRPr="00A758AA">
              <w:rPr>
                <w:b/>
              </w:rPr>
              <w:t>MEĐU KULTURALNA</w:t>
            </w:r>
          </w:p>
        </w:tc>
        <w:tc>
          <w:tcPr>
            <w:tcW w:w="2000" w:type="dxa"/>
            <w:vAlign w:val="center"/>
          </w:tcPr>
          <w:p w:rsidR="00A758AA" w:rsidRPr="00A758AA" w:rsidRDefault="00A758AA" w:rsidP="00565C01">
            <w:pPr>
              <w:ind w:right="-20"/>
              <w:jc w:val="center"/>
              <w:rPr>
                <w:b/>
              </w:rPr>
            </w:pPr>
            <w:r w:rsidRPr="00A758AA">
              <w:rPr>
                <w:b/>
              </w:rPr>
              <w:t>GOSPODARSKA</w:t>
            </w:r>
          </w:p>
        </w:tc>
        <w:tc>
          <w:tcPr>
            <w:tcW w:w="2000" w:type="dxa"/>
            <w:vAlign w:val="center"/>
          </w:tcPr>
          <w:p w:rsidR="00A758AA" w:rsidRPr="00A758AA" w:rsidRDefault="00A758AA" w:rsidP="00565C01">
            <w:pPr>
              <w:ind w:right="-20"/>
              <w:jc w:val="center"/>
              <w:rPr>
                <w:b/>
              </w:rPr>
            </w:pPr>
            <w:r w:rsidRPr="00A758AA">
              <w:rPr>
                <w:b/>
              </w:rPr>
              <w:t>EKOLOŠKA</w:t>
            </w:r>
          </w:p>
        </w:tc>
      </w:tr>
      <w:tr w:rsidR="00A758AA" w:rsidTr="00245F23">
        <w:tc>
          <w:tcPr>
            <w:tcW w:w="1999" w:type="dxa"/>
            <w:vAlign w:val="center"/>
          </w:tcPr>
          <w:p w:rsidR="00A758AA" w:rsidRPr="00A758AA" w:rsidRDefault="00A758AA" w:rsidP="00565C01">
            <w:pPr>
              <w:ind w:right="-20"/>
              <w:jc w:val="center"/>
              <w:rPr>
                <w:b/>
              </w:rPr>
            </w:pPr>
            <w:r w:rsidRPr="00A758AA">
              <w:rPr>
                <w:b/>
              </w:rPr>
              <w:t>TEMA RADA</w:t>
            </w:r>
          </w:p>
        </w:tc>
        <w:tc>
          <w:tcPr>
            <w:tcW w:w="1999" w:type="dxa"/>
          </w:tcPr>
          <w:p w:rsidR="00A758AA" w:rsidRDefault="00565C01" w:rsidP="00565C01">
            <w:pPr>
              <w:ind w:right="-20"/>
            </w:pPr>
            <w:r w:rsidRPr="00565C01">
              <w:t>Ravnopravnost za sve</w:t>
            </w:r>
          </w:p>
        </w:tc>
        <w:tc>
          <w:tcPr>
            <w:tcW w:w="1999" w:type="dxa"/>
          </w:tcPr>
          <w:p w:rsidR="00A758AA" w:rsidRDefault="00565C01" w:rsidP="00565C01">
            <w:pPr>
              <w:ind w:right="-20"/>
            </w:pPr>
            <w:r w:rsidRPr="00565C01">
              <w:t>Demokratsko upravljanje zajednicom</w:t>
            </w:r>
          </w:p>
        </w:tc>
        <w:tc>
          <w:tcPr>
            <w:tcW w:w="1999" w:type="dxa"/>
          </w:tcPr>
          <w:p w:rsidR="00A758AA" w:rsidRDefault="00565C01" w:rsidP="00565C01">
            <w:pPr>
              <w:ind w:right="-20"/>
            </w:pPr>
            <w:r w:rsidRPr="00565C01">
              <w:t>Komunikacijske vještine te solidarnost u zajednici</w:t>
            </w:r>
          </w:p>
        </w:tc>
        <w:tc>
          <w:tcPr>
            <w:tcW w:w="2000" w:type="dxa"/>
          </w:tcPr>
          <w:p w:rsidR="00A758AA" w:rsidRDefault="00565C01" w:rsidP="00565C01">
            <w:pPr>
              <w:ind w:right="-20"/>
            </w:pPr>
            <w:r w:rsidRPr="00565C01">
              <w:t>Po čemu smo drugačiji od drugih?</w:t>
            </w:r>
          </w:p>
        </w:tc>
        <w:tc>
          <w:tcPr>
            <w:tcW w:w="2000" w:type="dxa"/>
          </w:tcPr>
          <w:p w:rsidR="00A758AA" w:rsidRDefault="00565C01" w:rsidP="00565C01">
            <w:pPr>
              <w:ind w:right="-20"/>
            </w:pPr>
            <w:r w:rsidRPr="00565C01">
              <w:t>Utjecaj medija i reklama na svakodnevni život</w:t>
            </w:r>
          </w:p>
        </w:tc>
        <w:tc>
          <w:tcPr>
            <w:tcW w:w="2000" w:type="dxa"/>
          </w:tcPr>
          <w:p w:rsidR="00A758AA" w:rsidRDefault="00565C01" w:rsidP="00426636">
            <w:pPr>
              <w:ind w:right="-20"/>
            </w:pPr>
            <w:r w:rsidRPr="00565C01">
              <w:t xml:space="preserve">Čuvajmo </w:t>
            </w:r>
            <w:r w:rsidR="00426636">
              <w:t>more</w:t>
            </w:r>
          </w:p>
        </w:tc>
      </w:tr>
      <w:tr w:rsidR="00A758AA" w:rsidTr="00245F23">
        <w:tc>
          <w:tcPr>
            <w:tcW w:w="1999" w:type="dxa"/>
            <w:vAlign w:val="center"/>
          </w:tcPr>
          <w:p w:rsidR="00A758AA" w:rsidRPr="00A758AA" w:rsidRDefault="00A758AA" w:rsidP="00565C01">
            <w:pPr>
              <w:ind w:right="-20"/>
              <w:jc w:val="center"/>
              <w:rPr>
                <w:b/>
              </w:rPr>
            </w:pPr>
            <w:r w:rsidRPr="00A758AA">
              <w:rPr>
                <w:b/>
              </w:rPr>
              <w:t>MEĐUPREDMETNO</w:t>
            </w:r>
          </w:p>
        </w:tc>
        <w:tc>
          <w:tcPr>
            <w:tcW w:w="1999" w:type="dxa"/>
          </w:tcPr>
          <w:p w:rsidR="00A758AA" w:rsidRDefault="00565C01" w:rsidP="00565C01">
            <w:pPr>
              <w:ind w:right="-20"/>
            </w:pPr>
            <w:r w:rsidRPr="00565C01">
              <w:t>HJ – 1 sat</w:t>
            </w:r>
          </w:p>
        </w:tc>
        <w:tc>
          <w:tcPr>
            <w:tcW w:w="1999" w:type="dxa"/>
          </w:tcPr>
          <w:p w:rsidR="00A758AA" w:rsidRDefault="00565C01" w:rsidP="00565C01">
            <w:pPr>
              <w:ind w:right="-20"/>
            </w:pPr>
            <w:r w:rsidRPr="00565C01">
              <w:t>MAT – 1 sat</w:t>
            </w:r>
          </w:p>
        </w:tc>
        <w:tc>
          <w:tcPr>
            <w:tcW w:w="1999" w:type="dxa"/>
          </w:tcPr>
          <w:p w:rsidR="00565C01" w:rsidRDefault="00565C01" w:rsidP="00565C01">
            <w:pPr>
              <w:ind w:right="-20"/>
            </w:pPr>
            <w:r>
              <w:t xml:space="preserve">HJ – 2 sata </w:t>
            </w:r>
          </w:p>
          <w:p w:rsidR="00565C01" w:rsidRDefault="00565C01" w:rsidP="00565C01">
            <w:pPr>
              <w:ind w:right="-20"/>
            </w:pPr>
            <w:r>
              <w:t xml:space="preserve">GK – 1 sat </w:t>
            </w:r>
          </w:p>
          <w:p w:rsidR="00565C01" w:rsidRDefault="00565C01" w:rsidP="00565C01">
            <w:pPr>
              <w:ind w:right="-20"/>
            </w:pPr>
            <w:r>
              <w:t xml:space="preserve">EJ – 1 sat </w:t>
            </w:r>
          </w:p>
          <w:p w:rsidR="00565C01" w:rsidRDefault="00565C01" w:rsidP="00565C01">
            <w:pPr>
              <w:ind w:right="-20"/>
            </w:pPr>
            <w:r>
              <w:t xml:space="preserve">TZK – 1 sat </w:t>
            </w:r>
          </w:p>
          <w:p w:rsidR="00A758AA" w:rsidRDefault="00565C01" w:rsidP="00565C01">
            <w:pPr>
              <w:ind w:right="-20"/>
            </w:pPr>
            <w:r>
              <w:t>VJ– 2 sata</w:t>
            </w:r>
          </w:p>
        </w:tc>
        <w:tc>
          <w:tcPr>
            <w:tcW w:w="2000" w:type="dxa"/>
          </w:tcPr>
          <w:p w:rsidR="00565C01" w:rsidRDefault="00565C01" w:rsidP="00565C01">
            <w:pPr>
              <w:ind w:right="-20"/>
            </w:pPr>
            <w:r>
              <w:t xml:space="preserve">HJ – 2 sata </w:t>
            </w:r>
          </w:p>
          <w:p w:rsidR="00A758AA" w:rsidRDefault="00565C01" w:rsidP="00565C01">
            <w:pPr>
              <w:ind w:right="-20"/>
            </w:pPr>
            <w:r>
              <w:t>VJ – 1 sat</w:t>
            </w:r>
          </w:p>
        </w:tc>
        <w:tc>
          <w:tcPr>
            <w:tcW w:w="2000" w:type="dxa"/>
          </w:tcPr>
          <w:p w:rsidR="00565C01" w:rsidRDefault="00565C01" w:rsidP="00565C01">
            <w:pPr>
              <w:ind w:right="-20"/>
            </w:pPr>
            <w:r>
              <w:t xml:space="preserve">HJ – 1 sat </w:t>
            </w:r>
          </w:p>
          <w:p w:rsidR="00A758AA" w:rsidRDefault="00565C01" w:rsidP="00565C01">
            <w:pPr>
              <w:ind w:right="-20"/>
            </w:pPr>
            <w:r>
              <w:t>LK – 1 sat</w:t>
            </w:r>
          </w:p>
        </w:tc>
        <w:tc>
          <w:tcPr>
            <w:tcW w:w="2000" w:type="dxa"/>
          </w:tcPr>
          <w:p w:rsidR="00A758AA" w:rsidRDefault="00565C01" w:rsidP="00565C01">
            <w:pPr>
              <w:ind w:right="-20"/>
            </w:pPr>
            <w:r w:rsidRPr="00565C01">
              <w:t>PID – 1 sat</w:t>
            </w:r>
          </w:p>
        </w:tc>
      </w:tr>
      <w:tr w:rsidR="00A758AA" w:rsidTr="00245F23">
        <w:tc>
          <w:tcPr>
            <w:tcW w:w="1999" w:type="dxa"/>
            <w:vAlign w:val="center"/>
          </w:tcPr>
          <w:p w:rsidR="00A758AA" w:rsidRPr="00A758AA" w:rsidRDefault="00A758AA" w:rsidP="00565C01">
            <w:pPr>
              <w:ind w:right="-20"/>
              <w:jc w:val="center"/>
              <w:rPr>
                <w:b/>
              </w:rPr>
            </w:pPr>
            <w:r w:rsidRPr="00A758AA">
              <w:rPr>
                <w:b/>
              </w:rPr>
              <w:t>SAT RAZREDNIKA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 xml:space="preserve">SR – </w:t>
            </w:r>
            <w:r>
              <w:t>4</w:t>
            </w:r>
            <w:r w:rsidRPr="00565C01">
              <w:t xml:space="preserve"> sata</w:t>
            </w:r>
          </w:p>
        </w:tc>
        <w:tc>
          <w:tcPr>
            <w:tcW w:w="2000" w:type="dxa"/>
          </w:tcPr>
          <w:p w:rsidR="00A758AA" w:rsidRDefault="00565C01" w:rsidP="00565C01">
            <w:pPr>
              <w:ind w:right="-20"/>
            </w:pPr>
            <w:r w:rsidRPr="00565C01">
              <w:t xml:space="preserve">SR – </w:t>
            </w:r>
            <w:r>
              <w:t>1 sat</w:t>
            </w:r>
          </w:p>
        </w:tc>
        <w:tc>
          <w:tcPr>
            <w:tcW w:w="2000" w:type="dxa"/>
          </w:tcPr>
          <w:p w:rsidR="00A758AA" w:rsidRDefault="00565C01" w:rsidP="00565C01">
            <w:pPr>
              <w:ind w:right="-20"/>
            </w:pPr>
            <w:r w:rsidRPr="00565C01">
              <w:t xml:space="preserve">SR – </w:t>
            </w:r>
            <w:r>
              <w:t>1 sat</w:t>
            </w:r>
          </w:p>
        </w:tc>
        <w:tc>
          <w:tcPr>
            <w:tcW w:w="2000" w:type="dxa"/>
          </w:tcPr>
          <w:p w:rsidR="00A758AA" w:rsidRDefault="00A758AA" w:rsidP="00565C01">
            <w:pPr>
              <w:ind w:right="-20"/>
            </w:pPr>
          </w:p>
        </w:tc>
      </w:tr>
      <w:tr w:rsidR="00A758AA" w:rsidTr="00245F23">
        <w:tc>
          <w:tcPr>
            <w:tcW w:w="1999" w:type="dxa"/>
            <w:vAlign w:val="center"/>
          </w:tcPr>
          <w:p w:rsidR="00A758AA" w:rsidRPr="00A758AA" w:rsidRDefault="00A758AA" w:rsidP="00565C01">
            <w:pPr>
              <w:ind w:right="-20"/>
              <w:jc w:val="center"/>
              <w:rPr>
                <w:b/>
              </w:rPr>
            </w:pPr>
            <w:r w:rsidRPr="00A758AA">
              <w:rPr>
                <w:b/>
              </w:rPr>
              <w:t>IZVANUČIONIČNO</w:t>
            </w:r>
          </w:p>
        </w:tc>
        <w:tc>
          <w:tcPr>
            <w:tcW w:w="1999" w:type="dxa"/>
          </w:tcPr>
          <w:p w:rsidR="00A758AA" w:rsidRDefault="00A758AA" w:rsidP="00565C01">
            <w:pPr>
              <w:ind w:right="-20"/>
            </w:pPr>
          </w:p>
        </w:tc>
        <w:tc>
          <w:tcPr>
            <w:tcW w:w="1999" w:type="dxa"/>
          </w:tcPr>
          <w:p w:rsidR="00A758AA" w:rsidRDefault="00A758AA" w:rsidP="00565C01">
            <w:pPr>
              <w:ind w:right="-20"/>
            </w:pPr>
          </w:p>
        </w:tc>
        <w:tc>
          <w:tcPr>
            <w:tcW w:w="1999" w:type="dxa"/>
          </w:tcPr>
          <w:p w:rsidR="00A758AA" w:rsidRDefault="00A758AA" w:rsidP="00565C01">
            <w:pPr>
              <w:ind w:right="-20"/>
            </w:pPr>
          </w:p>
        </w:tc>
        <w:tc>
          <w:tcPr>
            <w:tcW w:w="2000" w:type="dxa"/>
          </w:tcPr>
          <w:p w:rsidR="00A758AA" w:rsidRDefault="00565C01" w:rsidP="005A20D8">
            <w:pPr>
              <w:ind w:right="-20"/>
            </w:pPr>
            <w:r w:rsidRPr="00565C01">
              <w:t xml:space="preserve">Šetnja </w:t>
            </w:r>
            <w:r w:rsidR="005A20D8">
              <w:t>mjestom</w:t>
            </w:r>
            <w:r w:rsidRPr="00565C01">
              <w:t xml:space="preserve"> – 3 sata</w:t>
            </w:r>
          </w:p>
        </w:tc>
        <w:tc>
          <w:tcPr>
            <w:tcW w:w="2000" w:type="dxa"/>
          </w:tcPr>
          <w:p w:rsidR="00A758AA" w:rsidRDefault="00565C01" w:rsidP="005A20D8">
            <w:pPr>
              <w:ind w:right="-20"/>
            </w:pPr>
            <w:r w:rsidRPr="00565C01">
              <w:t xml:space="preserve">Posjet </w:t>
            </w:r>
            <w:r w:rsidR="005A20D8">
              <w:t>uljari</w:t>
            </w:r>
            <w:r w:rsidRPr="00565C01">
              <w:t xml:space="preserve"> – 4 sata</w:t>
            </w:r>
          </w:p>
        </w:tc>
        <w:tc>
          <w:tcPr>
            <w:tcW w:w="2000" w:type="dxa"/>
          </w:tcPr>
          <w:p w:rsidR="00A758AA" w:rsidRDefault="00565C01" w:rsidP="00426636">
            <w:pPr>
              <w:ind w:right="-20"/>
            </w:pPr>
            <w:r w:rsidRPr="00565C01">
              <w:t xml:space="preserve">Posjet </w:t>
            </w:r>
            <w:r w:rsidR="00426636">
              <w:t>obali</w:t>
            </w:r>
            <w:r w:rsidRPr="00565C01">
              <w:t xml:space="preserve"> – 3 sata</w:t>
            </w:r>
          </w:p>
        </w:tc>
      </w:tr>
    </w:tbl>
    <w:p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565C01">
            <w:pPr>
              <w:ind w:right="-20"/>
              <w:rPr>
                <w:b/>
              </w:rPr>
            </w:pPr>
            <w:r w:rsidRPr="00A758AA">
              <w:rPr>
                <w:b/>
              </w:rPr>
              <w:t>Broj sata</w:t>
            </w:r>
          </w:p>
        </w:tc>
        <w:tc>
          <w:tcPr>
            <w:tcW w:w="12725" w:type="dxa"/>
            <w:vAlign w:val="center"/>
          </w:tcPr>
          <w:p w:rsidR="00A758AA" w:rsidRPr="00A758AA" w:rsidRDefault="00A758AA" w:rsidP="00565C01">
            <w:pPr>
              <w:ind w:right="-20"/>
              <w:jc w:val="center"/>
              <w:rPr>
                <w:b/>
              </w:rPr>
            </w:pPr>
            <w:r w:rsidRPr="00A758AA">
              <w:rPr>
                <w:b/>
              </w:rPr>
              <w:t>SAT RAZREDNIKA</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Držimo se dogovora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U čemu ja mogu pomoći vršnjacima, a u čemu bih volio da oni pomognu meni?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Biranje predsjednika razreda i njegove poželjne karakteristike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Zajednički rješavamo sukobe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Komunikacija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Zamisli da su osjećaji boje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Humano ponašanje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Pohvale i kazne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Pr="00D374E4" w:rsidRDefault="00565C01" w:rsidP="00565C01">
            <w:r w:rsidRPr="00D374E4">
              <w:t xml:space="preserve">Stereotipi i predrasude </w:t>
            </w:r>
          </w:p>
        </w:tc>
      </w:tr>
      <w:tr w:rsidR="00565C01" w:rsidTr="00A758AA">
        <w:tc>
          <w:tcPr>
            <w:tcW w:w="1271" w:type="dxa"/>
          </w:tcPr>
          <w:p w:rsidR="00565C01" w:rsidRDefault="00565C01" w:rsidP="00B31A14">
            <w:pPr>
              <w:pStyle w:val="Odlomakpopisa"/>
              <w:numPr>
                <w:ilvl w:val="0"/>
                <w:numId w:val="13"/>
              </w:numPr>
              <w:ind w:right="-20"/>
            </w:pPr>
          </w:p>
        </w:tc>
        <w:tc>
          <w:tcPr>
            <w:tcW w:w="12725" w:type="dxa"/>
          </w:tcPr>
          <w:p w:rsidR="00565C01" w:rsidRDefault="00565C01" w:rsidP="00565C01">
            <w:r w:rsidRPr="00D374E4">
              <w:t>Mediji</w:t>
            </w:r>
          </w:p>
        </w:tc>
      </w:tr>
    </w:tbl>
    <w:p w:rsidR="00DC58B2" w:rsidRDefault="00DC58B2"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299"/>
        <w:gridCol w:w="1978"/>
        <w:gridCol w:w="1982"/>
        <w:gridCol w:w="1986"/>
        <w:gridCol w:w="1993"/>
        <w:gridCol w:w="1997"/>
        <w:gridCol w:w="1983"/>
      </w:tblGrid>
      <w:tr w:rsidR="00A758AA" w:rsidTr="00245F23">
        <w:tc>
          <w:tcPr>
            <w:tcW w:w="1999" w:type="dxa"/>
            <w:vAlign w:val="center"/>
          </w:tcPr>
          <w:p w:rsidR="00A758AA" w:rsidRPr="00A758AA" w:rsidRDefault="00A758AA" w:rsidP="00245F23">
            <w:pPr>
              <w:ind w:right="-20"/>
              <w:jc w:val="center"/>
              <w:rPr>
                <w:b/>
              </w:rPr>
            </w:pPr>
            <w:r w:rsidRPr="00A758AA">
              <w:rPr>
                <w:b/>
              </w:rPr>
              <w:t>DIMENZIJA</w:t>
            </w:r>
          </w:p>
        </w:tc>
        <w:tc>
          <w:tcPr>
            <w:tcW w:w="1999" w:type="dxa"/>
            <w:vAlign w:val="center"/>
          </w:tcPr>
          <w:p w:rsidR="00A758AA" w:rsidRPr="00A758AA" w:rsidRDefault="00A758AA" w:rsidP="00245F23">
            <w:pPr>
              <w:ind w:right="-20"/>
              <w:jc w:val="center"/>
              <w:rPr>
                <w:b/>
              </w:rPr>
            </w:pPr>
            <w:r w:rsidRPr="00A758AA">
              <w:rPr>
                <w:b/>
              </w:rPr>
              <w:t>LJUDSKO PRAVNA</w:t>
            </w:r>
          </w:p>
        </w:tc>
        <w:tc>
          <w:tcPr>
            <w:tcW w:w="1999" w:type="dxa"/>
            <w:vAlign w:val="center"/>
          </w:tcPr>
          <w:p w:rsidR="00A758AA" w:rsidRPr="00A758AA" w:rsidRDefault="00A758AA" w:rsidP="00245F23">
            <w:pPr>
              <w:ind w:right="-20"/>
              <w:jc w:val="center"/>
              <w:rPr>
                <w:b/>
              </w:rPr>
            </w:pPr>
            <w:r w:rsidRPr="00A758AA">
              <w:rPr>
                <w:b/>
              </w:rPr>
              <w:t>POLITIČKA</w:t>
            </w:r>
          </w:p>
        </w:tc>
        <w:tc>
          <w:tcPr>
            <w:tcW w:w="1999" w:type="dxa"/>
            <w:vAlign w:val="center"/>
          </w:tcPr>
          <w:p w:rsidR="00A758AA" w:rsidRPr="00A758AA" w:rsidRDefault="00A758AA" w:rsidP="00245F23">
            <w:pPr>
              <w:ind w:right="-20"/>
              <w:jc w:val="center"/>
              <w:rPr>
                <w:b/>
              </w:rPr>
            </w:pPr>
            <w:r w:rsidRPr="00A758AA">
              <w:rPr>
                <w:b/>
              </w:rPr>
              <w:t>DRUŠTVENA</w:t>
            </w:r>
          </w:p>
        </w:tc>
        <w:tc>
          <w:tcPr>
            <w:tcW w:w="2000" w:type="dxa"/>
            <w:vAlign w:val="center"/>
          </w:tcPr>
          <w:p w:rsidR="00A758AA" w:rsidRPr="00A758AA" w:rsidRDefault="00A758AA" w:rsidP="00245F23">
            <w:pPr>
              <w:ind w:right="-20"/>
              <w:jc w:val="center"/>
              <w:rPr>
                <w:b/>
              </w:rPr>
            </w:pPr>
            <w:r w:rsidRPr="00A758AA">
              <w:rPr>
                <w:b/>
              </w:rPr>
              <w:t>MEĐU KULTURALNA</w:t>
            </w:r>
          </w:p>
        </w:tc>
        <w:tc>
          <w:tcPr>
            <w:tcW w:w="2000" w:type="dxa"/>
            <w:vAlign w:val="center"/>
          </w:tcPr>
          <w:p w:rsidR="00A758AA" w:rsidRPr="00A758AA" w:rsidRDefault="00A758AA" w:rsidP="00245F23">
            <w:pPr>
              <w:ind w:right="-20"/>
              <w:jc w:val="center"/>
              <w:rPr>
                <w:b/>
              </w:rPr>
            </w:pPr>
            <w:r w:rsidRPr="00A758AA">
              <w:rPr>
                <w:b/>
              </w:rPr>
              <w:t>GOSPODARSKA</w:t>
            </w:r>
          </w:p>
        </w:tc>
        <w:tc>
          <w:tcPr>
            <w:tcW w:w="2000" w:type="dxa"/>
            <w:vAlign w:val="center"/>
          </w:tcPr>
          <w:p w:rsidR="00A758AA" w:rsidRPr="00A758AA" w:rsidRDefault="00A758AA" w:rsidP="00245F23">
            <w:pPr>
              <w:ind w:right="-20"/>
              <w:jc w:val="center"/>
              <w:rPr>
                <w:b/>
              </w:rPr>
            </w:pPr>
            <w:r w:rsidRPr="00A758AA">
              <w:rPr>
                <w:b/>
              </w:rPr>
              <w:t>EKOLOŠKA</w:t>
            </w:r>
          </w:p>
        </w:tc>
      </w:tr>
      <w:tr w:rsidR="00A758AA" w:rsidTr="00245F23">
        <w:tc>
          <w:tcPr>
            <w:tcW w:w="1999" w:type="dxa"/>
            <w:vAlign w:val="center"/>
          </w:tcPr>
          <w:p w:rsidR="00A758AA" w:rsidRPr="00A758AA" w:rsidRDefault="00A758AA" w:rsidP="00245F23">
            <w:pPr>
              <w:ind w:right="-20"/>
              <w:jc w:val="center"/>
              <w:rPr>
                <w:b/>
              </w:rPr>
            </w:pPr>
            <w:r w:rsidRPr="00A758AA">
              <w:rPr>
                <w:b/>
              </w:rPr>
              <w:t>TEMA RADA</w:t>
            </w:r>
          </w:p>
        </w:tc>
        <w:tc>
          <w:tcPr>
            <w:tcW w:w="1999" w:type="dxa"/>
          </w:tcPr>
          <w:p w:rsidR="00A758AA" w:rsidRDefault="00245F23" w:rsidP="00245F23">
            <w:pPr>
              <w:ind w:right="-20"/>
            </w:pPr>
            <w:r w:rsidRPr="00245F23">
              <w:t>Moja prava i moje odgovornosti</w:t>
            </w:r>
          </w:p>
        </w:tc>
        <w:tc>
          <w:tcPr>
            <w:tcW w:w="1999" w:type="dxa"/>
          </w:tcPr>
          <w:p w:rsidR="00A758AA" w:rsidRDefault="00245F23" w:rsidP="00245F23">
            <w:pPr>
              <w:ind w:right="-20"/>
            </w:pPr>
            <w:r w:rsidRPr="00245F23">
              <w:t>Mi čuvamo pravila – pravila čuvaju nas</w:t>
            </w:r>
          </w:p>
        </w:tc>
        <w:tc>
          <w:tcPr>
            <w:tcW w:w="1999" w:type="dxa"/>
          </w:tcPr>
          <w:p w:rsidR="00A758AA" w:rsidRDefault="00245F23" w:rsidP="00245F23">
            <w:pPr>
              <w:ind w:right="-20"/>
            </w:pPr>
            <w:r w:rsidRPr="00245F23">
              <w:t>Zajedno smo jači</w:t>
            </w:r>
          </w:p>
        </w:tc>
        <w:tc>
          <w:tcPr>
            <w:tcW w:w="2000" w:type="dxa"/>
          </w:tcPr>
          <w:p w:rsidR="00A758AA" w:rsidRDefault="00245F23" w:rsidP="00245F23">
            <w:pPr>
              <w:ind w:right="-20"/>
            </w:pPr>
            <w:r w:rsidRPr="00245F23">
              <w:t>Moj zavičaj</w:t>
            </w:r>
          </w:p>
        </w:tc>
        <w:tc>
          <w:tcPr>
            <w:tcW w:w="2000" w:type="dxa"/>
          </w:tcPr>
          <w:p w:rsidR="00A758AA" w:rsidRDefault="00245F23" w:rsidP="00245F23">
            <w:pPr>
              <w:ind w:right="-20"/>
            </w:pPr>
            <w:r w:rsidRPr="00245F23">
              <w:t>Od prirode do proizvodnje</w:t>
            </w:r>
          </w:p>
        </w:tc>
        <w:tc>
          <w:tcPr>
            <w:tcW w:w="2000" w:type="dxa"/>
          </w:tcPr>
          <w:p w:rsidR="00A758AA" w:rsidRDefault="00245F23" w:rsidP="00245F23">
            <w:pPr>
              <w:ind w:right="-20"/>
            </w:pPr>
            <w:r w:rsidRPr="00245F23">
              <w:t>Čuvajmo prirodu jer tako čuvamo sebe</w:t>
            </w:r>
          </w:p>
        </w:tc>
      </w:tr>
      <w:tr w:rsidR="00A758AA" w:rsidTr="00245F23">
        <w:tc>
          <w:tcPr>
            <w:tcW w:w="1999" w:type="dxa"/>
            <w:vAlign w:val="center"/>
          </w:tcPr>
          <w:p w:rsidR="00A758AA" w:rsidRPr="00A758AA" w:rsidRDefault="00A758AA" w:rsidP="00245F23">
            <w:pPr>
              <w:ind w:right="-20"/>
              <w:jc w:val="center"/>
              <w:rPr>
                <w:b/>
              </w:rPr>
            </w:pPr>
            <w:r w:rsidRPr="00A758AA">
              <w:rPr>
                <w:b/>
              </w:rPr>
              <w:t>MEĐUPREDMETNO</w:t>
            </w:r>
          </w:p>
        </w:tc>
        <w:tc>
          <w:tcPr>
            <w:tcW w:w="1999" w:type="dxa"/>
          </w:tcPr>
          <w:p w:rsidR="00245F23" w:rsidRDefault="00245F23" w:rsidP="00245F23">
            <w:pPr>
              <w:ind w:right="-20"/>
            </w:pPr>
            <w:r>
              <w:t xml:space="preserve">HJ – 1 sat </w:t>
            </w:r>
          </w:p>
          <w:p w:rsidR="00A758AA" w:rsidRDefault="00245F23" w:rsidP="00245F23">
            <w:pPr>
              <w:ind w:right="-20"/>
            </w:pPr>
            <w:r>
              <w:t>VJ – 2 sata</w:t>
            </w:r>
          </w:p>
        </w:tc>
        <w:tc>
          <w:tcPr>
            <w:tcW w:w="1999" w:type="dxa"/>
          </w:tcPr>
          <w:p w:rsidR="00245F23" w:rsidRDefault="00245F23" w:rsidP="00245F23">
            <w:pPr>
              <w:ind w:right="-20"/>
            </w:pPr>
            <w:r>
              <w:t xml:space="preserve">HJ – 1 sat </w:t>
            </w:r>
          </w:p>
          <w:p w:rsidR="00245F23" w:rsidRDefault="00245F23" w:rsidP="00245F23">
            <w:pPr>
              <w:ind w:right="-20"/>
            </w:pPr>
            <w:r>
              <w:t xml:space="preserve">PID – 1 sat </w:t>
            </w:r>
          </w:p>
          <w:p w:rsidR="00A758AA" w:rsidRDefault="00245F23" w:rsidP="00245F23">
            <w:pPr>
              <w:ind w:right="-20"/>
            </w:pPr>
            <w:r>
              <w:t>VJ – 1 sat</w:t>
            </w:r>
          </w:p>
        </w:tc>
        <w:tc>
          <w:tcPr>
            <w:tcW w:w="1999" w:type="dxa"/>
          </w:tcPr>
          <w:p w:rsidR="00A758AA" w:rsidRDefault="00245F23" w:rsidP="00245F23">
            <w:pPr>
              <w:ind w:right="-20"/>
            </w:pPr>
            <w:r w:rsidRPr="00245F23">
              <w:t>TZK – 1 sat</w:t>
            </w:r>
          </w:p>
        </w:tc>
        <w:tc>
          <w:tcPr>
            <w:tcW w:w="2000" w:type="dxa"/>
          </w:tcPr>
          <w:p w:rsidR="00245F23" w:rsidRDefault="00245F23" w:rsidP="00245F23">
            <w:pPr>
              <w:ind w:right="-20"/>
            </w:pPr>
            <w:r>
              <w:t xml:space="preserve">LK – 1 sat </w:t>
            </w:r>
          </w:p>
          <w:p w:rsidR="00245F23" w:rsidRDefault="00245F23" w:rsidP="00245F23">
            <w:pPr>
              <w:ind w:right="-20"/>
            </w:pPr>
            <w:r>
              <w:t xml:space="preserve">EJ – 1 sat </w:t>
            </w:r>
          </w:p>
          <w:p w:rsidR="00A758AA" w:rsidRDefault="00245F23" w:rsidP="00245F23">
            <w:pPr>
              <w:ind w:right="-20"/>
            </w:pPr>
            <w:r>
              <w:t>PID – 2 sata</w:t>
            </w:r>
          </w:p>
        </w:tc>
        <w:tc>
          <w:tcPr>
            <w:tcW w:w="2000" w:type="dxa"/>
          </w:tcPr>
          <w:p w:rsidR="00245F23" w:rsidRDefault="00245F23" w:rsidP="00245F23">
            <w:pPr>
              <w:ind w:right="-20"/>
            </w:pPr>
            <w:r>
              <w:t xml:space="preserve">MAT – 1 sat </w:t>
            </w:r>
          </w:p>
          <w:p w:rsidR="00A758AA" w:rsidRDefault="00245F23" w:rsidP="00245F23">
            <w:pPr>
              <w:ind w:right="-20"/>
            </w:pPr>
            <w:r>
              <w:t>PID – 1 sat</w:t>
            </w:r>
          </w:p>
        </w:tc>
        <w:tc>
          <w:tcPr>
            <w:tcW w:w="2000" w:type="dxa"/>
          </w:tcPr>
          <w:p w:rsidR="00245F23" w:rsidRDefault="00245F23" w:rsidP="00245F23">
            <w:pPr>
              <w:ind w:right="-20"/>
            </w:pPr>
            <w:r>
              <w:t xml:space="preserve">HJ – 1 sat </w:t>
            </w:r>
          </w:p>
          <w:p w:rsidR="00A758AA" w:rsidRDefault="00245F23" w:rsidP="00245F23">
            <w:pPr>
              <w:ind w:right="-20"/>
            </w:pPr>
            <w:r>
              <w:t>VJ – 1 sat</w:t>
            </w:r>
          </w:p>
        </w:tc>
      </w:tr>
      <w:tr w:rsidR="00A758AA" w:rsidTr="00245F23">
        <w:tc>
          <w:tcPr>
            <w:tcW w:w="1999" w:type="dxa"/>
            <w:vAlign w:val="center"/>
          </w:tcPr>
          <w:p w:rsidR="00A758AA" w:rsidRPr="00A758AA" w:rsidRDefault="00A758AA" w:rsidP="00245F23">
            <w:pPr>
              <w:ind w:right="-20"/>
              <w:jc w:val="center"/>
              <w:rPr>
                <w:b/>
              </w:rPr>
            </w:pPr>
            <w:r w:rsidRPr="00A758AA">
              <w:rPr>
                <w:b/>
              </w:rPr>
              <w:t>SAT RAZREDNIKA</w:t>
            </w:r>
          </w:p>
        </w:tc>
        <w:tc>
          <w:tcPr>
            <w:tcW w:w="1999" w:type="dxa"/>
          </w:tcPr>
          <w:p w:rsidR="00A758AA" w:rsidRDefault="00245F23" w:rsidP="00245F23">
            <w:pPr>
              <w:ind w:right="-20"/>
            </w:pPr>
            <w:r w:rsidRPr="00245F23">
              <w:t>SR – 2 sata</w:t>
            </w:r>
          </w:p>
        </w:tc>
        <w:tc>
          <w:tcPr>
            <w:tcW w:w="1999" w:type="dxa"/>
          </w:tcPr>
          <w:p w:rsidR="00A758AA" w:rsidRDefault="00245F23" w:rsidP="00245F23">
            <w:pPr>
              <w:ind w:right="-20"/>
            </w:pPr>
            <w:r w:rsidRPr="00245F23">
              <w:t>SR – 4 sata</w:t>
            </w:r>
          </w:p>
        </w:tc>
        <w:tc>
          <w:tcPr>
            <w:tcW w:w="1999"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2 sata</w:t>
            </w:r>
          </w:p>
        </w:tc>
      </w:tr>
      <w:tr w:rsidR="00A758AA" w:rsidTr="00245F23">
        <w:tc>
          <w:tcPr>
            <w:tcW w:w="1999" w:type="dxa"/>
            <w:vAlign w:val="center"/>
          </w:tcPr>
          <w:p w:rsidR="00A758AA" w:rsidRPr="00A758AA" w:rsidRDefault="00A758AA" w:rsidP="00245F23">
            <w:pPr>
              <w:ind w:right="-20"/>
              <w:jc w:val="center"/>
              <w:rPr>
                <w:b/>
              </w:rPr>
            </w:pPr>
            <w:r w:rsidRPr="00A758AA">
              <w:rPr>
                <w:b/>
              </w:rPr>
              <w:t>IZVANUČIONIČNO</w:t>
            </w:r>
          </w:p>
        </w:tc>
        <w:tc>
          <w:tcPr>
            <w:tcW w:w="1999" w:type="dxa"/>
          </w:tcPr>
          <w:p w:rsidR="00A758AA" w:rsidRDefault="00A758AA" w:rsidP="00245F23">
            <w:pPr>
              <w:ind w:right="-20"/>
            </w:pPr>
          </w:p>
        </w:tc>
        <w:tc>
          <w:tcPr>
            <w:tcW w:w="1999" w:type="dxa"/>
          </w:tcPr>
          <w:p w:rsidR="00A758AA" w:rsidRDefault="00A758AA" w:rsidP="00245F23">
            <w:pPr>
              <w:ind w:right="-20"/>
            </w:pPr>
          </w:p>
        </w:tc>
        <w:tc>
          <w:tcPr>
            <w:tcW w:w="1999" w:type="dxa"/>
          </w:tcPr>
          <w:p w:rsidR="00A758AA" w:rsidRDefault="00A758AA" w:rsidP="00245F23">
            <w:pPr>
              <w:ind w:right="-20"/>
            </w:pPr>
          </w:p>
        </w:tc>
        <w:tc>
          <w:tcPr>
            <w:tcW w:w="2000" w:type="dxa"/>
          </w:tcPr>
          <w:p w:rsidR="00A758AA" w:rsidRDefault="00245F23" w:rsidP="00426636">
            <w:pPr>
              <w:ind w:right="-20"/>
            </w:pPr>
            <w:r w:rsidRPr="00245F23">
              <w:t xml:space="preserve">Šetnja </w:t>
            </w:r>
            <w:r w:rsidR="00426636">
              <w:t>mjestom</w:t>
            </w:r>
            <w:r w:rsidRPr="00245F23">
              <w:t xml:space="preserve"> – 3 sata</w:t>
            </w:r>
          </w:p>
        </w:tc>
        <w:tc>
          <w:tcPr>
            <w:tcW w:w="2000" w:type="dxa"/>
          </w:tcPr>
          <w:p w:rsidR="00A758AA" w:rsidRDefault="00245F23" w:rsidP="00245F23">
            <w:pPr>
              <w:ind w:right="-20"/>
            </w:pPr>
            <w:r w:rsidRPr="00245F23">
              <w:t>Posjet uljari – 4 sata</w:t>
            </w:r>
          </w:p>
        </w:tc>
        <w:tc>
          <w:tcPr>
            <w:tcW w:w="2000" w:type="dxa"/>
          </w:tcPr>
          <w:p w:rsidR="00A758AA" w:rsidRDefault="00426636" w:rsidP="00426636">
            <w:pPr>
              <w:ind w:right="-20"/>
            </w:pPr>
            <w:r>
              <w:t xml:space="preserve">Posjet rasadniku </w:t>
            </w:r>
            <w:r w:rsidR="00245F23" w:rsidRPr="00245F23">
              <w:t>– 3 sata</w:t>
            </w:r>
          </w:p>
        </w:tc>
      </w:tr>
    </w:tbl>
    <w:p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245F23">
            <w:pPr>
              <w:ind w:right="-20"/>
              <w:rPr>
                <w:b/>
              </w:rPr>
            </w:pPr>
            <w:r w:rsidRPr="00A758AA">
              <w:rPr>
                <w:b/>
              </w:rPr>
              <w:t>Broj sata</w:t>
            </w:r>
          </w:p>
        </w:tc>
        <w:tc>
          <w:tcPr>
            <w:tcW w:w="12725" w:type="dxa"/>
            <w:vAlign w:val="center"/>
          </w:tcPr>
          <w:p w:rsidR="00A758AA" w:rsidRPr="00A758AA" w:rsidRDefault="00A758AA" w:rsidP="00245F23">
            <w:pPr>
              <w:ind w:right="-20"/>
              <w:jc w:val="center"/>
              <w:rPr>
                <w:b/>
              </w:rPr>
            </w:pPr>
            <w:r w:rsidRPr="00A758AA">
              <w:rPr>
                <w:b/>
              </w:rPr>
              <w:t>SAT RAZREDNIKA</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Upoznavanje s ljudskim pravima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Osnovne ljudske potrebe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Pravilnik o kućnom redu i ocjenjivanju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Razredna pravila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Biranje predsjednika razreda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Bonton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Riječi imaju moć – sloboda govora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Naše razlike i sličnosti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Pr="00483EF8" w:rsidRDefault="00245F23" w:rsidP="00245F23">
            <w:r w:rsidRPr="00483EF8">
              <w:t xml:space="preserve">Čistimo školsko dvorište </w:t>
            </w:r>
          </w:p>
        </w:tc>
      </w:tr>
      <w:tr w:rsidR="00245F23" w:rsidTr="00A758AA">
        <w:tc>
          <w:tcPr>
            <w:tcW w:w="1271" w:type="dxa"/>
          </w:tcPr>
          <w:p w:rsidR="00245F23" w:rsidRDefault="00245F23" w:rsidP="00B31A14">
            <w:pPr>
              <w:pStyle w:val="Odlomakpopisa"/>
              <w:numPr>
                <w:ilvl w:val="0"/>
                <w:numId w:val="14"/>
              </w:numPr>
              <w:ind w:right="-20"/>
            </w:pPr>
          </w:p>
        </w:tc>
        <w:tc>
          <w:tcPr>
            <w:tcW w:w="12725" w:type="dxa"/>
          </w:tcPr>
          <w:p w:rsidR="00245F23" w:rsidRDefault="00245F23" w:rsidP="00245F23">
            <w:r w:rsidRPr="00483EF8">
              <w:t>Čuvajmo prirodu jer tako čuvamo sebe</w:t>
            </w:r>
          </w:p>
        </w:tc>
      </w:tr>
    </w:tbl>
    <w:p w:rsidR="00DC58B2" w:rsidRDefault="00DC58B2" w:rsidP="00DC58B2">
      <w:pPr>
        <w:spacing w:before="28" w:line="384" w:lineRule="exact"/>
        <w:ind w:right="-20"/>
      </w:pPr>
    </w:p>
    <w:p w:rsidR="001600F5" w:rsidRDefault="001600F5">
      <w:pPr>
        <w:spacing w:after="160" w:line="259" w:lineRule="auto"/>
      </w:pPr>
      <w:r>
        <w:br w:type="page"/>
      </w:r>
    </w:p>
    <w:p w:rsidR="001600F5" w:rsidRDefault="001600F5" w:rsidP="001127AA">
      <w:pPr>
        <w:spacing w:before="28" w:line="384" w:lineRule="exact"/>
        <w:ind w:right="-20"/>
        <w:sectPr w:rsidR="001600F5" w:rsidSect="004D750A">
          <w:headerReference w:type="default" r:id="rId12"/>
          <w:pgSz w:w="16838" w:h="11906" w:orient="landscape"/>
          <w:pgMar w:top="1418" w:right="1418" w:bottom="1418" w:left="1418" w:header="709" w:footer="709" w:gutter="0"/>
          <w:cols w:space="720"/>
          <w:docGrid w:linePitch="326"/>
        </w:sectPr>
      </w:pPr>
    </w:p>
    <w:p w:rsidR="00774531" w:rsidRPr="00AB77F4" w:rsidRDefault="009B2A1D" w:rsidP="00126C12">
      <w:pPr>
        <w:pStyle w:val="Naslov1"/>
        <w:numPr>
          <w:ilvl w:val="1"/>
          <w:numId w:val="49"/>
        </w:numPr>
        <w:rPr>
          <w:rFonts w:cs="Times New Roman"/>
          <w:b w:val="0"/>
          <w:szCs w:val="28"/>
        </w:rPr>
      </w:pPr>
      <w:bookmarkStart w:id="93" w:name="_Toc147167345"/>
      <w:r>
        <w:rPr>
          <w:rFonts w:cs="Times New Roman"/>
          <w:szCs w:val="28"/>
        </w:rPr>
        <w:lastRenderedPageBreak/>
        <w:t>Drugi i treći ciklus</w:t>
      </w:r>
      <w:bookmarkEnd w:id="93"/>
    </w:p>
    <w:p w:rsidR="00774531" w:rsidRDefault="00774531" w:rsidP="00774531">
      <w:pPr>
        <w:spacing w:before="28" w:line="384" w:lineRule="exact"/>
        <w:ind w:right="-20"/>
        <w:jc w:val="both"/>
      </w:pPr>
    </w:p>
    <w:p w:rsidR="00774531" w:rsidRDefault="00774531" w:rsidP="00774531">
      <w:pPr>
        <w:spacing w:before="28" w:line="384" w:lineRule="exact"/>
        <w:ind w:right="-20"/>
        <w:jc w:val="both"/>
      </w:pPr>
      <w:r>
        <w:t>(V</w:t>
      </w:r>
      <w:r w:rsidR="00545104">
        <w:t>.–</w:t>
      </w:r>
      <w:r>
        <w:t xml:space="preserve"> VIII</w:t>
      </w:r>
      <w:r w:rsidR="00545104">
        <w:t>.</w:t>
      </w:r>
      <w:r>
        <w:t xml:space="preserve"> RAZRED OSNOVNE ŠKOLE)</w:t>
      </w:r>
    </w:p>
    <w:p w:rsidR="00774531" w:rsidRDefault="00774531" w:rsidP="00774531">
      <w:pPr>
        <w:spacing w:before="28" w:line="384" w:lineRule="exact"/>
        <w:ind w:right="-20"/>
        <w:jc w:val="both"/>
      </w:pPr>
    </w:p>
    <w:p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rsidR="00774531" w:rsidRDefault="00774531" w:rsidP="00774531">
      <w:pPr>
        <w:spacing w:before="28" w:line="384" w:lineRule="exact"/>
        <w:ind w:right="-20"/>
        <w:jc w:val="both"/>
        <w:rPr>
          <w:b/>
        </w:rPr>
      </w:pPr>
    </w:p>
    <w:p w:rsidR="00774531" w:rsidRDefault="00774531" w:rsidP="00774531">
      <w:pPr>
        <w:spacing w:before="28" w:line="384" w:lineRule="exact"/>
        <w:ind w:right="-20"/>
        <w:jc w:val="both"/>
        <w:rPr>
          <w:b/>
        </w:rPr>
      </w:pPr>
      <w:r w:rsidRPr="00774531">
        <w:rPr>
          <w:b/>
        </w:rPr>
        <w:t>CILJEVI:</w:t>
      </w:r>
    </w:p>
    <w:p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učenika/ca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rsidR="00774531" w:rsidRDefault="00774531" w:rsidP="00774531">
      <w:pPr>
        <w:spacing w:before="28" w:line="384" w:lineRule="exact"/>
        <w:ind w:right="-20"/>
        <w:jc w:val="both"/>
      </w:pPr>
      <w:r w:rsidRPr="00774531">
        <w:rPr>
          <w:b/>
        </w:rPr>
        <w:t>PODRUČJA OSTVARIVANJA:</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rsidR="00774531" w:rsidRDefault="00774531" w:rsidP="00774531">
      <w:pPr>
        <w:spacing w:before="28" w:line="384" w:lineRule="exact"/>
        <w:ind w:right="-20"/>
        <w:jc w:val="both"/>
      </w:pPr>
      <w:r w:rsidRPr="00774531">
        <w:rPr>
          <w:b/>
        </w:rPr>
        <w:t>PROVEDBA</w:t>
      </w:r>
      <w:r>
        <w:t>: međupredmetno, korištenjem postojećih predmetnih tema, izvan-nastavno; projekti škole i društvene zajednice u sklopu školskog kurikuluma, uz mogućnost odabira modularnog pristupa. U 7. i 8. razredu mogućnost izbornog predmeta.</w:t>
      </w:r>
    </w:p>
    <w:p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w:t>
      </w:r>
      <w:r>
        <w:lastRenderedPageBreak/>
        <w:t>ponašanja 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rsidR="004D750A" w:rsidRDefault="00774531" w:rsidP="00BB6A51">
      <w:pPr>
        <w:spacing w:after="160" w:line="259" w:lineRule="auto"/>
        <w:rPr>
          <w:b/>
        </w:rPr>
        <w:sectPr w:rsidR="004D750A" w:rsidSect="004D750A">
          <w:pgSz w:w="11906" w:h="16838"/>
          <w:pgMar w:top="1418" w:right="1418" w:bottom="1418" w:left="1418" w:header="709" w:footer="709" w:gutter="0"/>
          <w:cols w:space="720"/>
          <w:docGrid w:linePitch="326"/>
        </w:sectPr>
      </w:pPr>
      <w:r>
        <w:br w:type="page"/>
      </w:r>
    </w:p>
    <w:p w:rsidR="00774531" w:rsidRDefault="00BB6A51" w:rsidP="00B8746C">
      <w:pPr>
        <w:spacing w:before="28" w:line="384" w:lineRule="exact"/>
        <w:ind w:right="-20"/>
        <w:rPr>
          <w:b/>
        </w:rPr>
      </w:pPr>
      <w:r>
        <w:rPr>
          <w:b/>
        </w:rPr>
        <w:lastRenderedPageBreak/>
        <w:t>PLAN RA</w:t>
      </w:r>
      <w:r w:rsidR="00B8746C" w:rsidRPr="00B8746C">
        <w:rPr>
          <w:b/>
        </w:rPr>
        <w:t>DA GRAĐANSKOG ODGOJA I OBRAZOVANJA za drugi i treći ciklus od V.- VIII. razreda OŠ</w:t>
      </w:r>
    </w:p>
    <w:p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299"/>
        <w:gridCol w:w="1975"/>
        <w:gridCol w:w="1983"/>
        <w:gridCol w:w="1986"/>
        <w:gridCol w:w="1992"/>
        <w:gridCol w:w="1996"/>
        <w:gridCol w:w="1987"/>
      </w:tblGrid>
      <w:tr w:rsidR="00C779A7" w:rsidTr="00245F23">
        <w:tc>
          <w:tcPr>
            <w:tcW w:w="1999" w:type="dxa"/>
            <w:vAlign w:val="center"/>
          </w:tcPr>
          <w:p w:rsidR="00C779A7" w:rsidRPr="00A758AA" w:rsidRDefault="00C779A7" w:rsidP="00245F23">
            <w:pPr>
              <w:ind w:right="-20"/>
              <w:jc w:val="center"/>
              <w:rPr>
                <w:b/>
              </w:rPr>
            </w:pPr>
            <w:r w:rsidRPr="00A758AA">
              <w:rPr>
                <w:b/>
              </w:rPr>
              <w:t>DIMENZIJA</w:t>
            </w:r>
          </w:p>
        </w:tc>
        <w:tc>
          <w:tcPr>
            <w:tcW w:w="1999" w:type="dxa"/>
            <w:vAlign w:val="center"/>
          </w:tcPr>
          <w:p w:rsidR="00C779A7" w:rsidRPr="00A758AA" w:rsidRDefault="00C779A7" w:rsidP="00245F23">
            <w:pPr>
              <w:ind w:right="-20"/>
              <w:jc w:val="center"/>
              <w:rPr>
                <w:b/>
              </w:rPr>
            </w:pPr>
            <w:r w:rsidRPr="00A758AA">
              <w:rPr>
                <w:b/>
              </w:rPr>
              <w:t>LJUDSKO PRAVNA</w:t>
            </w:r>
          </w:p>
        </w:tc>
        <w:tc>
          <w:tcPr>
            <w:tcW w:w="1999" w:type="dxa"/>
            <w:vAlign w:val="center"/>
          </w:tcPr>
          <w:p w:rsidR="00C779A7" w:rsidRPr="00A758AA" w:rsidRDefault="00C779A7" w:rsidP="00245F23">
            <w:pPr>
              <w:ind w:right="-20"/>
              <w:jc w:val="center"/>
              <w:rPr>
                <w:b/>
              </w:rPr>
            </w:pPr>
            <w:r w:rsidRPr="00A758AA">
              <w:rPr>
                <w:b/>
              </w:rPr>
              <w:t>POLITIČKA</w:t>
            </w:r>
          </w:p>
        </w:tc>
        <w:tc>
          <w:tcPr>
            <w:tcW w:w="1999" w:type="dxa"/>
            <w:vAlign w:val="center"/>
          </w:tcPr>
          <w:p w:rsidR="00C779A7" w:rsidRPr="00A758AA" w:rsidRDefault="00C779A7" w:rsidP="00245F23">
            <w:pPr>
              <w:ind w:right="-20"/>
              <w:jc w:val="center"/>
              <w:rPr>
                <w:b/>
              </w:rPr>
            </w:pPr>
            <w:r w:rsidRPr="00A758AA">
              <w:rPr>
                <w:b/>
              </w:rPr>
              <w:t>DRUŠTVENA</w:t>
            </w:r>
          </w:p>
        </w:tc>
        <w:tc>
          <w:tcPr>
            <w:tcW w:w="1999" w:type="dxa"/>
            <w:vAlign w:val="center"/>
          </w:tcPr>
          <w:p w:rsidR="00C779A7" w:rsidRPr="00A758AA" w:rsidRDefault="00C779A7" w:rsidP="00245F23">
            <w:pPr>
              <w:ind w:right="-20"/>
              <w:jc w:val="center"/>
              <w:rPr>
                <w:b/>
              </w:rPr>
            </w:pPr>
            <w:r w:rsidRPr="00A758AA">
              <w:rPr>
                <w:b/>
              </w:rPr>
              <w:t>MEĐU KULTURALNA</w:t>
            </w:r>
          </w:p>
        </w:tc>
        <w:tc>
          <w:tcPr>
            <w:tcW w:w="1999" w:type="dxa"/>
            <w:vAlign w:val="center"/>
          </w:tcPr>
          <w:p w:rsidR="00C779A7" w:rsidRPr="00A758AA" w:rsidRDefault="00C779A7" w:rsidP="00245F23">
            <w:pPr>
              <w:ind w:right="-20"/>
              <w:jc w:val="center"/>
              <w:rPr>
                <w:b/>
              </w:rPr>
            </w:pPr>
            <w:r w:rsidRPr="00A758AA">
              <w:rPr>
                <w:b/>
              </w:rPr>
              <w:t>GOSPODARSKA</w:t>
            </w:r>
          </w:p>
        </w:tc>
        <w:tc>
          <w:tcPr>
            <w:tcW w:w="2000" w:type="dxa"/>
            <w:vAlign w:val="center"/>
          </w:tcPr>
          <w:p w:rsidR="00C779A7" w:rsidRPr="00A758AA" w:rsidRDefault="00C779A7" w:rsidP="00245F23">
            <w:pPr>
              <w:ind w:right="-20"/>
              <w:jc w:val="center"/>
              <w:rPr>
                <w:b/>
              </w:rPr>
            </w:pPr>
            <w:r w:rsidRPr="00A758AA">
              <w:rPr>
                <w:b/>
              </w:rPr>
              <w:t>EKOLOŠKA</w:t>
            </w:r>
          </w:p>
        </w:tc>
      </w:tr>
      <w:tr w:rsidR="00C779A7" w:rsidTr="00245F23">
        <w:tc>
          <w:tcPr>
            <w:tcW w:w="1999" w:type="dxa"/>
            <w:vAlign w:val="center"/>
          </w:tcPr>
          <w:p w:rsidR="00C779A7" w:rsidRPr="00A758AA" w:rsidRDefault="00C779A7" w:rsidP="00245F23">
            <w:pPr>
              <w:ind w:right="-20"/>
              <w:jc w:val="center"/>
              <w:rPr>
                <w:b/>
              </w:rPr>
            </w:pPr>
            <w:r w:rsidRPr="00A758AA">
              <w:rPr>
                <w:b/>
              </w:rPr>
              <w:t>TEMA RADA</w:t>
            </w:r>
          </w:p>
        </w:tc>
        <w:tc>
          <w:tcPr>
            <w:tcW w:w="1999" w:type="dxa"/>
          </w:tcPr>
          <w:p w:rsidR="00C779A7" w:rsidRDefault="00245F23" w:rsidP="00245F23">
            <w:pPr>
              <w:ind w:right="-20"/>
            </w:pPr>
            <w:r w:rsidRPr="00245F23">
              <w:t>Želje i potrebe</w:t>
            </w:r>
          </w:p>
        </w:tc>
        <w:tc>
          <w:tcPr>
            <w:tcW w:w="1999" w:type="dxa"/>
          </w:tcPr>
          <w:p w:rsidR="00C779A7" w:rsidRDefault="00245F23" w:rsidP="00245F23">
            <w:pPr>
              <w:ind w:right="-20"/>
            </w:pPr>
            <w:r w:rsidRPr="00245F23">
              <w:t>Pravila</w:t>
            </w:r>
          </w:p>
        </w:tc>
        <w:tc>
          <w:tcPr>
            <w:tcW w:w="1999" w:type="dxa"/>
          </w:tcPr>
          <w:p w:rsidR="00C779A7" w:rsidRDefault="00245F23" w:rsidP="00245F23">
            <w:pPr>
              <w:ind w:right="-20"/>
            </w:pPr>
            <w:r w:rsidRPr="00245F23">
              <w:t>Uloga i pritisak medija u pubertetu</w:t>
            </w:r>
          </w:p>
        </w:tc>
        <w:tc>
          <w:tcPr>
            <w:tcW w:w="1999" w:type="dxa"/>
          </w:tcPr>
          <w:p w:rsidR="00C779A7" w:rsidRDefault="00245F23" w:rsidP="00245F23">
            <w:pPr>
              <w:ind w:right="-20"/>
            </w:pPr>
            <w:r w:rsidRPr="00245F23">
              <w:t>Međukulturna otvorenost i komunikacija</w:t>
            </w:r>
          </w:p>
        </w:tc>
        <w:tc>
          <w:tcPr>
            <w:tcW w:w="1999" w:type="dxa"/>
          </w:tcPr>
          <w:p w:rsidR="00C779A7" w:rsidRDefault="00245F23" w:rsidP="00245F23">
            <w:pPr>
              <w:ind w:right="-20"/>
            </w:pPr>
            <w:r w:rsidRPr="00245F23">
              <w:t>Prava potrošača</w:t>
            </w:r>
          </w:p>
        </w:tc>
        <w:tc>
          <w:tcPr>
            <w:tcW w:w="2000" w:type="dxa"/>
          </w:tcPr>
          <w:p w:rsidR="00C779A7" w:rsidRDefault="00245F23" w:rsidP="00245F23">
            <w:pPr>
              <w:ind w:right="-20"/>
            </w:pPr>
            <w:r w:rsidRPr="00245F23">
              <w:t>Racionalizacija otpada</w:t>
            </w:r>
          </w:p>
        </w:tc>
      </w:tr>
      <w:tr w:rsidR="00C779A7" w:rsidTr="00245F23">
        <w:tc>
          <w:tcPr>
            <w:tcW w:w="1999" w:type="dxa"/>
            <w:vAlign w:val="center"/>
          </w:tcPr>
          <w:p w:rsidR="00C779A7" w:rsidRPr="00A758AA" w:rsidRDefault="00C779A7" w:rsidP="00245F23">
            <w:pPr>
              <w:ind w:right="-20"/>
              <w:jc w:val="center"/>
              <w:rPr>
                <w:b/>
              </w:rPr>
            </w:pPr>
            <w:r w:rsidRPr="00A758AA">
              <w:rPr>
                <w:b/>
              </w:rPr>
              <w:t>MEĐUPREDMETNO</w:t>
            </w:r>
          </w:p>
        </w:tc>
        <w:tc>
          <w:tcPr>
            <w:tcW w:w="1999" w:type="dxa"/>
          </w:tcPr>
          <w:p w:rsidR="00C779A7" w:rsidRDefault="00245F23" w:rsidP="00245F23">
            <w:pPr>
              <w:ind w:right="-20"/>
            </w:pPr>
            <w:r w:rsidRPr="00245F23">
              <w:t>Priroda– 1 sat</w:t>
            </w:r>
          </w:p>
        </w:tc>
        <w:tc>
          <w:tcPr>
            <w:tcW w:w="1999" w:type="dxa"/>
          </w:tcPr>
          <w:p w:rsidR="00C779A7" w:rsidRDefault="00245F23" w:rsidP="00245F23">
            <w:pPr>
              <w:ind w:right="-20"/>
            </w:pPr>
            <w:r w:rsidRPr="00245F23">
              <w:t>POV – 1 sat</w:t>
            </w:r>
          </w:p>
        </w:tc>
        <w:tc>
          <w:tcPr>
            <w:tcW w:w="1999" w:type="dxa"/>
          </w:tcPr>
          <w:p w:rsidR="00245F23" w:rsidRDefault="00245F23" w:rsidP="00245F23">
            <w:pPr>
              <w:ind w:right="-20"/>
            </w:pPr>
            <w:r>
              <w:t xml:space="preserve">HJ – 2 sata </w:t>
            </w:r>
          </w:p>
          <w:p w:rsidR="00245F23" w:rsidRDefault="00245F23" w:rsidP="00245F23">
            <w:pPr>
              <w:ind w:right="-20"/>
            </w:pPr>
            <w:r>
              <w:t xml:space="preserve">LK – 2 sata </w:t>
            </w:r>
          </w:p>
          <w:p w:rsidR="00C779A7" w:rsidRDefault="00245F23" w:rsidP="00245F23">
            <w:pPr>
              <w:ind w:right="-20"/>
            </w:pPr>
            <w:r>
              <w:t>INF – 2 sata</w:t>
            </w:r>
          </w:p>
        </w:tc>
        <w:tc>
          <w:tcPr>
            <w:tcW w:w="1999" w:type="dxa"/>
          </w:tcPr>
          <w:p w:rsidR="00245F23" w:rsidRDefault="00245F23" w:rsidP="00245F23">
            <w:pPr>
              <w:ind w:right="-20"/>
            </w:pPr>
            <w:r>
              <w:t xml:space="preserve">EJ – 1 sat </w:t>
            </w:r>
          </w:p>
          <w:p w:rsidR="00C779A7" w:rsidRDefault="00245F23" w:rsidP="00245F23">
            <w:pPr>
              <w:ind w:right="-20"/>
            </w:pPr>
            <w:r>
              <w:t>VJ – 2 sata</w:t>
            </w:r>
          </w:p>
        </w:tc>
        <w:tc>
          <w:tcPr>
            <w:tcW w:w="1999" w:type="dxa"/>
          </w:tcPr>
          <w:p w:rsidR="00245F23" w:rsidRDefault="00245F23" w:rsidP="00245F23">
            <w:pPr>
              <w:ind w:right="-20"/>
            </w:pPr>
            <w:r>
              <w:t xml:space="preserve">HJ – 1 sat </w:t>
            </w:r>
          </w:p>
          <w:p w:rsidR="00C779A7" w:rsidRDefault="00245F23" w:rsidP="00245F23">
            <w:pPr>
              <w:ind w:right="-20"/>
            </w:pPr>
            <w:r>
              <w:t>Priroda – 1 sat</w:t>
            </w:r>
          </w:p>
        </w:tc>
        <w:tc>
          <w:tcPr>
            <w:tcW w:w="2000" w:type="dxa"/>
          </w:tcPr>
          <w:p w:rsidR="00245F23" w:rsidRDefault="00245F23" w:rsidP="00245F23">
            <w:pPr>
              <w:ind w:right="-20"/>
            </w:pPr>
            <w:r>
              <w:t xml:space="preserve">LK – 1 sat </w:t>
            </w:r>
          </w:p>
          <w:p w:rsidR="00C779A7" w:rsidRDefault="00245F23" w:rsidP="00245F23">
            <w:pPr>
              <w:ind w:right="-20"/>
            </w:pPr>
            <w:r>
              <w:t>GEO – 1 sat</w:t>
            </w:r>
          </w:p>
        </w:tc>
      </w:tr>
      <w:tr w:rsidR="00C779A7" w:rsidTr="00245F23">
        <w:tc>
          <w:tcPr>
            <w:tcW w:w="1999" w:type="dxa"/>
            <w:vAlign w:val="center"/>
          </w:tcPr>
          <w:p w:rsidR="00C779A7" w:rsidRPr="00A758AA" w:rsidRDefault="00C779A7" w:rsidP="00245F23">
            <w:pPr>
              <w:ind w:right="-20"/>
              <w:jc w:val="center"/>
              <w:rPr>
                <w:b/>
              </w:rPr>
            </w:pPr>
            <w:r w:rsidRPr="00A758AA">
              <w:rPr>
                <w:b/>
              </w:rPr>
              <w:t>SAT RAZREDNIKA</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 xml:space="preserve">SR – </w:t>
            </w:r>
            <w:r>
              <w:t>2</w:t>
            </w:r>
            <w:r w:rsidRPr="00245F23">
              <w:t xml:space="preserve"> sat</w:t>
            </w:r>
            <w:r>
              <w:t>a</w:t>
            </w:r>
          </w:p>
        </w:tc>
        <w:tc>
          <w:tcPr>
            <w:tcW w:w="1999" w:type="dxa"/>
          </w:tcPr>
          <w:p w:rsidR="00C779A7" w:rsidRDefault="00245F23" w:rsidP="00245F23">
            <w:pPr>
              <w:ind w:right="-20"/>
            </w:pPr>
            <w:r w:rsidRPr="00245F23">
              <w:t>SR – 1 sat</w:t>
            </w:r>
          </w:p>
        </w:tc>
        <w:tc>
          <w:tcPr>
            <w:tcW w:w="1999" w:type="dxa"/>
          </w:tcPr>
          <w:p w:rsidR="00C779A7" w:rsidRDefault="00C779A7" w:rsidP="00245F23">
            <w:pPr>
              <w:ind w:right="-20"/>
            </w:pPr>
          </w:p>
        </w:tc>
        <w:tc>
          <w:tcPr>
            <w:tcW w:w="2000" w:type="dxa"/>
          </w:tcPr>
          <w:p w:rsidR="00C779A7" w:rsidRDefault="00C779A7" w:rsidP="00245F23">
            <w:pPr>
              <w:ind w:right="-20"/>
            </w:pPr>
          </w:p>
        </w:tc>
      </w:tr>
      <w:tr w:rsidR="00C779A7" w:rsidTr="00245F23">
        <w:tc>
          <w:tcPr>
            <w:tcW w:w="1999" w:type="dxa"/>
            <w:vAlign w:val="center"/>
          </w:tcPr>
          <w:p w:rsidR="00C779A7" w:rsidRPr="00A758AA" w:rsidRDefault="00C779A7" w:rsidP="00245F23">
            <w:pPr>
              <w:ind w:right="-20"/>
              <w:jc w:val="center"/>
              <w:rPr>
                <w:b/>
              </w:rPr>
            </w:pPr>
            <w:r w:rsidRPr="00A758AA">
              <w:rPr>
                <w:b/>
              </w:rPr>
              <w:t>IZVANUČIONIČNO</w:t>
            </w:r>
          </w:p>
        </w:tc>
        <w:tc>
          <w:tcPr>
            <w:tcW w:w="1999" w:type="dxa"/>
          </w:tcPr>
          <w:p w:rsidR="00C779A7" w:rsidRDefault="00C779A7" w:rsidP="00245F23">
            <w:pPr>
              <w:ind w:right="-20"/>
            </w:pPr>
          </w:p>
        </w:tc>
        <w:tc>
          <w:tcPr>
            <w:tcW w:w="1999" w:type="dxa"/>
          </w:tcPr>
          <w:p w:rsidR="00C779A7" w:rsidRDefault="00C779A7" w:rsidP="00245F23">
            <w:pPr>
              <w:ind w:right="-20"/>
            </w:pPr>
          </w:p>
        </w:tc>
        <w:tc>
          <w:tcPr>
            <w:tcW w:w="1999" w:type="dxa"/>
          </w:tcPr>
          <w:p w:rsidR="00C779A7" w:rsidRDefault="00245F23" w:rsidP="00245F23">
            <w:pPr>
              <w:ind w:right="-20"/>
            </w:pPr>
            <w:r w:rsidRPr="00245F23">
              <w:t>Izrađivanje razrednih novina – 6 sati</w:t>
            </w:r>
          </w:p>
        </w:tc>
        <w:tc>
          <w:tcPr>
            <w:tcW w:w="1999" w:type="dxa"/>
          </w:tcPr>
          <w:p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rsidR="00C779A7" w:rsidRDefault="00C779A7" w:rsidP="00245F23">
            <w:pPr>
              <w:ind w:right="-20"/>
            </w:pPr>
          </w:p>
        </w:tc>
        <w:tc>
          <w:tcPr>
            <w:tcW w:w="2000" w:type="dxa"/>
          </w:tcPr>
          <w:p w:rsidR="00C779A7" w:rsidRDefault="00C779A7" w:rsidP="00245F23">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245F23">
            <w:pPr>
              <w:ind w:right="-20"/>
              <w:rPr>
                <w:b/>
              </w:rPr>
            </w:pPr>
            <w:r w:rsidRPr="00A758AA">
              <w:rPr>
                <w:b/>
              </w:rPr>
              <w:t>Broj sata</w:t>
            </w:r>
          </w:p>
        </w:tc>
        <w:tc>
          <w:tcPr>
            <w:tcW w:w="12723" w:type="dxa"/>
            <w:vAlign w:val="center"/>
          </w:tcPr>
          <w:p w:rsidR="00C779A7" w:rsidRPr="00A758AA" w:rsidRDefault="00C779A7" w:rsidP="00245F23">
            <w:pPr>
              <w:ind w:right="-20"/>
              <w:jc w:val="center"/>
              <w:rPr>
                <w:b/>
              </w:rPr>
            </w:pPr>
            <w:r w:rsidRPr="00A758AA">
              <w:rPr>
                <w:b/>
              </w:rPr>
              <w:t>SAT RAZREDNIKA</w:t>
            </w:r>
          </w:p>
        </w:tc>
      </w:tr>
      <w:tr w:rsidR="00245F23" w:rsidTr="00C779A7">
        <w:tc>
          <w:tcPr>
            <w:tcW w:w="1271" w:type="dxa"/>
          </w:tcPr>
          <w:p w:rsidR="00245F23" w:rsidRDefault="00245F23" w:rsidP="00B31A14">
            <w:pPr>
              <w:pStyle w:val="Odlomakpopisa"/>
              <w:numPr>
                <w:ilvl w:val="0"/>
                <w:numId w:val="15"/>
              </w:numPr>
              <w:ind w:right="-20"/>
            </w:pPr>
          </w:p>
        </w:tc>
        <w:tc>
          <w:tcPr>
            <w:tcW w:w="12723" w:type="dxa"/>
          </w:tcPr>
          <w:p w:rsidR="00245F23" w:rsidRPr="00A6339F" w:rsidRDefault="00245F23" w:rsidP="00245F23">
            <w:r w:rsidRPr="00A6339F">
              <w:t xml:space="preserve">Želje i mogućnosti </w:t>
            </w:r>
          </w:p>
        </w:tc>
      </w:tr>
      <w:tr w:rsidR="00245F23" w:rsidTr="00C779A7">
        <w:tc>
          <w:tcPr>
            <w:tcW w:w="1271" w:type="dxa"/>
          </w:tcPr>
          <w:p w:rsidR="00245F23" w:rsidRDefault="00245F23" w:rsidP="00B31A14">
            <w:pPr>
              <w:pStyle w:val="Odlomakpopisa"/>
              <w:numPr>
                <w:ilvl w:val="0"/>
                <w:numId w:val="15"/>
              </w:numPr>
              <w:ind w:right="-20"/>
            </w:pPr>
          </w:p>
        </w:tc>
        <w:tc>
          <w:tcPr>
            <w:tcW w:w="12723" w:type="dxa"/>
          </w:tcPr>
          <w:p w:rsidR="00245F23" w:rsidRPr="00A6339F" w:rsidRDefault="00245F23" w:rsidP="00245F23">
            <w:r w:rsidRPr="00A6339F">
              <w:t xml:space="preserve">Poznajemo li i poštujemo li školski kućni red? </w:t>
            </w:r>
          </w:p>
        </w:tc>
      </w:tr>
      <w:tr w:rsidR="00245F23" w:rsidTr="00C779A7">
        <w:tc>
          <w:tcPr>
            <w:tcW w:w="1271" w:type="dxa"/>
          </w:tcPr>
          <w:p w:rsidR="00245F23" w:rsidRDefault="00245F23" w:rsidP="00B31A14">
            <w:pPr>
              <w:pStyle w:val="Odlomakpopisa"/>
              <w:numPr>
                <w:ilvl w:val="0"/>
                <w:numId w:val="15"/>
              </w:numPr>
              <w:ind w:right="-20"/>
            </w:pPr>
          </w:p>
        </w:tc>
        <w:tc>
          <w:tcPr>
            <w:tcW w:w="12723" w:type="dxa"/>
          </w:tcPr>
          <w:p w:rsidR="00245F23" w:rsidRPr="00A6339F" w:rsidRDefault="00245F23" w:rsidP="00245F23">
            <w:r w:rsidRPr="00A6339F">
              <w:t xml:space="preserve">Uloga i pritisak medija u pubertetu </w:t>
            </w:r>
          </w:p>
        </w:tc>
      </w:tr>
      <w:tr w:rsidR="00245F23" w:rsidTr="00C779A7">
        <w:tc>
          <w:tcPr>
            <w:tcW w:w="1271" w:type="dxa"/>
          </w:tcPr>
          <w:p w:rsidR="00245F23" w:rsidRDefault="00245F23" w:rsidP="00B31A14">
            <w:pPr>
              <w:pStyle w:val="Odlomakpopisa"/>
              <w:numPr>
                <w:ilvl w:val="0"/>
                <w:numId w:val="15"/>
              </w:numPr>
              <w:ind w:right="-20"/>
            </w:pPr>
          </w:p>
        </w:tc>
        <w:tc>
          <w:tcPr>
            <w:tcW w:w="12723" w:type="dxa"/>
          </w:tcPr>
          <w:p w:rsidR="00245F23" w:rsidRPr="00A6339F" w:rsidRDefault="00245F23" w:rsidP="00245F23">
            <w:r w:rsidRPr="00A6339F">
              <w:t xml:space="preserve">Što kada sam nesiguran </w:t>
            </w:r>
          </w:p>
        </w:tc>
      </w:tr>
      <w:tr w:rsidR="00245F23" w:rsidTr="00C779A7">
        <w:tc>
          <w:tcPr>
            <w:tcW w:w="1271" w:type="dxa"/>
          </w:tcPr>
          <w:p w:rsidR="00245F23" w:rsidRDefault="00245F23" w:rsidP="00B31A14">
            <w:pPr>
              <w:pStyle w:val="Odlomakpopisa"/>
              <w:numPr>
                <w:ilvl w:val="0"/>
                <w:numId w:val="15"/>
              </w:numPr>
              <w:ind w:right="-20"/>
            </w:pPr>
          </w:p>
        </w:tc>
        <w:tc>
          <w:tcPr>
            <w:tcW w:w="12723" w:type="dxa"/>
          </w:tcPr>
          <w:p w:rsidR="00245F23" w:rsidRDefault="00245F23" w:rsidP="00245F23">
            <w:r w:rsidRPr="00A6339F">
              <w:t>Predrasude o drugima</w:t>
            </w:r>
          </w:p>
        </w:tc>
      </w:tr>
    </w:tbl>
    <w:p w:rsidR="00B8746C" w:rsidRDefault="00B8746C"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299"/>
        <w:gridCol w:w="1979"/>
        <w:gridCol w:w="1983"/>
        <w:gridCol w:w="1986"/>
        <w:gridCol w:w="1992"/>
        <w:gridCol w:w="1996"/>
        <w:gridCol w:w="1983"/>
      </w:tblGrid>
      <w:tr w:rsidR="00C779A7" w:rsidTr="00245F23">
        <w:tc>
          <w:tcPr>
            <w:tcW w:w="1999" w:type="dxa"/>
            <w:vAlign w:val="center"/>
          </w:tcPr>
          <w:p w:rsidR="00C779A7" w:rsidRPr="00A758AA" w:rsidRDefault="00C779A7" w:rsidP="000F4D87">
            <w:pPr>
              <w:ind w:right="-20"/>
              <w:jc w:val="center"/>
              <w:rPr>
                <w:b/>
              </w:rPr>
            </w:pPr>
            <w:r w:rsidRPr="00A758AA">
              <w:rPr>
                <w:b/>
              </w:rPr>
              <w:t>DIMENZIJA</w:t>
            </w:r>
          </w:p>
        </w:tc>
        <w:tc>
          <w:tcPr>
            <w:tcW w:w="1999" w:type="dxa"/>
            <w:vAlign w:val="center"/>
          </w:tcPr>
          <w:p w:rsidR="00C779A7" w:rsidRPr="00A758AA" w:rsidRDefault="00C779A7" w:rsidP="000F4D87">
            <w:pPr>
              <w:ind w:right="-20"/>
              <w:jc w:val="center"/>
              <w:rPr>
                <w:b/>
              </w:rPr>
            </w:pPr>
            <w:r w:rsidRPr="00A758AA">
              <w:rPr>
                <w:b/>
              </w:rPr>
              <w:t>LJUDSKO PRAVNA</w:t>
            </w:r>
          </w:p>
        </w:tc>
        <w:tc>
          <w:tcPr>
            <w:tcW w:w="1999" w:type="dxa"/>
            <w:vAlign w:val="center"/>
          </w:tcPr>
          <w:p w:rsidR="00C779A7" w:rsidRPr="00A758AA" w:rsidRDefault="00C779A7" w:rsidP="000F4D87">
            <w:pPr>
              <w:ind w:right="-20"/>
              <w:jc w:val="center"/>
              <w:rPr>
                <w:b/>
              </w:rPr>
            </w:pPr>
            <w:r w:rsidRPr="00A758AA">
              <w:rPr>
                <w:b/>
              </w:rPr>
              <w:t>POLITIČKA</w:t>
            </w:r>
          </w:p>
        </w:tc>
        <w:tc>
          <w:tcPr>
            <w:tcW w:w="1999" w:type="dxa"/>
            <w:vAlign w:val="center"/>
          </w:tcPr>
          <w:p w:rsidR="00C779A7" w:rsidRPr="00A758AA" w:rsidRDefault="00C779A7" w:rsidP="000F4D87">
            <w:pPr>
              <w:ind w:right="-20"/>
              <w:jc w:val="center"/>
              <w:rPr>
                <w:b/>
              </w:rPr>
            </w:pPr>
            <w:r w:rsidRPr="00A758AA">
              <w:rPr>
                <w:b/>
              </w:rPr>
              <w:t>DRUŠTVENA</w:t>
            </w:r>
          </w:p>
        </w:tc>
        <w:tc>
          <w:tcPr>
            <w:tcW w:w="1999" w:type="dxa"/>
            <w:vAlign w:val="center"/>
          </w:tcPr>
          <w:p w:rsidR="00C779A7" w:rsidRPr="00A758AA" w:rsidRDefault="00C779A7" w:rsidP="000F4D87">
            <w:pPr>
              <w:ind w:right="-20"/>
              <w:jc w:val="center"/>
              <w:rPr>
                <w:b/>
              </w:rPr>
            </w:pPr>
            <w:r w:rsidRPr="00A758AA">
              <w:rPr>
                <w:b/>
              </w:rPr>
              <w:t>MEĐU KULTURALNA</w:t>
            </w:r>
          </w:p>
        </w:tc>
        <w:tc>
          <w:tcPr>
            <w:tcW w:w="1999" w:type="dxa"/>
            <w:vAlign w:val="center"/>
          </w:tcPr>
          <w:p w:rsidR="00C779A7" w:rsidRPr="00A758AA" w:rsidRDefault="00C779A7" w:rsidP="000F4D87">
            <w:pPr>
              <w:ind w:right="-20"/>
              <w:jc w:val="center"/>
              <w:rPr>
                <w:b/>
              </w:rPr>
            </w:pPr>
            <w:r w:rsidRPr="00A758AA">
              <w:rPr>
                <w:b/>
              </w:rPr>
              <w:t>GOSPODARSKA</w:t>
            </w:r>
          </w:p>
        </w:tc>
        <w:tc>
          <w:tcPr>
            <w:tcW w:w="2000" w:type="dxa"/>
            <w:vAlign w:val="center"/>
          </w:tcPr>
          <w:p w:rsidR="00C779A7" w:rsidRPr="00A758AA" w:rsidRDefault="00C779A7" w:rsidP="000F4D87">
            <w:pPr>
              <w:ind w:right="-20"/>
              <w:jc w:val="center"/>
              <w:rPr>
                <w:b/>
              </w:rPr>
            </w:pPr>
            <w:r w:rsidRPr="00A758AA">
              <w:rPr>
                <w:b/>
              </w:rPr>
              <w:t>EKOLOŠKA</w:t>
            </w:r>
          </w:p>
        </w:tc>
      </w:tr>
      <w:tr w:rsidR="00C779A7" w:rsidTr="00245F23">
        <w:tc>
          <w:tcPr>
            <w:tcW w:w="1999" w:type="dxa"/>
            <w:vAlign w:val="center"/>
          </w:tcPr>
          <w:p w:rsidR="00C779A7" w:rsidRPr="00A758AA" w:rsidRDefault="00C779A7" w:rsidP="000F4D87">
            <w:pPr>
              <w:ind w:right="-20"/>
              <w:jc w:val="center"/>
              <w:rPr>
                <w:b/>
              </w:rPr>
            </w:pPr>
            <w:r w:rsidRPr="00A758AA">
              <w:rPr>
                <w:b/>
              </w:rPr>
              <w:t>TEMA RADA</w:t>
            </w:r>
          </w:p>
        </w:tc>
        <w:tc>
          <w:tcPr>
            <w:tcW w:w="1999" w:type="dxa"/>
          </w:tcPr>
          <w:p w:rsidR="00C779A7" w:rsidRDefault="000F4D87" w:rsidP="000F4D87">
            <w:pPr>
              <w:ind w:right="-20"/>
            </w:pPr>
            <w:r w:rsidRPr="000F4D87">
              <w:t>Dostojanstvo i sloboda</w:t>
            </w:r>
          </w:p>
        </w:tc>
        <w:tc>
          <w:tcPr>
            <w:tcW w:w="1999" w:type="dxa"/>
          </w:tcPr>
          <w:p w:rsidR="00C779A7" w:rsidRDefault="000F4D87" w:rsidP="000F4D87">
            <w:pPr>
              <w:ind w:right="-20"/>
            </w:pPr>
            <w:r w:rsidRPr="000F4D87">
              <w:t>Koruptivni oblici ponašanja – prepisivanje</w:t>
            </w:r>
          </w:p>
        </w:tc>
        <w:tc>
          <w:tcPr>
            <w:tcW w:w="1999" w:type="dxa"/>
          </w:tcPr>
          <w:p w:rsidR="00C779A7" w:rsidRDefault="000F4D87" w:rsidP="000F4D87">
            <w:pPr>
              <w:ind w:right="-20"/>
            </w:pPr>
            <w:r w:rsidRPr="000F4D87">
              <w:t>Nenasilno rješavanje sukoba</w:t>
            </w:r>
          </w:p>
        </w:tc>
        <w:tc>
          <w:tcPr>
            <w:tcW w:w="1999" w:type="dxa"/>
          </w:tcPr>
          <w:p w:rsidR="00C779A7" w:rsidRDefault="000F4D87" w:rsidP="000F4D87">
            <w:pPr>
              <w:ind w:right="-20"/>
            </w:pPr>
            <w:r w:rsidRPr="000F4D87">
              <w:t>Prepoznavanje i uklanjanje stereotipa i predrasuda</w:t>
            </w:r>
          </w:p>
        </w:tc>
        <w:tc>
          <w:tcPr>
            <w:tcW w:w="1999" w:type="dxa"/>
          </w:tcPr>
          <w:p w:rsidR="00C779A7" w:rsidRDefault="000F4D87" w:rsidP="000F4D87">
            <w:pPr>
              <w:ind w:right="-20"/>
            </w:pPr>
            <w:r w:rsidRPr="000F4D87">
              <w:t>Neodgovorna potrošnja: primjer dužničkog ropstva</w:t>
            </w:r>
          </w:p>
        </w:tc>
        <w:tc>
          <w:tcPr>
            <w:tcW w:w="2000" w:type="dxa"/>
          </w:tcPr>
          <w:p w:rsidR="00C779A7" w:rsidRDefault="000F4D87" w:rsidP="000F4D87">
            <w:pPr>
              <w:ind w:right="-20"/>
            </w:pPr>
            <w:r w:rsidRPr="000F4D87">
              <w:t>Osnovne eko navike – recikliranje, štednja energije</w:t>
            </w:r>
          </w:p>
        </w:tc>
      </w:tr>
      <w:tr w:rsidR="00C779A7" w:rsidTr="00245F23">
        <w:tc>
          <w:tcPr>
            <w:tcW w:w="1999" w:type="dxa"/>
            <w:vAlign w:val="center"/>
          </w:tcPr>
          <w:p w:rsidR="00C779A7" w:rsidRPr="00A758AA" w:rsidRDefault="00C779A7" w:rsidP="000F4D87">
            <w:pPr>
              <w:ind w:right="-20"/>
              <w:jc w:val="center"/>
              <w:rPr>
                <w:b/>
              </w:rPr>
            </w:pPr>
            <w:r w:rsidRPr="00A758AA">
              <w:rPr>
                <w:b/>
              </w:rPr>
              <w:t>MEĐUPREDMETNO</w:t>
            </w:r>
          </w:p>
        </w:tc>
        <w:tc>
          <w:tcPr>
            <w:tcW w:w="1999" w:type="dxa"/>
          </w:tcPr>
          <w:p w:rsidR="000F4D87" w:rsidRDefault="000F4D87" w:rsidP="000F4D87">
            <w:pPr>
              <w:ind w:right="-20"/>
            </w:pPr>
            <w:r>
              <w:t xml:space="preserve">EJ – 1 sat </w:t>
            </w:r>
          </w:p>
          <w:p w:rsidR="00C779A7" w:rsidRDefault="000F4D87" w:rsidP="000F4D87">
            <w:pPr>
              <w:ind w:right="-20"/>
            </w:pPr>
            <w:r>
              <w:t>VJ – 2 sata</w:t>
            </w:r>
          </w:p>
        </w:tc>
        <w:tc>
          <w:tcPr>
            <w:tcW w:w="1999" w:type="dxa"/>
          </w:tcPr>
          <w:p w:rsidR="00C779A7" w:rsidRDefault="000F4D87" w:rsidP="000F4D87">
            <w:pPr>
              <w:ind w:right="-20"/>
            </w:pPr>
            <w:r>
              <w:t>GEO – 1 sat</w:t>
            </w:r>
          </w:p>
        </w:tc>
        <w:tc>
          <w:tcPr>
            <w:tcW w:w="1999" w:type="dxa"/>
          </w:tcPr>
          <w:p w:rsidR="000F4D87" w:rsidRDefault="000F4D87" w:rsidP="000F4D87">
            <w:pPr>
              <w:ind w:right="-20"/>
            </w:pPr>
            <w:r>
              <w:t xml:space="preserve">POV – 1 sat </w:t>
            </w:r>
          </w:p>
          <w:p w:rsidR="000F4D87" w:rsidRDefault="000F4D87" w:rsidP="000F4D87">
            <w:pPr>
              <w:ind w:right="-20"/>
            </w:pPr>
            <w:r>
              <w:t xml:space="preserve">GEO – 1 sat </w:t>
            </w:r>
          </w:p>
          <w:p w:rsidR="000F4D87" w:rsidRDefault="000F4D87" w:rsidP="000F4D87">
            <w:pPr>
              <w:ind w:right="-20"/>
            </w:pPr>
            <w:r>
              <w:t xml:space="preserve">TZK – 1 sat </w:t>
            </w:r>
          </w:p>
          <w:p w:rsidR="00C779A7" w:rsidRDefault="000F4D87" w:rsidP="000F4D87">
            <w:pPr>
              <w:ind w:right="-20"/>
            </w:pPr>
            <w:r>
              <w:t>INF – 2 sata</w:t>
            </w:r>
          </w:p>
        </w:tc>
        <w:tc>
          <w:tcPr>
            <w:tcW w:w="1999" w:type="dxa"/>
          </w:tcPr>
          <w:p w:rsidR="000F4D87" w:rsidRDefault="000F4D87" w:rsidP="000F4D87">
            <w:pPr>
              <w:ind w:right="-20"/>
            </w:pPr>
            <w:r>
              <w:t xml:space="preserve">HJ – 1 sat </w:t>
            </w:r>
          </w:p>
          <w:p w:rsidR="000F4D87" w:rsidRDefault="000F4D87" w:rsidP="000F4D87">
            <w:pPr>
              <w:ind w:right="-20"/>
            </w:pPr>
            <w:r>
              <w:t xml:space="preserve">GK – 1 sat </w:t>
            </w:r>
          </w:p>
          <w:p w:rsidR="000F4D87" w:rsidRDefault="000F4D87" w:rsidP="000F4D87">
            <w:pPr>
              <w:ind w:right="-20"/>
            </w:pPr>
            <w:r>
              <w:t xml:space="preserve">LK – 2 sata </w:t>
            </w:r>
          </w:p>
          <w:p w:rsidR="000F4D87" w:rsidRDefault="000F4D87" w:rsidP="000F4D87">
            <w:pPr>
              <w:ind w:right="-20"/>
            </w:pPr>
            <w:r>
              <w:t xml:space="preserve">EJ – 1 sat </w:t>
            </w:r>
          </w:p>
          <w:p w:rsidR="00C779A7" w:rsidRDefault="000F4D87" w:rsidP="000F4D87">
            <w:pPr>
              <w:ind w:right="-20"/>
            </w:pPr>
            <w:r>
              <w:t>GEO – 1 sat</w:t>
            </w:r>
          </w:p>
        </w:tc>
        <w:tc>
          <w:tcPr>
            <w:tcW w:w="1999" w:type="dxa"/>
          </w:tcPr>
          <w:p w:rsidR="000F4D87" w:rsidRDefault="000F4D87" w:rsidP="000F4D87">
            <w:pPr>
              <w:ind w:right="-20"/>
            </w:pPr>
            <w:r>
              <w:t xml:space="preserve">MAT – 1 sat </w:t>
            </w:r>
          </w:p>
          <w:p w:rsidR="00C779A7" w:rsidRDefault="000F4D87" w:rsidP="000F4D87">
            <w:pPr>
              <w:ind w:right="-20"/>
            </w:pPr>
            <w:r>
              <w:t>GEO – 1 sat</w:t>
            </w:r>
          </w:p>
        </w:tc>
        <w:tc>
          <w:tcPr>
            <w:tcW w:w="2000" w:type="dxa"/>
          </w:tcPr>
          <w:p w:rsidR="000F4D87" w:rsidRDefault="000F4D87" w:rsidP="000F4D87">
            <w:pPr>
              <w:ind w:right="-20"/>
            </w:pPr>
            <w:r>
              <w:t xml:space="preserve">MAT – 1 sat </w:t>
            </w:r>
          </w:p>
          <w:p w:rsidR="00C779A7" w:rsidRDefault="000F4D87" w:rsidP="000F4D87">
            <w:pPr>
              <w:ind w:right="-20"/>
            </w:pPr>
            <w:r>
              <w:t>Priroda – 2 sata</w:t>
            </w:r>
          </w:p>
        </w:tc>
      </w:tr>
      <w:tr w:rsidR="00C779A7" w:rsidTr="00245F23">
        <w:tc>
          <w:tcPr>
            <w:tcW w:w="1999" w:type="dxa"/>
            <w:vAlign w:val="center"/>
          </w:tcPr>
          <w:p w:rsidR="00C779A7" w:rsidRPr="00A758AA" w:rsidRDefault="00C779A7" w:rsidP="000F4D87">
            <w:pPr>
              <w:ind w:right="-20"/>
              <w:jc w:val="center"/>
              <w:rPr>
                <w:b/>
              </w:rPr>
            </w:pPr>
            <w:r w:rsidRPr="00A758AA">
              <w:rPr>
                <w:b/>
              </w:rPr>
              <w:t>SAT RAZREDNIKA</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C779A7" w:rsidP="000F4D87">
            <w:pPr>
              <w:ind w:right="-20"/>
            </w:pPr>
          </w:p>
        </w:tc>
        <w:tc>
          <w:tcPr>
            <w:tcW w:w="2000" w:type="dxa"/>
          </w:tcPr>
          <w:p w:rsidR="00C779A7" w:rsidRDefault="000F4D87" w:rsidP="000F4D87">
            <w:pPr>
              <w:ind w:right="-20"/>
            </w:pPr>
            <w:r w:rsidRPr="000F4D87">
              <w:t>SR – 1 sat</w:t>
            </w:r>
          </w:p>
        </w:tc>
      </w:tr>
      <w:tr w:rsidR="00C779A7" w:rsidTr="00245F23">
        <w:tc>
          <w:tcPr>
            <w:tcW w:w="1999" w:type="dxa"/>
            <w:vAlign w:val="center"/>
          </w:tcPr>
          <w:p w:rsidR="00C779A7" w:rsidRPr="00A758AA" w:rsidRDefault="00C779A7" w:rsidP="000F4D87">
            <w:pPr>
              <w:ind w:right="-20"/>
              <w:jc w:val="center"/>
              <w:rPr>
                <w:b/>
              </w:rPr>
            </w:pPr>
            <w:r w:rsidRPr="00A758AA">
              <w:rPr>
                <w:b/>
              </w:rPr>
              <w:t>IZVANUČIONIČNO</w:t>
            </w: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0F4D87" w:rsidRDefault="000F4D87" w:rsidP="000F4D87">
            <w:pPr>
              <w:ind w:right="-20"/>
            </w:pPr>
            <w:r>
              <w:t xml:space="preserve">Upoznajmo druge kulture – 6 sati </w:t>
            </w:r>
          </w:p>
          <w:p w:rsidR="00C779A7" w:rsidRDefault="00426636" w:rsidP="00426636">
            <w:pPr>
              <w:ind w:right="-20"/>
            </w:pPr>
            <w:r>
              <w:t>Dan Općine Pakoštane</w:t>
            </w:r>
            <w:r w:rsidR="000F4D87">
              <w:t xml:space="preserve"> – 4 sata</w:t>
            </w:r>
          </w:p>
        </w:tc>
        <w:tc>
          <w:tcPr>
            <w:tcW w:w="1999" w:type="dxa"/>
          </w:tcPr>
          <w:p w:rsidR="00C779A7" w:rsidRDefault="00C779A7" w:rsidP="000F4D87">
            <w:pPr>
              <w:ind w:right="-20"/>
            </w:pPr>
          </w:p>
        </w:tc>
        <w:tc>
          <w:tcPr>
            <w:tcW w:w="2000" w:type="dxa"/>
          </w:tcPr>
          <w:p w:rsidR="00C779A7" w:rsidRDefault="00C779A7" w:rsidP="000F4D87">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0F4D87">
            <w:pPr>
              <w:ind w:right="-20"/>
              <w:rPr>
                <w:b/>
              </w:rPr>
            </w:pPr>
            <w:r w:rsidRPr="00A758AA">
              <w:rPr>
                <w:b/>
              </w:rPr>
              <w:t>Broj sata</w:t>
            </w:r>
          </w:p>
        </w:tc>
        <w:tc>
          <w:tcPr>
            <w:tcW w:w="12723" w:type="dxa"/>
            <w:vAlign w:val="center"/>
          </w:tcPr>
          <w:p w:rsidR="00C779A7" w:rsidRPr="00A758AA" w:rsidRDefault="00C779A7" w:rsidP="000F4D87">
            <w:pPr>
              <w:ind w:right="-20"/>
              <w:jc w:val="center"/>
              <w:rPr>
                <w:b/>
              </w:rPr>
            </w:pPr>
            <w:r w:rsidRPr="00A758AA">
              <w:rPr>
                <w:b/>
              </w:rPr>
              <w:t>SAT RAZREDNIKA</w:t>
            </w:r>
          </w:p>
        </w:tc>
      </w:tr>
      <w:tr w:rsidR="000F4D87" w:rsidTr="00C779A7">
        <w:tc>
          <w:tcPr>
            <w:tcW w:w="1271" w:type="dxa"/>
          </w:tcPr>
          <w:p w:rsidR="000F4D87" w:rsidRDefault="000F4D87" w:rsidP="00B31A14">
            <w:pPr>
              <w:pStyle w:val="Odlomakpopisa"/>
              <w:numPr>
                <w:ilvl w:val="0"/>
                <w:numId w:val="16"/>
              </w:numPr>
              <w:ind w:right="-20"/>
            </w:pPr>
          </w:p>
        </w:tc>
        <w:tc>
          <w:tcPr>
            <w:tcW w:w="12723" w:type="dxa"/>
          </w:tcPr>
          <w:p w:rsidR="000F4D87" w:rsidRPr="00642CFA" w:rsidRDefault="000F4D87" w:rsidP="000F4D87">
            <w:r w:rsidRPr="00642CFA">
              <w:t xml:space="preserve">Pošten rad i izrabljivanje drugih </w:t>
            </w:r>
          </w:p>
        </w:tc>
      </w:tr>
      <w:tr w:rsidR="000F4D87" w:rsidTr="00C779A7">
        <w:tc>
          <w:tcPr>
            <w:tcW w:w="1271" w:type="dxa"/>
          </w:tcPr>
          <w:p w:rsidR="000F4D87" w:rsidRDefault="000F4D87" w:rsidP="00B31A14">
            <w:pPr>
              <w:pStyle w:val="Odlomakpopisa"/>
              <w:numPr>
                <w:ilvl w:val="0"/>
                <w:numId w:val="16"/>
              </w:numPr>
              <w:ind w:right="-20"/>
            </w:pPr>
          </w:p>
        </w:tc>
        <w:tc>
          <w:tcPr>
            <w:tcW w:w="12723" w:type="dxa"/>
          </w:tcPr>
          <w:p w:rsidR="000F4D87" w:rsidRPr="00642CFA" w:rsidRDefault="000F4D87" w:rsidP="000F4D87">
            <w:r w:rsidRPr="00642CFA">
              <w:t xml:space="preserve">Važnost i vrijednost društvenih pravila </w:t>
            </w:r>
          </w:p>
        </w:tc>
      </w:tr>
      <w:tr w:rsidR="000F4D87" w:rsidTr="00C779A7">
        <w:tc>
          <w:tcPr>
            <w:tcW w:w="1271" w:type="dxa"/>
          </w:tcPr>
          <w:p w:rsidR="000F4D87" w:rsidRDefault="000F4D87" w:rsidP="00B31A14">
            <w:pPr>
              <w:pStyle w:val="Odlomakpopisa"/>
              <w:numPr>
                <w:ilvl w:val="0"/>
                <w:numId w:val="16"/>
              </w:numPr>
              <w:ind w:right="-20"/>
            </w:pPr>
          </w:p>
        </w:tc>
        <w:tc>
          <w:tcPr>
            <w:tcW w:w="12723" w:type="dxa"/>
          </w:tcPr>
          <w:p w:rsidR="000F4D87" w:rsidRPr="00642CFA" w:rsidRDefault="000F4D87" w:rsidP="000F4D87">
            <w:r w:rsidRPr="00642CFA">
              <w:t xml:space="preserve">Spriječimo tučnjavu – nenasilno rješavanje sukoba </w:t>
            </w:r>
          </w:p>
        </w:tc>
      </w:tr>
      <w:tr w:rsidR="000F4D87" w:rsidTr="00C779A7">
        <w:tc>
          <w:tcPr>
            <w:tcW w:w="1271" w:type="dxa"/>
          </w:tcPr>
          <w:p w:rsidR="000F4D87" w:rsidRDefault="000F4D87" w:rsidP="00B31A14">
            <w:pPr>
              <w:pStyle w:val="Odlomakpopisa"/>
              <w:numPr>
                <w:ilvl w:val="0"/>
                <w:numId w:val="16"/>
              </w:numPr>
              <w:ind w:right="-20"/>
            </w:pPr>
          </w:p>
        </w:tc>
        <w:tc>
          <w:tcPr>
            <w:tcW w:w="12723" w:type="dxa"/>
          </w:tcPr>
          <w:p w:rsidR="000F4D87" w:rsidRPr="00642CFA" w:rsidRDefault="000F4D87" w:rsidP="000F4D87">
            <w:r w:rsidRPr="00642CFA">
              <w:t xml:space="preserve">Kako pristupamo drugima? </w:t>
            </w:r>
          </w:p>
        </w:tc>
      </w:tr>
      <w:tr w:rsidR="000F4D87" w:rsidTr="00C779A7">
        <w:tc>
          <w:tcPr>
            <w:tcW w:w="1271" w:type="dxa"/>
          </w:tcPr>
          <w:p w:rsidR="000F4D87" w:rsidRDefault="000F4D87" w:rsidP="00B31A14">
            <w:pPr>
              <w:pStyle w:val="Odlomakpopisa"/>
              <w:numPr>
                <w:ilvl w:val="0"/>
                <w:numId w:val="16"/>
              </w:numPr>
              <w:ind w:right="-20"/>
            </w:pPr>
          </w:p>
        </w:tc>
        <w:tc>
          <w:tcPr>
            <w:tcW w:w="12723" w:type="dxa"/>
          </w:tcPr>
          <w:p w:rsidR="000F4D87" w:rsidRDefault="000F4D87" w:rsidP="000F4D87">
            <w:r w:rsidRPr="00642CFA">
              <w:t>Razvoj ekološkog ponašanja: Koje su osnovne eko navike?</w:t>
            </w:r>
          </w:p>
        </w:tc>
      </w:tr>
    </w:tbl>
    <w:p w:rsidR="00B8746C" w:rsidRPr="00B8746C" w:rsidRDefault="00B8746C"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300"/>
        <w:gridCol w:w="1977"/>
        <w:gridCol w:w="1983"/>
        <w:gridCol w:w="1986"/>
        <w:gridCol w:w="1992"/>
        <w:gridCol w:w="1996"/>
        <w:gridCol w:w="1984"/>
      </w:tblGrid>
      <w:tr w:rsidR="00C779A7" w:rsidTr="00245F23">
        <w:tc>
          <w:tcPr>
            <w:tcW w:w="1999" w:type="dxa"/>
            <w:vAlign w:val="center"/>
          </w:tcPr>
          <w:p w:rsidR="00C779A7" w:rsidRPr="00A758AA" w:rsidRDefault="00C779A7" w:rsidP="00731144">
            <w:pPr>
              <w:ind w:right="-20"/>
              <w:jc w:val="center"/>
              <w:rPr>
                <w:b/>
              </w:rPr>
            </w:pPr>
            <w:r w:rsidRPr="00A758AA">
              <w:rPr>
                <w:b/>
              </w:rPr>
              <w:t>DIMENZIJA</w:t>
            </w:r>
          </w:p>
        </w:tc>
        <w:tc>
          <w:tcPr>
            <w:tcW w:w="1999" w:type="dxa"/>
            <w:vAlign w:val="center"/>
          </w:tcPr>
          <w:p w:rsidR="00C779A7" w:rsidRPr="00A758AA" w:rsidRDefault="00C779A7" w:rsidP="00731144">
            <w:pPr>
              <w:ind w:right="-20"/>
              <w:jc w:val="center"/>
              <w:rPr>
                <w:b/>
              </w:rPr>
            </w:pPr>
            <w:r w:rsidRPr="00A758AA">
              <w:rPr>
                <w:b/>
              </w:rPr>
              <w:t>LJUDSKO PRAVNA</w:t>
            </w:r>
          </w:p>
        </w:tc>
        <w:tc>
          <w:tcPr>
            <w:tcW w:w="1999" w:type="dxa"/>
            <w:vAlign w:val="center"/>
          </w:tcPr>
          <w:p w:rsidR="00C779A7" w:rsidRPr="00A758AA" w:rsidRDefault="00C779A7" w:rsidP="00731144">
            <w:pPr>
              <w:ind w:right="-20"/>
              <w:jc w:val="center"/>
              <w:rPr>
                <w:b/>
              </w:rPr>
            </w:pPr>
            <w:r w:rsidRPr="00A758AA">
              <w:rPr>
                <w:b/>
              </w:rPr>
              <w:t>POLITIČKA</w:t>
            </w:r>
          </w:p>
        </w:tc>
        <w:tc>
          <w:tcPr>
            <w:tcW w:w="1999" w:type="dxa"/>
            <w:vAlign w:val="center"/>
          </w:tcPr>
          <w:p w:rsidR="00C779A7" w:rsidRPr="00A758AA" w:rsidRDefault="00C779A7" w:rsidP="00731144">
            <w:pPr>
              <w:ind w:right="-20"/>
              <w:jc w:val="center"/>
              <w:rPr>
                <w:b/>
              </w:rPr>
            </w:pPr>
            <w:r w:rsidRPr="00A758AA">
              <w:rPr>
                <w:b/>
              </w:rPr>
              <w:t>DRUŠTVENA</w:t>
            </w:r>
          </w:p>
        </w:tc>
        <w:tc>
          <w:tcPr>
            <w:tcW w:w="1999" w:type="dxa"/>
            <w:vAlign w:val="center"/>
          </w:tcPr>
          <w:p w:rsidR="00C779A7" w:rsidRPr="00A758AA" w:rsidRDefault="00C779A7" w:rsidP="00731144">
            <w:pPr>
              <w:ind w:right="-20"/>
              <w:jc w:val="center"/>
              <w:rPr>
                <w:b/>
              </w:rPr>
            </w:pPr>
            <w:r w:rsidRPr="00A758AA">
              <w:rPr>
                <w:b/>
              </w:rPr>
              <w:t>MEĐU KULTURALNA</w:t>
            </w:r>
          </w:p>
        </w:tc>
        <w:tc>
          <w:tcPr>
            <w:tcW w:w="1999" w:type="dxa"/>
            <w:vAlign w:val="center"/>
          </w:tcPr>
          <w:p w:rsidR="00C779A7" w:rsidRPr="00A758AA" w:rsidRDefault="00C779A7" w:rsidP="00731144">
            <w:pPr>
              <w:ind w:right="-20"/>
              <w:jc w:val="center"/>
              <w:rPr>
                <w:b/>
              </w:rPr>
            </w:pPr>
            <w:r w:rsidRPr="00A758AA">
              <w:rPr>
                <w:b/>
              </w:rPr>
              <w:t>GOSPODARSKA</w:t>
            </w:r>
          </w:p>
        </w:tc>
        <w:tc>
          <w:tcPr>
            <w:tcW w:w="2000" w:type="dxa"/>
            <w:vAlign w:val="center"/>
          </w:tcPr>
          <w:p w:rsidR="00C779A7" w:rsidRPr="00A758AA" w:rsidRDefault="00C779A7" w:rsidP="00731144">
            <w:pPr>
              <w:ind w:right="-20"/>
              <w:jc w:val="center"/>
              <w:rPr>
                <w:b/>
              </w:rPr>
            </w:pPr>
            <w:r w:rsidRPr="00A758AA">
              <w:rPr>
                <w:b/>
              </w:rPr>
              <w:t>EKOLOŠKA</w:t>
            </w:r>
          </w:p>
        </w:tc>
      </w:tr>
      <w:tr w:rsidR="00C779A7" w:rsidTr="00245F23">
        <w:tc>
          <w:tcPr>
            <w:tcW w:w="1999" w:type="dxa"/>
            <w:vAlign w:val="center"/>
          </w:tcPr>
          <w:p w:rsidR="00C779A7" w:rsidRPr="00A758AA" w:rsidRDefault="00C779A7" w:rsidP="00731144">
            <w:pPr>
              <w:ind w:right="-20"/>
              <w:jc w:val="center"/>
              <w:rPr>
                <w:b/>
              </w:rPr>
            </w:pPr>
            <w:r w:rsidRPr="00A758AA">
              <w:rPr>
                <w:b/>
              </w:rPr>
              <w:t>TEMA RADA</w:t>
            </w:r>
          </w:p>
        </w:tc>
        <w:tc>
          <w:tcPr>
            <w:tcW w:w="1999" w:type="dxa"/>
          </w:tcPr>
          <w:p w:rsidR="00C779A7" w:rsidRDefault="00731144" w:rsidP="00731144">
            <w:pPr>
              <w:ind w:right="-20"/>
            </w:pPr>
            <w:r w:rsidRPr="00731144">
              <w:t>Jednaka prava za sve</w:t>
            </w:r>
          </w:p>
        </w:tc>
        <w:tc>
          <w:tcPr>
            <w:tcW w:w="1999" w:type="dxa"/>
          </w:tcPr>
          <w:p w:rsidR="00C779A7" w:rsidRDefault="00731144" w:rsidP="00731144">
            <w:pPr>
              <w:ind w:right="-20"/>
            </w:pPr>
            <w:r w:rsidRPr="00731144">
              <w:t>Pravda</w:t>
            </w:r>
          </w:p>
        </w:tc>
        <w:tc>
          <w:tcPr>
            <w:tcW w:w="1999" w:type="dxa"/>
          </w:tcPr>
          <w:p w:rsidR="00C779A7" w:rsidRDefault="00731144" w:rsidP="00731144">
            <w:pPr>
              <w:ind w:right="-20"/>
            </w:pPr>
            <w:r w:rsidRPr="00731144">
              <w:t>Solidarnost na djelu</w:t>
            </w:r>
          </w:p>
        </w:tc>
        <w:tc>
          <w:tcPr>
            <w:tcW w:w="1999" w:type="dxa"/>
          </w:tcPr>
          <w:p w:rsidR="00C779A7" w:rsidRDefault="00731144" w:rsidP="00731144">
            <w:pPr>
              <w:ind w:right="-20"/>
            </w:pPr>
            <w:r w:rsidRPr="00731144">
              <w:t>Globalizacija i identitet</w:t>
            </w:r>
          </w:p>
        </w:tc>
        <w:tc>
          <w:tcPr>
            <w:tcW w:w="1999" w:type="dxa"/>
          </w:tcPr>
          <w:p w:rsidR="00C779A7" w:rsidRDefault="00731144" w:rsidP="00731144">
            <w:pPr>
              <w:ind w:right="-20"/>
            </w:pPr>
            <w:r w:rsidRPr="00731144">
              <w:t>Novac – mjerilo rada</w:t>
            </w:r>
          </w:p>
        </w:tc>
        <w:tc>
          <w:tcPr>
            <w:tcW w:w="2000" w:type="dxa"/>
          </w:tcPr>
          <w:p w:rsidR="00C779A7" w:rsidRDefault="00731144" w:rsidP="00731144">
            <w:pPr>
              <w:ind w:right="-20"/>
            </w:pPr>
            <w:r w:rsidRPr="00731144">
              <w:t>Održivi razvoj</w:t>
            </w:r>
          </w:p>
        </w:tc>
      </w:tr>
      <w:tr w:rsidR="00C779A7" w:rsidTr="00245F23">
        <w:tc>
          <w:tcPr>
            <w:tcW w:w="1999" w:type="dxa"/>
            <w:vAlign w:val="center"/>
          </w:tcPr>
          <w:p w:rsidR="00C779A7" w:rsidRPr="00A758AA" w:rsidRDefault="00C779A7" w:rsidP="00731144">
            <w:pPr>
              <w:ind w:right="-20"/>
              <w:jc w:val="center"/>
              <w:rPr>
                <w:b/>
              </w:rPr>
            </w:pPr>
            <w:r w:rsidRPr="00A758AA">
              <w:rPr>
                <w:b/>
              </w:rPr>
              <w:t>MEĐUPREDMETNO</w:t>
            </w:r>
          </w:p>
        </w:tc>
        <w:tc>
          <w:tcPr>
            <w:tcW w:w="1999" w:type="dxa"/>
          </w:tcPr>
          <w:p w:rsidR="00731144" w:rsidRDefault="00731144" w:rsidP="00731144">
            <w:pPr>
              <w:ind w:right="-20"/>
            </w:pPr>
            <w:r>
              <w:t xml:space="preserve">HJ – 1 sat </w:t>
            </w:r>
          </w:p>
          <w:p w:rsidR="00C779A7" w:rsidRDefault="00731144" w:rsidP="00731144">
            <w:pPr>
              <w:ind w:right="-20"/>
            </w:pPr>
            <w:r>
              <w:t>POV – 3 sata</w:t>
            </w:r>
          </w:p>
        </w:tc>
        <w:tc>
          <w:tcPr>
            <w:tcW w:w="1999" w:type="dxa"/>
          </w:tcPr>
          <w:p w:rsidR="00C779A7" w:rsidRDefault="002D2F45" w:rsidP="002D2F45">
            <w:pPr>
              <w:ind w:right="-20"/>
            </w:pPr>
            <w:r w:rsidRPr="002D2F45">
              <w:t>POV – 3 sata</w:t>
            </w:r>
          </w:p>
        </w:tc>
        <w:tc>
          <w:tcPr>
            <w:tcW w:w="1999" w:type="dxa"/>
          </w:tcPr>
          <w:p w:rsidR="00C779A7" w:rsidRDefault="002D2F45" w:rsidP="00731144">
            <w:pPr>
              <w:ind w:right="-20"/>
            </w:pPr>
            <w:r w:rsidRPr="002D2F45">
              <w:t>VJ – 2 sata</w:t>
            </w:r>
          </w:p>
        </w:tc>
        <w:tc>
          <w:tcPr>
            <w:tcW w:w="1999" w:type="dxa"/>
          </w:tcPr>
          <w:p w:rsidR="002D2F45" w:rsidRDefault="002D2F45" w:rsidP="002D2F45">
            <w:pPr>
              <w:ind w:right="-20"/>
            </w:pPr>
            <w:r>
              <w:t xml:space="preserve">HJ – 1 sat </w:t>
            </w:r>
          </w:p>
          <w:p w:rsidR="002D2F45" w:rsidRDefault="002D2F45" w:rsidP="002D2F45">
            <w:pPr>
              <w:ind w:right="-20"/>
            </w:pPr>
            <w:r>
              <w:t xml:space="preserve">EJ – 1 sat </w:t>
            </w:r>
          </w:p>
          <w:p w:rsidR="002D2F45" w:rsidRDefault="002D2F45" w:rsidP="002D2F45">
            <w:pPr>
              <w:ind w:right="-20"/>
            </w:pPr>
            <w:r>
              <w:t xml:space="preserve">GEO – 1 sat </w:t>
            </w:r>
          </w:p>
          <w:p w:rsidR="00C779A7" w:rsidRDefault="002D2F45" w:rsidP="002D2F45">
            <w:pPr>
              <w:ind w:right="-20"/>
            </w:pPr>
            <w:r>
              <w:t>INF – 1 sat</w:t>
            </w:r>
          </w:p>
        </w:tc>
        <w:tc>
          <w:tcPr>
            <w:tcW w:w="1999" w:type="dxa"/>
          </w:tcPr>
          <w:p w:rsidR="002D2F45" w:rsidRDefault="002D2F45" w:rsidP="002D2F45">
            <w:pPr>
              <w:ind w:right="-20"/>
            </w:pPr>
            <w:r>
              <w:t xml:space="preserve">MAT – 1 sat </w:t>
            </w:r>
          </w:p>
          <w:p w:rsidR="00C779A7" w:rsidRDefault="002D2F45" w:rsidP="002D2F45">
            <w:pPr>
              <w:ind w:right="-20"/>
            </w:pPr>
            <w:r>
              <w:t>GEO – 1 sat</w:t>
            </w:r>
          </w:p>
        </w:tc>
        <w:tc>
          <w:tcPr>
            <w:tcW w:w="2000" w:type="dxa"/>
          </w:tcPr>
          <w:p w:rsidR="002D2F45" w:rsidRDefault="002D2F45" w:rsidP="002D2F45">
            <w:pPr>
              <w:ind w:right="-20"/>
            </w:pPr>
            <w:r>
              <w:t xml:space="preserve">BIO – 1 sat </w:t>
            </w:r>
          </w:p>
          <w:p w:rsidR="002D2F45" w:rsidRDefault="002D2F45" w:rsidP="002D2F45">
            <w:pPr>
              <w:ind w:right="-20"/>
            </w:pPr>
            <w:r>
              <w:t xml:space="preserve">KEM – 1 sat </w:t>
            </w:r>
          </w:p>
          <w:p w:rsidR="002D2F45" w:rsidRDefault="002D2F45" w:rsidP="002D2F45">
            <w:pPr>
              <w:ind w:right="-20"/>
            </w:pPr>
            <w:r>
              <w:t xml:space="preserve">FIZ – 1 sat </w:t>
            </w:r>
          </w:p>
          <w:p w:rsidR="00C779A7" w:rsidRDefault="002D2F45" w:rsidP="002D2F45">
            <w:pPr>
              <w:ind w:right="-20"/>
            </w:pPr>
            <w:r>
              <w:t>TK – 2 sata</w:t>
            </w:r>
          </w:p>
        </w:tc>
      </w:tr>
      <w:tr w:rsidR="00C779A7" w:rsidTr="00245F23">
        <w:tc>
          <w:tcPr>
            <w:tcW w:w="1999" w:type="dxa"/>
            <w:vAlign w:val="center"/>
          </w:tcPr>
          <w:p w:rsidR="00C779A7" w:rsidRPr="00A758AA" w:rsidRDefault="00C779A7" w:rsidP="00731144">
            <w:pPr>
              <w:ind w:right="-20"/>
              <w:jc w:val="center"/>
              <w:rPr>
                <w:b/>
              </w:rPr>
            </w:pPr>
            <w:r w:rsidRPr="00A758AA">
              <w:rPr>
                <w:b/>
              </w:rPr>
              <w:t>SAT RAZREDNIKA</w:t>
            </w:r>
          </w:p>
        </w:tc>
        <w:tc>
          <w:tcPr>
            <w:tcW w:w="1999" w:type="dxa"/>
          </w:tcPr>
          <w:p w:rsidR="00C779A7" w:rsidRDefault="00731144" w:rsidP="00731144">
            <w:pPr>
              <w:ind w:right="-20"/>
            </w:pPr>
            <w:r w:rsidRPr="00731144">
              <w:t>SR – 1 sat</w:t>
            </w:r>
          </w:p>
        </w:tc>
        <w:tc>
          <w:tcPr>
            <w:tcW w:w="1999" w:type="dxa"/>
          </w:tcPr>
          <w:p w:rsidR="00C779A7" w:rsidRDefault="002D2F45" w:rsidP="00731144">
            <w:pPr>
              <w:ind w:right="-20"/>
            </w:pPr>
            <w:r w:rsidRPr="002D2F45">
              <w:t>SR – 2 sata</w:t>
            </w:r>
          </w:p>
        </w:tc>
        <w:tc>
          <w:tcPr>
            <w:tcW w:w="1999" w:type="dxa"/>
          </w:tcPr>
          <w:p w:rsidR="00C779A7" w:rsidRDefault="002D2F45" w:rsidP="00731144">
            <w:pPr>
              <w:ind w:right="-20"/>
            </w:pPr>
            <w:r w:rsidRPr="002D2F45">
              <w:t>SR – 2 sata</w:t>
            </w:r>
          </w:p>
        </w:tc>
        <w:tc>
          <w:tcPr>
            <w:tcW w:w="1999" w:type="dxa"/>
          </w:tcPr>
          <w:p w:rsidR="00C779A7" w:rsidRDefault="00C779A7" w:rsidP="00731144">
            <w:pPr>
              <w:ind w:right="-20"/>
            </w:pPr>
          </w:p>
        </w:tc>
        <w:tc>
          <w:tcPr>
            <w:tcW w:w="1999" w:type="dxa"/>
          </w:tcPr>
          <w:p w:rsidR="00C779A7" w:rsidRDefault="00C779A7" w:rsidP="00731144">
            <w:pPr>
              <w:ind w:right="-20"/>
            </w:pPr>
          </w:p>
        </w:tc>
        <w:tc>
          <w:tcPr>
            <w:tcW w:w="2000" w:type="dxa"/>
          </w:tcPr>
          <w:p w:rsidR="00C779A7" w:rsidRDefault="00C779A7" w:rsidP="00731144">
            <w:pPr>
              <w:ind w:right="-20"/>
            </w:pPr>
          </w:p>
        </w:tc>
      </w:tr>
      <w:tr w:rsidR="00C779A7" w:rsidTr="00245F23">
        <w:tc>
          <w:tcPr>
            <w:tcW w:w="1999" w:type="dxa"/>
            <w:vAlign w:val="center"/>
          </w:tcPr>
          <w:p w:rsidR="00C779A7" w:rsidRPr="00A758AA" w:rsidRDefault="00C779A7" w:rsidP="00731144">
            <w:pPr>
              <w:ind w:right="-20"/>
              <w:jc w:val="center"/>
              <w:rPr>
                <w:b/>
              </w:rPr>
            </w:pPr>
            <w:r w:rsidRPr="00A758AA">
              <w:rPr>
                <w:b/>
              </w:rPr>
              <w:t>IZVANUČIONIČNO</w:t>
            </w:r>
          </w:p>
        </w:tc>
        <w:tc>
          <w:tcPr>
            <w:tcW w:w="1999" w:type="dxa"/>
          </w:tcPr>
          <w:p w:rsidR="00C779A7" w:rsidRDefault="00C779A7" w:rsidP="00731144">
            <w:pPr>
              <w:ind w:right="-20"/>
            </w:pPr>
          </w:p>
        </w:tc>
        <w:tc>
          <w:tcPr>
            <w:tcW w:w="1999" w:type="dxa"/>
          </w:tcPr>
          <w:p w:rsidR="00C779A7" w:rsidRDefault="00C779A7" w:rsidP="00731144">
            <w:pPr>
              <w:ind w:right="-20"/>
            </w:pPr>
          </w:p>
        </w:tc>
        <w:tc>
          <w:tcPr>
            <w:tcW w:w="1999" w:type="dxa"/>
          </w:tcPr>
          <w:p w:rsidR="00C779A7" w:rsidRDefault="002D2F45" w:rsidP="00731144">
            <w:pPr>
              <w:ind w:right="-20"/>
            </w:pPr>
            <w:r>
              <w:t xml:space="preserve">* </w:t>
            </w:r>
            <w:r w:rsidRPr="002D2F45">
              <w:t>Radionica budućnosti – 6 sati</w:t>
            </w:r>
          </w:p>
        </w:tc>
        <w:tc>
          <w:tcPr>
            <w:tcW w:w="1999" w:type="dxa"/>
          </w:tcPr>
          <w:p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rsidR="00C779A7" w:rsidRDefault="00C779A7" w:rsidP="00731144">
            <w:pPr>
              <w:ind w:right="-20"/>
            </w:pPr>
          </w:p>
        </w:tc>
        <w:tc>
          <w:tcPr>
            <w:tcW w:w="2000" w:type="dxa"/>
          </w:tcPr>
          <w:p w:rsidR="00C779A7" w:rsidRDefault="00C779A7" w:rsidP="00731144">
            <w:pPr>
              <w:ind w:right="-20"/>
            </w:pPr>
          </w:p>
        </w:tc>
      </w:tr>
    </w:tbl>
    <w:p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731144">
            <w:pPr>
              <w:ind w:right="-20"/>
              <w:rPr>
                <w:b/>
              </w:rPr>
            </w:pPr>
            <w:r w:rsidRPr="00A758AA">
              <w:rPr>
                <w:b/>
              </w:rPr>
              <w:t>Broj sata</w:t>
            </w:r>
          </w:p>
        </w:tc>
        <w:tc>
          <w:tcPr>
            <w:tcW w:w="12723" w:type="dxa"/>
            <w:vAlign w:val="center"/>
          </w:tcPr>
          <w:p w:rsidR="00C779A7" w:rsidRPr="00A758AA" w:rsidRDefault="00C779A7" w:rsidP="00731144">
            <w:pPr>
              <w:ind w:right="-20"/>
              <w:jc w:val="center"/>
              <w:rPr>
                <w:b/>
              </w:rPr>
            </w:pPr>
            <w:r w:rsidRPr="00A758AA">
              <w:rPr>
                <w:b/>
              </w:rPr>
              <w:t>SAT RAZREDNIKA</w:t>
            </w:r>
          </w:p>
        </w:tc>
      </w:tr>
      <w:tr w:rsidR="00731144" w:rsidTr="00C779A7">
        <w:tc>
          <w:tcPr>
            <w:tcW w:w="1271" w:type="dxa"/>
          </w:tcPr>
          <w:p w:rsidR="00731144" w:rsidRDefault="00731144" w:rsidP="00B31A14">
            <w:pPr>
              <w:pStyle w:val="Odlomakpopisa"/>
              <w:numPr>
                <w:ilvl w:val="0"/>
                <w:numId w:val="17"/>
              </w:numPr>
              <w:ind w:right="-20"/>
            </w:pPr>
          </w:p>
        </w:tc>
        <w:tc>
          <w:tcPr>
            <w:tcW w:w="12723" w:type="dxa"/>
          </w:tcPr>
          <w:p w:rsidR="00731144" w:rsidRPr="005C2850" w:rsidRDefault="00731144" w:rsidP="00731144">
            <w:r w:rsidRPr="005C2850">
              <w:t>Ustavna prava</w:t>
            </w:r>
          </w:p>
        </w:tc>
      </w:tr>
      <w:tr w:rsidR="00731144" w:rsidTr="00C779A7">
        <w:tc>
          <w:tcPr>
            <w:tcW w:w="1271" w:type="dxa"/>
          </w:tcPr>
          <w:p w:rsidR="00731144" w:rsidRDefault="00731144" w:rsidP="00B31A14">
            <w:pPr>
              <w:pStyle w:val="Odlomakpopisa"/>
              <w:numPr>
                <w:ilvl w:val="0"/>
                <w:numId w:val="17"/>
              </w:numPr>
              <w:ind w:right="-20"/>
            </w:pPr>
          </w:p>
        </w:tc>
        <w:tc>
          <w:tcPr>
            <w:tcW w:w="12723" w:type="dxa"/>
          </w:tcPr>
          <w:p w:rsidR="00731144" w:rsidRPr="005C2850" w:rsidRDefault="00731144" w:rsidP="00731144">
            <w:r w:rsidRPr="005C2850">
              <w:t>Kako osigurati pravdu u razredu i školi</w:t>
            </w:r>
          </w:p>
        </w:tc>
      </w:tr>
      <w:tr w:rsidR="00731144" w:rsidTr="00C779A7">
        <w:tc>
          <w:tcPr>
            <w:tcW w:w="1271" w:type="dxa"/>
          </w:tcPr>
          <w:p w:rsidR="00731144" w:rsidRDefault="00731144" w:rsidP="00B31A14">
            <w:pPr>
              <w:pStyle w:val="Odlomakpopisa"/>
              <w:numPr>
                <w:ilvl w:val="0"/>
                <w:numId w:val="17"/>
              </w:numPr>
              <w:ind w:right="-20"/>
            </w:pPr>
          </w:p>
        </w:tc>
        <w:tc>
          <w:tcPr>
            <w:tcW w:w="12723" w:type="dxa"/>
          </w:tcPr>
          <w:p w:rsidR="00731144" w:rsidRPr="005C2850" w:rsidRDefault="00731144" w:rsidP="00731144">
            <w:r w:rsidRPr="005C2850">
              <w:t>Simulacija suđenja</w:t>
            </w:r>
          </w:p>
        </w:tc>
      </w:tr>
      <w:tr w:rsidR="00731144" w:rsidTr="00C779A7">
        <w:tc>
          <w:tcPr>
            <w:tcW w:w="1271" w:type="dxa"/>
          </w:tcPr>
          <w:p w:rsidR="00731144" w:rsidRDefault="00731144" w:rsidP="00B31A14">
            <w:pPr>
              <w:pStyle w:val="Odlomakpopisa"/>
              <w:numPr>
                <w:ilvl w:val="0"/>
                <w:numId w:val="17"/>
              </w:numPr>
              <w:ind w:right="-20"/>
            </w:pPr>
          </w:p>
        </w:tc>
        <w:tc>
          <w:tcPr>
            <w:tcW w:w="12723" w:type="dxa"/>
          </w:tcPr>
          <w:p w:rsidR="00731144" w:rsidRPr="005C2850" w:rsidRDefault="00731144" w:rsidP="00731144">
            <w:r w:rsidRPr="005C2850">
              <w:t>Humanost na djelu</w:t>
            </w:r>
          </w:p>
        </w:tc>
      </w:tr>
      <w:tr w:rsidR="00731144" w:rsidTr="00C779A7">
        <w:tc>
          <w:tcPr>
            <w:tcW w:w="1271" w:type="dxa"/>
          </w:tcPr>
          <w:p w:rsidR="00731144" w:rsidRDefault="00731144" w:rsidP="00B31A14">
            <w:pPr>
              <w:pStyle w:val="Odlomakpopisa"/>
              <w:numPr>
                <w:ilvl w:val="0"/>
                <w:numId w:val="17"/>
              </w:numPr>
              <w:ind w:right="-20"/>
            </w:pPr>
          </w:p>
        </w:tc>
        <w:tc>
          <w:tcPr>
            <w:tcW w:w="12723" w:type="dxa"/>
          </w:tcPr>
          <w:p w:rsidR="00731144" w:rsidRDefault="00731144" w:rsidP="00731144">
            <w:r w:rsidRPr="005C2850">
              <w:t>Kako razumijemo jedni druge</w:t>
            </w:r>
          </w:p>
        </w:tc>
      </w:tr>
    </w:tbl>
    <w:p w:rsidR="00C920B5" w:rsidRDefault="00C920B5"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8"/>
        <w:gridCol w:w="1924"/>
        <w:gridCol w:w="1907"/>
        <w:gridCol w:w="1975"/>
        <w:gridCol w:w="2070"/>
        <w:gridCol w:w="1870"/>
      </w:tblGrid>
      <w:tr w:rsidR="00C779A7" w:rsidTr="00810D9D">
        <w:trPr>
          <w:trHeight w:val="600"/>
        </w:trPr>
        <w:tc>
          <w:tcPr>
            <w:tcW w:w="2510" w:type="dxa"/>
            <w:vAlign w:val="center"/>
          </w:tcPr>
          <w:p w:rsidR="00C779A7" w:rsidRPr="00A758AA" w:rsidRDefault="00C779A7" w:rsidP="00810D9D">
            <w:pPr>
              <w:ind w:right="-20"/>
              <w:jc w:val="center"/>
              <w:rPr>
                <w:b/>
              </w:rPr>
            </w:pPr>
            <w:r w:rsidRPr="00A758AA">
              <w:rPr>
                <w:b/>
              </w:rPr>
              <w:t>DIMENZIJA</w:t>
            </w:r>
          </w:p>
        </w:tc>
        <w:tc>
          <w:tcPr>
            <w:tcW w:w="1738" w:type="dxa"/>
            <w:vAlign w:val="center"/>
          </w:tcPr>
          <w:p w:rsidR="00C779A7" w:rsidRPr="00A758AA" w:rsidRDefault="00C779A7" w:rsidP="00810D9D">
            <w:pPr>
              <w:ind w:right="-20"/>
              <w:jc w:val="center"/>
              <w:rPr>
                <w:b/>
              </w:rPr>
            </w:pPr>
            <w:r w:rsidRPr="00A758AA">
              <w:rPr>
                <w:b/>
              </w:rPr>
              <w:t>LJUDSKO PRAVNA</w:t>
            </w:r>
          </w:p>
        </w:tc>
        <w:tc>
          <w:tcPr>
            <w:tcW w:w="1924" w:type="dxa"/>
            <w:vAlign w:val="center"/>
          </w:tcPr>
          <w:p w:rsidR="00C779A7" w:rsidRPr="00A758AA" w:rsidRDefault="00C779A7" w:rsidP="00810D9D">
            <w:pPr>
              <w:ind w:right="-20"/>
              <w:jc w:val="center"/>
              <w:rPr>
                <w:b/>
              </w:rPr>
            </w:pPr>
            <w:r w:rsidRPr="00A758AA">
              <w:rPr>
                <w:b/>
              </w:rPr>
              <w:t>POLITIČKA</w:t>
            </w:r>
          </w:p>
        </w:tc>
        <w:tc>
          <w:tcPr>
            <w:tcW w:w="1907" w:type="dxa"/>
            <w:vAlign w:val="center"/>
          </w:tcPr>
          <w:p w:rsidR="00C779A7" w:rsidRPr="00A758AA" w:rsidRDefault="00C779A7" w:rsidP="00810D9D">
            <w:pPr>
              <w:ind w:right="-20"/>
              <w:jc w:val="center"/>
              <w:rPr>
                <w:b/>
              </w:rPr>
            </w:pPr>
            <w:r w:rsidRPr="00A758AA">
              <w:rPr>
                <w:b/>
              </w:rPr>
              <w:t>DRUŠTVENA</w:t>
            </w:r>
          </w:p>
        </w:tc>
        <w:tc>
          <w:tcPr>
            <w:tcW w:w="1975" w:type="dxa"/>
            <w:vAlign w:val="center"/>
          </w:tcPr>
          <w:p w:rsidR="00C779A7" w:rsidRPr="00A758AA" w:rsidRDefault="00C779A7" w:rsidP="00810D9D">
            <w:pPr>
              <w:ind w:right="-20"/>
              <w:jc w:val="center"/>
              <w:rPr>
                <w:b/>
              </w:rPr>
            </w:pPr>
            <w:r w:rsidRPr="00A758AA">
              <w:rPr>
                <w:b/>
              </w:rPr>
              <w:t>MEĐU KULTURALNA</w:t>
            </w:r>
          </w:p>
        </w:tc>
        <w:tc>
          <w:tcPr>
            <w:tcW w:w="2070" w:type="dxa"/>
            <w:vAlign w:val="center"/>
          </w:tcPr>
          <w:p w:rsidR="00C779A7" w:rsidRPr="00A758AA" w:rsidRDefault="00C779A7" w:rsidP="00810D9D">
            <w:pPr>
              <w:ind w:right="-20"/>
              <w:jc w:val="center"/>
              <w:rPr>
                <w:b/>
              </w:rPr>
            </w:pPr>
            <w:r w:rsidRPr="00A758AA">
              <w:rPr>
                <w:b/>
              </w:rPr>
              <w:t>GOSPODARSKA</w:t>
            </w:r>
          </w:p>
        </w:tc>
        <w:tc>
          <w:tcPr>
            <w:tcW w:w="1870" w:type="dxa"/>
            <w:vAlign w:val="center"/>
          </w:tcPr>
          <w:p w:rsidR="00C779A7" w:rsidRPr="00A758AA" w:rsidRDefault="00C779A7" w:rsidP="00810D9D">
            <w:pPr>
              <w:ind w:right="-20"/>
              <w:jc w:val="center"/>
              <w:rPr>
                <w:b/>
              </w:rPr>
            </w:pPr>
            <w:r w:rsidRPr="00A758AA">
              <w:rPr>
                <w:b/>
              </w:rPr>
              <w:t>EKOLOŠKA</w:t>
            </w:r>
          </w:p>
        </w:tc>
      </w:tr>
      <w:tr w:rsidR="00C779A7" w:rsidTr="00810D9D">
        <w:tc>
          <w:tcPr>
            <w:tcW w:w="2510" w:type="dxa"/>
            <w:vAlign w:val="center"/>
          </w:tcPr>
          <w:p w:rsidR="00C779A7" w:rsidRPr="00A758AA" w:rsidRDefault="00C779A7" w:rsidP="00810D9D">
            <w:pPr>
              <w:ind w:right="-20"/>
              <w:jc w:val="center"/>
              <w:rPr>
                <w:b/>
              </w:rPr>
            </w:pPr>
            <w:r w:rsidRPr="00A758AA">
              <w:rPr>
                <w:b/>
              </w:rPr>
              <w:t>TEMA RADA</w:t>
            </w:r>
          </w:p>
        </w:tc>
        <w:tc>
          <w:tcPr>
            <w:tcW w:w="1738" w:type="dxa"/>
          </w:tcPr>
          <w:p w:rsidR="00C779A7" w:rsidRDefault="00810D9D" w:rsidP="00810D9D">
            <w:pPr>
              <w:ind w:right="-20"/>
            </w:pPr>
            <w:r w:rsidRPr="00810D9D">
              <w:t>Trgovanje ljudima</w:t>
            </w:r>
          </w:p>
        </w:tc>
        <w:tc>
          <w:tcPr>
            <w:tcW w:w="1924" w:type="dxa"/>
          </w:tcPr>
          <w:p w:rsidR="00C779A7" w:rsidRDefault="00810D9D" w:rsidP="00810D9D">
            <w:pPr>
              <w:ind w:right="-20"/>
            </w:pPr>
            <w:r w:rsidRPr="00810D9D">
              <w:t>Različita politička uređenja</w:t>
            </w:r>
          </w:p>
        </w:tc>
        <w:tc>
          <w:tcPr>
            <w:tcW w:w="1907" w:type="dxa"/>
          </w:tcPr>
          <w:p w:rsidR="00C779A7" w:rsidRDefault="00810D9D" w:rsidP="00810D9D">
            <w:pPr>
              <w:ind w:right="-20"/>
            </w:pPr>
            <w:r w:rsidRPr="00810D9D">
              <w:t>Društvena isključenost</w:t>
            </w:r>
          </w:p>
        </w:tc>
        <w:tc>
          <w:tcPr>
            <w:tcW w:w="1975" w:type="dxa"/>
          </w:tcPr>
          <w:p w:rsidR="00C779A7" w:rsidRDefault="00810D9D" w:rsidP="00810D9D">
            <w:pPr>
              <w:ind w:right="-20"/>
            </w:pPr>
            <w:r w:rsidRPr="00810D9D">
              <w:t>Ujedinjeni u različitosti</w:t>
            </w:r>
          </w:p>
        </w:tc>
        <w:tc>
          <w:tcPr>
            <w:tcW w:w="2070" w:type="dxa"/>
          </w:tcPr>
          <w:p w:rsidR="00C779A7" w:rsidRDefault="00810D9D" w:rsidP="00810D9D">
            <w:pPr>
              <w:ind w:right="-20"/>
            </w:pPr>
            <w:r w:rsidRPr="00810D9D">
              <w:t>Tržišna konkurentnost</w:t>
            </w:r>
          </w:p>
        </w:tc>
        <w:tc>
          <w:tcPr>
            <w:tcW w:w="1870" w:type="dxa"/>
          </w:tcPr>
          <w:p w:rsidR="00C779A7" w:rsidRDefault="00810D9D" w:rsidP="00810D9D">
            <w:pPr>
              <w:ind w:right="-20"/>
            </w:pPr>
            <w:r w:rsidRPr="00810D9D">
              <w:t>Održivi razvoj</w:t>
            </w:r>
          </w:p>
        </w:tc>
      </w:tr>
      <w:tr w:rsidR="00C779A7" w:rsidTr="00810D9D">
        <w:tc>
          <w:tcPr>
            <w:tcW w:w="2510" w:type="dxa"/>
            <w:vAlign w:val="center"/>
          </w:tcPr>
          <w:p w:rsidR="00C779A7" w:rsidRPr="00A758AA" w:rsidRDefault="00C779A7" w:rsidP="00810D9D">
            <w:pPr>
              <w:ind w:right="-20"/>
              <w:jc w:val="center"/>
              <w:rPr>
                <w:b/>
              </w:rPr>
            </w:pPr>
            <w:r w:rsidRPr="00A758AA">
              <w:rPr>
                <w:b/>
              </w:rPr>
              <w:t>MEĐUPREDMETNO</w:t>
            </w:r>
          </w:p>
        </w:tc>
        <w:tc>
          <w:tcPr>
            <w:tcW w:w="1738" w:type="dxa"/>
          </w:tcPr>
          <w:p w:rsidR="00810D9D" w:rsidRDefault="00810D9D" w:rsidP="00810D9D">
            <w:pPr>
              <w:ind w:right="-20"/>
            </w:pPr>
            <w:r>
              <w:t xml:space="preserve">HJ – 1 sat </w:t>
            </w:r>
          </w:p>
          <w:p w:rsidR="00810D9D" w:rsidRDefault="00810D9D" w:rsidP="00810D9D">
            <w:pPr>
              <w:ind w:right="-20"/>
            </w:pPr>
            <w:r>
              <w:t xml:space="preserve">EJ – 1 sat </w:t>
            </w:r>
          </w:p>
          <w:p w:rsidR="00C779A7" w:rsidRDefault="00810D9D" w:rsidP="00810D9D">
            <w:pPr>
              <w:ind w:right="-20"/>
            </w:pPr>
            <w:r>
              <w:t>POV– 1 sat</w:t>
            </w:r>
          </w:p>
        </w:tc>
        <w:tc>
          <w:tcPr>
            <w:tcW w:w="1924" w:type="dxa"/>
          </w:tcPr>
          <w:p w:rsidR="00C779A7" w:rsidRDefault="00810D9D" w:rsidP="00810D9D">
            <w:pPr>
              <w:ind w:right="-20"/>
            </w:pPr>
            <w:r w:rsidRPr="00810D9D">
              <w:t>POV– 1 sat</w:t>
            </w:r>
          </w:p>
        </w:tc>
        <w:tc>
          <w:tcPr>
            <w:tcW w:w="1907" w:type="dxa"/>
          </w:tcPr>
          <w:p w:rsidR="00810D9D" w:rsidRDefault="00810D9D" w:rsidP="00810D9D">
            <w:pPr>
              <w:ind w:right="-20"/>
            </w:pPr>
            <w:r>
              <w:t xml:space="preserve">HJ – 2 sata </w:t>
            </w:r>
          </w:p>
          <w:p w:rsidR="00810D9D" w:rsidRDefault="00810D9D" w:rsidP="00810D9D">
            <w:pPr>
              <w:ind w:right="-20"/>
            </w:pPr>
            <w:r>
              <w:t xml:space="preserve">POV – 1 sat </w:t>
            </w:r>
          </w:p>
          <w:p w:rsidR="00810D9D" w:rsidRDefault="00810D9D" w:rsidP="00810D9D">
            <w:pPr>
              <w:ind w:right="-20"/>
            </w:pPr>
            <w:r>
              <w:t xml:space="preserve">GEO– 1 sat </w:t>
            </w:r>
          </w:p>
          <w:p w:rsidR="00C779A7" w:rsidRDefault="00810D9D" w:rsidP="00810D9D">
            <w:pPr>
              <w:ind w:right="-20"/>
            </w:pPr>
            <w:r>
              <w:t>VJ – 1 sat</w:t>
            </w:r>
          </w:p>
        </w:tc>
        <w:tc>
          <w:tcPr>
            <w:tcW w:w="1975"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VJ– 1 sat</w:t>
            </w:r>
          </w:p>
        </w:tc>
        <w:tc>
          <w:tcPr>
            <w:tcW w:w="2070"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INF – 2 sata</w:t>
            </w:r>
          </w:p>
        </w:tc>
        <w:tc>
          <w:tcPr>
            <w:tcW w:w="1870" w:type="dxa"/>
          </w:tcPr>
          <w:p w:rsidR="00810D9D" w:rsidRDefault="00810D9D" w:rsidP="00810D9D">
            <w:pPr>
              <w:ind w:right="-20"/>
            </w:pPr>
            <w:r>
              <w:t xml:space="preserve">MAT – 1 sat </w:t>
            </w:r>
          </w:p>
          <w:p w:rsidR="00810D9D" w:rsidRDefault="00810D9D" w:rsidP="00810D9D">
            <w:pPr>
              <w:ind w:right="-20"/>
            </w:pPr>
            <w:r>
              <w:t xml:space="preserve">KEM – 1 sat </w:t>
            </w:r>
          </w:p>
          <w:p w:rsidR="00C779A7" w:rsidRDefault="00810D9D" w:rsidP="00810D9D">
            <w:pPr>
              <w:ind w:right="-20"/>
            </w:pPr>
            <w:r>
              <w:t>GEO – 1 sata</w:t>
            </w:r>
          </w:p>
        </w:tc>
      </w:tr>
      <w:tr w:rsidR="00C779A7" w:rsidTr="00810D9D">
        <w:tc>
          <w:tcPr>
            <w:tcW w:w="2510" w:type="dxa"/>
            <w:vAlign w:val="center"/>
          </w:tcPr>
          <w:p w:rsidR="00C779A7" w:rsidRPr="00A758AA" w:rsidRDefault="00C779A7" w:rsidP="00810D9D">
            <w:pPr>
              <w:ind w:right="-20"/>
              <w:jc w:val="center"/>
              <w:rPr>
                <w:b/>
              </w:rPr>
            </w:pPr>
            <w:r w:rsidRPr="00A758AA">
              <w:rPr>
                <w:b/>
              </w:rPr>
              <w:t>SAT RAZREDNIKA</w:t>
            </w:r>
          </w:p>
        </w:tc>
        <w:tc>
          <w:tcPr>
            <w:tcW w:w="1738" w:type="dxa"/>
          </w:tcPr>
          <w:p w:rsidR="00C779A7" w:rsidRDefault="00810D9D" w:rsidP="00810D9D">
            <w:pPr>
              <w:ind w:right="-20"/>
            </w:pPr>
            <w:r w:rsidRPr="00810D9D">
              <w:t>SR – 1 sat</w:t>
            </w:r>
          </w:p>
        </w:tc>
        <w:tc>
          <w:tcPr>
            <w:tcW w:w="1924" w:type="dxa"/>
          </w:tcPr>
          <w:p w:rsidR="00C779A7" w:rsidRDefault="00C779A7" w:rsidP="00810D9D">
            <w:pPr>
              <w:ind w:right="-20"/>
            </w:pPr>
          </w:p>
        </w:tc>
        <w:tc>
          <w:tcPr>
            <w:tcW w:w="1907" w:type="dxa"/>
          </w:tcPr>
          <w:p w:rsidR="00C779A7" w:rsidRDefault="00810D9D" w:rsidP="00810D9D">
            <w:pPr>
              <w:ind w:right="-20"/>
            </w:pPr>
            <w:r w:rsidRPr="00810D9D">
              <w:t>SR – 1 sat</w:t>
            </w:r>
          </w:p>
        </w:tc>
        <w:tc>
          <w:tcPr>
            <w:tcW w:w="1975" w:type="dxa"/>
          </w:tcPr>
          <w:p w:rsidR="00C779A7" w:rsidRDefault="00810D9D" w:rsidP="00810D9D">
            <w:pPr>
              <w:ind w:right="-20"/>
            </w:pPr>
            <w:r w:rsidRPr="00810D9D">
              <w:t>SR – 1 sat</w:t>
            </w:r>
          </w:p>
        </w:tc>
        <w:tc>
          <w:tcPr>
            <w:tcW w:w="2070" w:type="dxa"/>
          </w:tcPr>
          <w:p w:rsidR="00C779A7" w:rsidRDefault="00810D9D" w:rsidP="00810D9D">
            <w:pPr>
              <w:ind w:right="-20"/>
            </w:pPr>
            <w:r w:rsidRPr="00810D9D">
              <w:t xml:space="preserve">SR – </w:t>
            </w:r>
            <w:r>
              <w:t>2</w:t>
            </w:r>
            <w:r w:rsidRPr="00810D9D">
              <w:t xml:space="preserve"> sat</w:t>
            </w:r>
            <w:r>
              <w:t>a</w:t>
            </w:r>
          </w:p>
        </w:tc>
        <w:tc>
          <w:tcPr>
            <w:tcW w:w="1870" w:type="dxa"/>
          </w:tcPr>
          <w:p w:rsidR="00C779A7" w:rsidRDefault="00C779A7" w:rsidP="00810D9D">
            <w:pPr>
              <w:ind w:right="-20"/>
            </w:pPr>
          </w:p>
        </w:tc>
      </w:tr>
      <w:tr w:rsidR="00C779A7" w:rsidTr="00810D9D">
        <w:tc>
          <w:tcPr>
            <w:tcW w:w="2510" w:type="dxa"/>
            <w:vAlign w:val="center"/>
          </w:tcPr>
          <w:p w:rsidR="00C779A7" w:rsidRPr="00A758AA" w:rsidRDefault="00C779A7" w:rsidP="00810D9D">
            <w:pPr>
              <w:ind w:right="-20"/>
              <w:jc w:val="center"/>
              <w:rPr>
                <w:b/>
              </w:rPr>
            </w:pPr>
            <w:r w:rsidRPr="00A758AA">
              <w:rPr>
                <w:b/>
              </w:rPr>
              <w:t>IZVANUČIONIČNO</w:t>
            </w:r>
          </w:p>
        </w:tc>
        <w:tc>
          <w:tcPr>
            <w:tcW w:w="1738" w:type="dxa"/>
          </w:tcPr>
          <w:p w:rsidR="00C779A7" w:rsidRDefault="00C779A7" w:rsidP="00810D9D">
            <w:pPr>
              <w:ind w:right="-20"/>
            </w:pPr>
          </w:p>
        </w:tc>
        <w:tc>
          <w:tcPr>
            <w:tcW w:w="1924" w:type="dxa"/>
          </w:tcPr>
          <w:p w:rsidR="00C779A7" w:rsidRDefault="00C779A7" w:rsidP="00810D9D">
            <w:pPr>
              <w:ind w:right="-20"/>
            </w:pPr>
          </w:p>
        </w:tc>
        <w:tc>
          <w:tcPr>
            <w:tcW w:w="1907" w:type="dxa"/>
          </w:tcPr>
          <w:p w:rsidR="00C779A7" w:rsidRDefault="00C779A7" w:rsidP="00810D9D">
            <w:pPr>
              <w:ind w:right="-20"/>
            </w:pPr>
          </w:p>
        </w:tc>
        <w:tc>
          <w:tcPr>
            <w:tcW w:w="1975" w:type="dxa"/>
          </w:tcPr>
          <w:p w:rsidR="00C779A7" w:rsidRDefault="00810D9D" w:rsidP="00810D9D">
            <w:pPr>
              <w:ind w:right="-20"/>
            </w:pPr>
            <w:r w:rsidRPr="00810D9D">
              <w:t>Obilježavanje sjećanja na stradanje Škabrnje i Vukovara – 4 sata</w:t>
            </w:r>
          </w:p>
        </w:tc>
        <w:tc>
          <w:tcPr>
            <w:tcW w:w="2070" w:type="dxa"/>
          </w:tcPr>
          <w:p w:rsidR="00C779A7" w:rsidRDefault="00810D9D" w:rsidP="00810D9D">
            <w:pPr>
              <w:ind w:right="-20"/>
            </w:pPr>
            <w:r>
              <w:t xml:space="preserve">* </w:t>
            </w:r>
            <w:r w:rsidRPr="00810D9D">
              <w:t>Radionica budućnosti – 6 sati</w:t>
            </w:r>
          </w:p>
        </w:tc>
        <w:tc>
          <w:tcPr>
            <w:tcW w:w="1870" w:type="dxa"/>
          </w:tcPr>
          <w:p w:rsidR="00C779A7" w:rsidRDefault="00C779A7" w:rsidP="00810D9D">
            <w:pPr>
              <w:ind w:right="-20"/>
            </w:pPr>
          </w:p>
        </w:tc>
      </w:tr>
    </w:tbl>
    <w:p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810D9D">
        <w:tc>
          <w:tcPr>
            <w:tcW w:w="1271" w:type="dxa"/>
          </w:tcPr>
          <w:p w:rsidR="00C779A7" w:rsidRPr="00A758AA" w:rsidRDefault="00C779A7" w:rsidP="00810D9D">
            <w:pPr>
              <w:ind w:right="-20"/>
              <w:rPr>
                <w:b/>
              </w:rPr>
            </w:pPr>
            <w:r w:rsidRPr="00A758AA">
              <w:rPr>
                <w:b/>
              </w:rPr>
              <w:t>Broj sata</w:t>
            </w:r>
          </w:p>
        </w:tc>
        <w:tc>
          <w:tcPr>
            <w:tcW w:w="12723" w:type="dxa"/>
            <w:vAlign w:val="center"/>
          </w:tcPr>
          <w:p w:rsidR="00C779A7" w:rsidRPr="00A758AA" w:rsidRDefault="00C779A7" w:rsidP="00810D9D">
            <w:pPr>
              <w:ind w:right="-20"/>
              <w:jc w:val="center"/>
              <w:rPr>
                <w:b/>
              </w:rPr>
            </w:pPr>
            <w:r w:rsidRPr="00A758AA">
              <w:rPr>
                <w:b/>
              </w:rPr>
              <w:t>SAT RAZREDNIKA</w:t>
            </w:r>
          </w:p>
        </w:tc>
      </w:tr>
      <w:tr w:rsidR="00C779A7" w:rsidTr="00810D9D">
        <w:tc>
          <w:tcPr>
            <w:tcW w:w="1271" w:type="dxa"/>
          </w:tcPr>
          <w:p w:rsidR="00C779A7" w:rsidRDefault="00C779A7" w:rsidP="00B31A14">
            <w:pPr>
              <w:pStyle w:val="Odlomakpopisa"/>
              <w:numPr>
                <w:ilvl w:val="0"/>
                <w:numId w:val="18"/>
              </w:numPr>
              <w:ind w:right="-20"/>
            </w:pPr>
          </w:p>
        </w:tc>
        <w:tc>
          <w:tcPr>
            <w:tcW w:w="12723" w:type="dxa"/>
          </w:tcPr>
          <w:p w:rsidR="00C779A7" w:rsidRDefault="00810D9D" w:rsidP="00810D9D">
            <w:pPr>
              <w:ind w:right="-20"/>
            </w:pPr>
            <w:r w:rsidRPr="00810D9D">
              <w:t>Trgovanje ljudima</w:t>
            </w:r>
          </w:p>
        </w:tc>
      </w:tr>
      <w:tr w:rsidR="00C779A7" w:rsidTr="00810D9D">
        <w:tc>
          <w:tcPr>
            <w:tcW w:w="1271" w:type="dxa"/>
          </w:tcPr>
          <w:p w:rsidR="00C779A7" w:rsidRDefault="00C779A7" w:rsidP="00B31A14">
            <w:pPr>
              <w:pStyle w:val="Odlomakpopisa"/>
              <w:numPr>
                <w:ilvl w:val="0"/>
                <w:numId w:val="18"/>
              </w:numPr>
              <w:ind w:right="-20"/>
            </w:pPr>
          </w:p>
        </w:tc>
        <w:tc>
          <w:tcPr>
            <w:tcW w:w="12723" w:type="dxa"/>
          </w:tcPr>
          <w:p w:rsidR="00C779A7" w:rsidRDefault="00810D9D" w:rsidP="00810D9D">
            <w:pPr>
              <w:ind w:right="-20"/>
            </w:pPr>
            <w:r w:rsidRPr="00810D9D">
              <w:t>Komunikacija: predrasude, stvaranje glasina, razumijevanje neizgovorenih poruka</w:t>
            </w:r>
          </w:p>
        </w:tc>
      </w:tr>
      <w:tr w:rsidR="00C779A7" w:rsidTr="00810D9D">
        <w:tc>
          <w:tcPr>
            <w:tcW w:w="1271" w:type="dxa"/>
          </w:tcPr>
          <w:p w:rsidR="00C779A7" w:rsidRDefault="00C779A7" w:rsidP="00B31A14">
            <w:pPr>
              <w:pStyle w:val="Odlomakpopisa"/>
              <w:numPr>
                <w:ilvl w:val="0"/>
                <w:numId w:val="18"/>
              </w:numPr>
              <w:ind w:right="-20"/>
            </w:pPr>
          </w:p>
        </w:tc>
        <w:tc>
          <w:tcPr>
            <w:tcW w:w="12723" w:type="dxa"/>
          </w:tcPr>
          <w:p w:rsidR="00C779A7" w:rsidRDefault="00810D9D" w:rsidP="00810D9D">
            <w:pPr>
              <w:ind w:right="-20"/>
            </w:pPr>
            <w:r w:rsidRPr="00810D9D">
              <w:t>Različite vrste diskriminacije</w:t>
            </w:r>
          </w:p>
        </w:tc>
      </w:tr>
      <w:tr w:rsidR="00C779A7" w:rsidTr="00810D9D">
        <w:tc>
          <w:tcPr>
            <w:tcW w:w="1271" w:type="dxa"/>
          </w:tcPr>
          <w:p w:rsidR="00C779A7" w:rsidRDefault="00C779A7" w:rsidP="00B31A14">
            <w:pPr>
              <w:pStyle w:val="Odlomakpopisa"/>
              <w:numPr>
                <w:ilvl w:val="0"/>
                <w:numId w:val="18"/>
              </w:numPr>
              <w:ind w:right="-20"/>
            </w:pPr>
          </w:p>
        </w:tc>
        <w:tc>
          <w:tcPr>
            <w:tcW w:w="12723" w:type="dxa"/>
          </w:tcPr>
          <w:p w:rsidR="00C779A7" w:rsidRDefault="00810D9D" w:rsidP="00810D9D">
            <w:pPr>
              <w:ind w:right="-20"/>
            </w:pPr>
            <w:r w:rsidRPr="00810D9D">
              <w:t>Interesi i sposobnosti; činitelji pravilnog izbora zanimanja</w:t>
            </w:r>
          </w:p>
        </w:tc>
      </w:tr>
      <w:tr w:rsidR="00C779A7" w:rsidTr="00810D9D">
        <w:tc>
          <w:tcPr>
            <w:tcW w:w="1271" w:type="dxa"/>
          </w:tcPr>
          <w:p w:rsidR="00C779A7" w:rsidRDefault="00C779A7" w:rsidP="00B31A14">
            <w:pPr>
              <w:pStyle w:val="Odlomakpopisa"/>
              <w:numPr>
                <w:ilvl w:val="0"/>
                <w:numId w:val="18"/>
              </w:numPr>
              <w:ind w:right="-20"/>
            </w:pPr>
          </w:p>
        </w:tc>
        <w:tc>
          <w:tcPr>
            <w:tcW w:w="12723" w:type="dxa"/>
          </w:tcPr>
          <w:p w:rsidR="00C779A7" w:rsidRDefault="00810D9D" w:rsidP="00810D9D">
            <w:pPr>
              <w:ind w:right="-20"/>
            </w:pPr>
            <w:r w:rsidRPr="00810D9D">
              <w:t>Upis u srednju školu</w:t>
            </w:r>
          </w:p>
        </w:tc>
      </w:tr>
    </w:tbl>
    <w:p w:rsidR="00810D9D" w:rsidRDefault="00810D9D" w:rsidP="00810D9D">
      <w:pPr>
        <w:ind w:right="-20"/>
      </w:pPr>
    </w:p>
    <w:p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rsidR="00B8746C" w:rsidRDefault="00B8746C">
      <w:pPr>
        <w:spacing w:after="160" w:line="259" w:lineRule="auto"/>
      </w:pPr>
      <w:r>
        <w:br w:type="page"/>
      </w:r>
    </w:p>
    <w:p w:rsidR="00B8746C" w:rsidRDefault="00B8746C" w:rsidP="00B8746C">
      <w:pPr>
        <w:spacing w:before="28" w:line="384" w:lineRule="exact"/>
        <w:ind w:right="-20"/>
        <w:sectPr w:rsidR="00B8746C" w:rsidSect="004D750A">
          <w:pgSz w:w="16838" w:h="11906" w:orient="landscape"/>
          <w:pgMar w:top="1418" w:right="1418" w:bottom="1418" w:left="1418" w:header="709" w:footer="709" w:gutter="0"/>
          <w:cols w:space="720"/>
          <w:docGrid w:linePitch="326"/>
        </w:sectPr>
      </w:pPr>
    </w:p>
    <w:p w:rsidR="00FC16AA" w:rsidRDefault="00FC16AA" w:rsidP="00126C12">
      <w:pPr>
        <w:pStyle w:val="Naslov1"/>
        <w:numPr>
          <w:ilvl w:val="0"/>
          <w:numId w:val="49"/>
        </w:numPr>
        <w:rPr>
          <w:rFonts w:cs="Times New Roman"/>
          <w:b w:val="0"/>
          <w:szCs w:val="28"/>
        </w:rPr>
      </w:pPr>
      <w:bookmarkStart w:id="94" w:name="_Toc147167346"/>
      <w:r w:rsidRPr="00FC16AA">
        <w:rPr>
          <w:rFonts w:cs="Times New Roman"/>
          <w:szCs w:val="28"/>
        </w:rPr>
        <w:lastRenderedPageBreak/>
        <w:t>MEĐUPREDMETNE TEME</w:t>
      </w:r>
      <w:bookmarkEnd w:id="94"/>
    </w:p>
    <w:p w:rsidR="00FC16AA" w:rsidRPr="00FC16AA" w:rsidRDefault="00FC16AA" w:rsidP="00FC16AA">
      <w:pPr>
        <w:jc w:val="both"/>
      </w:pPr>
    </w:p>
    <w:p w:rsidR="00FC16AA" w:rsidRPr="00FC16AA" w:rsidRDefault="00FC16AA" w:rsidP="00FC16AA">
      <w:pPr>
        <w:spacing w:after="200" w:line="276" w:lineRule="auto"/>
        <w:jc w:val="both"/>
        <w:rPr>
          <w:rFonts w:eastAsia="Calibri"/>
        </w:rPr>
      </w:pPr>
      <w:r w:rsidRPr="00FC16AA">
        <w:rPr>
          <w:rFonts w:eastAsia="Calibri"/>
        </w:rPr>
        <w:t xml:space="preserve">Učenje i poučavanje u školama usmjereno je na razvoj specifičnih kompetencija opisanih u kurikulumima predmeta, ali i općih kompetencija koje prožimaju učenje i poučavanje različitih odgojno-obrazovnih područja i svih predmeta. </w:t>
      </w:r>
    </w:p>
    <w:p w:rsidR="00FC16AA" w:rsidRPr="00FC16AA" w:rsidRDefault="00FC16AA" w:rsidP="00FC16AA">
      <w:pPr>
        <w:spacing w:after="200" w:line="276" w:lineRule="auto"/>
        <w:jc w:val="both"/>
        <w:rPr>
          <w:rFonts w:eastAsia="Calibri"/>
          <w:b/>
        </w:rPr>
      </w:pPr>
      <w:r w:rsidRPr="00FC16AA">
        <w:rPr>
          <w:rFonts w:eastAsia="Calibri"/>
          <w:b/>
        </w:rPr>
        <w:t>Međupredmetne teme propisana su po ciklusima i obuhvaćaju više godina učenja:</w:t>
      </w:r>
    </w:p>
    <w:p w:rsidR="00FC16AA" w:rsidRPr="00FC16AA" w:rsidRDefault="00FC16AA" w:rsidP="00FC16AA">
      <w:pPr>
        <w:shd w:val="clear" w:color="auto" w:fill="FFFFFF"/>
        <w:spacing w:after="150"/>
        <w:jc w:val="both"/>
      </w:pPr>
      <w:r w:rsidRPr="00FC16AA">
        <w:t>1. ciklus (1. i 2. razred osnovne škole) </w:t>
      </w:r>
    </w:p>
    <w:p w:rsidR="00FC16AA" w:rsidRPr="00FC16AA" w:rsidRDefault="00FC16AA" w:rsidP="00FC16AA">
      <w:pPr>
        <w:shd w:val="clear" w:color="auto" w:fill="FFFFFF"/>
        <w:spacing w:after="150"/>
        <w:jc w:val="both"/>
      </w:pPr>
      <w:r w:rsidRPr="00FC16AA">
        <w:t>2. ciklus (3., 4. i 5. razred osnovne škole) </w:t>
      </w:r>
    </w:p>
    <w:p w:rsidR="00FC16AA" w:rsidRPr="00FC16AA" w:rsidRDefault="00FC16AA" w:rsidP="00FC16AA">
      <w:pPr>
        <w:shd w:val="clear" w:color="auto" w:fill="FFFFFF"/>
        <w:spacing w:after="150"/>
        <w:jc w:val="both"/>
      </w:pPr>
      <w:r w:rsidRPr="00FC16AA">
        <w:t>3. ciklus (6., 7. i 8. razred osnovne škole) </w:t>
      </w:r>
    </w:p>
    <w:p w:rsidR="00FC16AA" w:rsidRPr="00FC16AA" w:rsidRDefault="00FC16AA" w:rsidP="00FC16AA">
      <w:pPr>
        <w:shd w:val="clear" w:color="auto" w:fill="FFFFFF"/>
        <w:spacing w:after="150"/>
        <w:jc w:val="both"/>
        <w:rPr>
          <w:b/>
          <w:color w:val="555555"/>
        </w:rPr>
      </w:pPr>
      <w:r w:rsidRPr="00FC16AA">
        <w:t>U okviru međupredmetnog kurikuluma odgojno.obrazovna očekivanja određena su u trim domenama</w:t>
      </w:r>
    </w:p>
    <w:p w:rsidR="00FC16AA" w:rsidRPr="00FC16AA" w:rsidRDefault="00FC16AA" w:rsidP="00FC16AA">
      <w:pPr>
        <w:shd w:val="clear" w:color="auto" w:fill="FFFFFF"/>
        <w:spacing w:after="48"/>
        <w:jc w:val="both"/>
        <w:textAlignment w:val="baseline"/>
        <w:rPr>
          <w:b/>
        </w:rPr>
      </w:pPr>
      <w:r w:rsidRPr="00FC16AA">
        <w:rPr>
          <w:b/>
        </w:rPr>
        <w:t>1. Građanski odgoj i obrazovanje</w:t>
      </w:r>
    </w:p>
    <w:p w:rsidR="00FC16AA" w:rsidRPr="00FC16AA" w:rsidRDefault="00FC16AA" w:rsidP="00FC16AA">
      <w:pPr>
        <w:shd w:val="clear" w:color="auto" w:fill="FFFFFF"/>
        <w:spacing w:after="48"/>
        <w:jc w:val="both"/>
        <w:textAlignment w:val="baseline"/>
        <w:rPr>
          <w:color w:val="231F20"/>
        </w:rPr>
      </w:pPr>
      <w:r w:rsidRPr="00FC16AA">
        <w:rPr>
          <w:color w:val="231F20"/>
        </w:rPr>
        <w:t xml:space="preserve">Međupredmetna je tema čija je svrha osposobiti i osnažiti učenike za aktivno i učinkovito obavljanje građanske uloge. Učenje i poučavanje Građanskog odgoja i obrazovanja pretpostavlja podjednaku zastupljenost sadržaja svih domena, raspoređenih u odgojno-obrazovne cikluse. </w:t>
      </w:r>
    </w:p>
    <w:p w:rsidR="00FC16AA" w:rsidRPr="00FC16AA" w:rsidRDefault="00FC16AA" w:rsidP="00FC16AA">
      <w:pPr>
        <w:shd w:val="clear" w:color="auto" w:fill="FFFFFF"/>
        <w:spacing w:after="48"/>
        <w:jc w:val="both"/>
        <w:textAlignment w:val="baseline"/>
        <w:rPr>
          <w:color w:val="231F20"/>
        </w:rPr>
      </w:pPr>
      <w:r w:rsidRPr="00FC16AA">
        <w:rPr>
          <w:color w:val="231F20"/>
        </w:rPr>
        <w:t>Vremenski okviri za učenje i poučavanje nisu određeni završetkom pojedinoga razreda, već ciklusima.</w:t>
      </w:r>
    </w:p>
    <w:p w:rsidR="00FC16AA" w:rsidRPr="00FC16AA" w:rsidRDefault="00FC16AA" w:rsidP="00FC16AA">
      <w:pPr>
        <w:shd w:val="clear" w:color="auto" w:fill="FFFFFF"/>
        <w:spacing w:after="48"/>
        <w:jc w:val="both"/>
        <w:textAlignment w:val="baseline"/>
        <w:rPr>
          <w:color w:val="231F20"/>
        </w:rPr>
      </w:pPr>
      <w:r w:rsidRPr="00FC16AA">
        <w:rPr>
          <w:color w:val="231F20"/>
        </w:rPr>
        <w:t>Prvi i drugi obrazovni ciklus usmjeren je na razvijanje pripadnosti razrednoj i školskoj demokratskoj zajednici, na upoznavanje dječjih i ljudskih prava i djelovanje u skladu s njima te na razvijanje odgovornog odnosa prema imovini i financijama..</w:t>
      </w:r>
    </w:p>
    <w:p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Posebnosti Građanskoga odgoja i obrazovanja su korištenje metoda suradničkoga i iskustvenoga učenja te učenje izvan škole. Suradničkim učenjem učenici razvijaju vještine potrebne za suradnju u svim aspektima života</w:t>
      </w:r>
    </w:p>
    <w:p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 xml:space="preserve"> Za učenike s posebnim odgojno-obrazovnim potrebama (učenici s teškoćama i daroviti učenici) usmjerenje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 </w:t>
      </w:r>
    </w:p>
    <w:p w:rsidR="00FC16AA" w:rsidRPr="00FC16AA" w:rsidRDefault="00FC16AA" w:rsidP="00FC16AA">
      <w:pPr>
        <w:shd w:val="clear" w:color="auto" w:fill="FFFFFF"/>
        <w:spacing w:after="48"/>
        <w:jc w:val="both"/>
        <w:textAlignment w:val="baseline"/>
      </w:pPr>
      <w:r w:rsidRPr="00FC16AA">
        <w:t>Sva očekivanja će se realizirati u okviru</w:t>
      </w:r>
      <w:r w:rsidRPr="00FC16AA">
        <w:rPr>
          <w:shd w:val="clear" w:color="auto" w:fill="FFFFFF"/>
        </w:rPr>
        <w:t xml:space="preserve"> godišnjeg izvedbenog kurikuluma u pojedinim </w:t>
      </w:r>
      <w:r w:rsidRPr="00FC16AA">
        <w:t>predmetnih kurikulumima tijekom školske godine, sata razrednika( tijekom svih ciklusa),Vijeću učenika te kroz kulturnu i javnu djelatnost(obilježavanje Dan ljudskih prava, Dan sjećanja na Vukovar i sl</w:t>
      </w:r>
    </w:p>
    <w:p w:rsidR="00FC16AA" w:rsidRPr="00FC16AA" w:rsidRDefault="00FC16AA" w:rsidP="00FC16AA">
      <w:pPr>
        <w:shd w:val="clear" w:color="auto" w:fill="FFFFFF"/>
        <w:spacing w:after="150"/>
        <w:jc w:val="both"/>
        <w:rPr>
          <w:b/>
          <w:color w:val="231F20"/>
          <w:shd w:val="clear" w:color="auto" w:fill="FFFFFF"/>
        </w:rPr>
      </w:pPr>
    </w:p>
    <w:p w:rsidR="00FC16AA" w:rsidRPr="00FC16AA" w:rsidRDefault="00FC16AA" w:rsidP="00FC16AA">
      <w:pPr>
        <w:shd w:val="clear" w:color="auto" w:fill="FFFFFF"/>
        <w:spacing w:after="150"/>
        <w:jc w:val="both"/>
        <w:rPr>
          <w:b/>
          <w:color w:val="231F20"/>
          <w:shd w:val="clear" w:color="auto" w:fill="FFFFFF"/>
        </w:rPr>
      </w:pPr>
      <w:r w:rsidRPr="00FC16AA">
        <w:rPr>
          <w:b/>
          <w:color w:val="231F20"/>
          <w:shd w:val="clear" w:color="auto" w:fill="FFFFFF"/>
        </w:rPr>
        <w:t>2. Zdravlje</w:t>
      </w:r>
    </w:p>
    <w:p w:rsidR="00FC16AA" w:rsidRPr="00FC16AA" w:rsidRDefault="00FC16AA" w:rsidP="00FC16AA">
      <w:pPr>
        <w:shd w:val="clear" w:color="auto" w:fill="FFFFFF"/>
        <w:spacing w:after="150"/>
        <w:jc w:val="both"/>
        <w:rPr>
          <w:color w:val="231F20"/>
          <w:shd w:val="clear" w:color="auto" w:fill="FFFFFF"/>
        </w:rPr>
      </w:pPr>
      <w:r w:rsidRPr="00FC16AA">
        <w:rPr>
          <w:color w:val="231F20"/>
          <w:shd w:val="clear" w:color="auto" w:fill="FFFFFF"/>
        </w:rPr>
        <w:t>Svrha je učenja i poučavanja međupredmetne teme Zdravlje (zdr)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rsidR="00FC16AA" w:rsidRPr="00FC16AA" w:rsidRDefault="00FC16AA" w:rsidP="00FC16AA">
      <w:pPr>
        <w:shd w:val="clear" w:color="auto" w:fill="FFFFFF"/>
        <w:spacing w:after="150"/>
        <w:jc w:val="both"/>
        <w:rPr>
          <w:color w:val="231F20"/>
        </w:rPr>
      </w:pPr>
      <w:r w:rsidRPr="00FC16AA">
        <w:rPr>
          <w:color w:val="231F20"/>
        </w:rPr>
        <w:t>Domene (organizacijska područja/tematske cjeline) u organizaciji kurikuluma međupredmetne teme Zdravlje su:tjelesno zdravlje, mentalno i socijalno zdravlje,pomoć i samopomoć.</w:t>
      </w:r>
    </w:p>
    <w:p w:rsidR="00FC16AA" w:rsidRPr="00FC16AA" w:rsidRDefault="00FC16AA" w:rsidP="00FC16AA">
      <w:pPr>
        <w:shd w:val="clear" w:color="auto" w:fill="FFFFFF"/>
        <w:spacing w:after="150"/>
        <w:jc w:val="both"/>
        <w:rPr>
          <w:color w:val="231F20"/>
          <w:shd w:val="clear" w:color="auto" w:fill="FFFFFF"/>
        </w:rPr>
      </w:pPr>
      <w:r w:rsidRPr="00FC16AA">
        <w:lastRenderedPageBreak/>
        <w:t>Sva očekivanja će se realizirati u okviru</w:t>
      </w:r>
      <w:r w:rsidRPr="00FC16AA">
        <w:rPr>
          <w:shd w:val="clear" w:color="auto" w:fill="FFFFFF"/>
        </w:rPr>
        <w:t xml:space="preserve"> godišnjeg izvedbenog kurikuluma pojedinih </w:t>
      </w:r>
      <w:r w:rsidRPr="00FC16AA">
        <w:t>predmetnih kurikuluma tijekom školske godine, sata razrednika (tijekom svih ciklusa),u suradnji s timom školske medicine, kroz izvannastavne aktivnosti, te u suradnji sa školskim pedagogom kroz školski preventivni program.</w:t>
      </w:r>
    </w:p>
    <w:p w:rsidR="00FC16AA" w:rsidRPr="00FC16AA" w:rsidRDefault="00FC16AA" w:rsidP="00FC16AA">
      <w:pPr>
        <w:shd w:val="clear" w:color="auto" w:fill="FFFFFF"/>
        <w:spacing w:after="48"/>
        <w:jc w:val="both"/>
        <w:textAlignment w:val="baseline"/>
      </w:pPr>
    </w:p>
    <w:p w:rsidR="00FC16AA" w:rsidRPr="00FC16AA" w:rsidRDefault="00FC16AA" w:rsidP="00FC16AA">
      <w:pPr>
        <w:shd w:val="clear" w:color="auto" w:fill="FFFFFF"/>
        <w:spacing w:after="48"/>
        <w:jc w:val="both"/>
        <w:textAlignment w:val="baseline"/>
        <w:rPr>
          <w:b/>
        </w:rPr>
      </w:pPr>
      <w:r w:rsidRPr="00FC16AA">
        <w:rPr>
          <w:b/>
        </w:rPr>
        <w:t>3.Uporaba informacijske i komunikacijske tehnologije za osnovne i srednje škole</w:t>
      </w:r>
    </w:p>
    <w:p w:rsidR="00FC16AA" w:rsidRPr="00FC16AA" w:rsidRDefault="00FC16AA" w:rsidP="00FC16AA">
      <w:pPr>
        <w:shd w:val="clear" w:color="auto" w:fill="FFFFFF"/>
        <w:spacing w:after="48"/>
        <w:jc w:val="both"/>
        <w:textAlignment w:val="baseline"/>
        <w:rPr>
          <w:b/>
          <w:color w:val="555555"/>
        </w:rPr>
      </w:pPr>
    </w:p>
    <w:p w:rsidR="00FC16AA" w:rsidRPr="00FC16AA" w:rsidRDefault="00FC16AA" w:rsidP="00FC16AA">
      <w:pPr>
        <w:shd w:val="clear" w:color="auto" w:fill="FFFFFF"/>
        <w:spacing w:after="48"/>
        <w:jc w:val="both"/>
        <w:textAlignment w:val="baseline"/>
        <w:rPr>
          <w:b/>
          <w:color w:val="555555"/>
        </w:rPr>
      </w:pPr>
      <w:r w:rsidRPr="00FC16AA">
        <w:rPr>
          <w:color w:val="231F20"/>
          <w:shd w:val="clear" w:color="auto" w:fill="FFFFFF"/>
        </w:rPr>
        <w:t>Međupredmetna tema Uporaba informacijske i komunikacijske tehnologije obuhvaća učinkovito, primjereno, pravodobno, odgovorno i stvaralačko služenje informacijskom i komunikacijskom tehnologijom u svim predmetima, područjima i na svim razinama obrazovanja.</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Ciljevi učenja i poučavanja ove teme osigurati djeci, mladima i učiteljima prilike u kojima će: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Primjena ove teme u je u svim predmetnim kurikulumima, njezin izrazit naglasak na povezivanju različitih područja, predmeta i tema osigurava dodatnu mogućnost razvoja za svu djecu i mlade.</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Četiri domene ove međupredmetne teme međusobno su povezane te se nadograđuju jedna na drugu kako bi djeci i mladima osigurale sustavni razvoj opće digitalne pismenosti. Domene se lako mogu povezati sa sadržajima različitih predmetnih područja i ostalim međupredmetnim temama. U nekim se sastavnicama preklapaju, no svaka domena ima svoje osobitosti i utječe na razvoj specifičnih znanja, vještina i stavova povezanih s uporabom IKT-a. One su:</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A. Funkcionalna i odgovorna uporaba IKT-a</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B. Komunikacija i suradnja u digitalnome okružju</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C. Istraživanje i kritičko vrednovanje u digitalnome okružju</w:t>
      </w:r>
    </w:p>
    <w:p w:rsidR="00FC16AA" w:rsidRPr="00FC16AA" w:rsidRDefault="00FC16AA" w:rsidP="00FC16AA">
      <w:pPr>
        <w:shd w:val="clear" w:color="auto" w:fill="FFFFFF"/>
        <w:spacing w:after="48"/>
        <w:ind w:firstLine="408"/>
        <w:jc w:val="both"/>
        <w:textAlignment w:val="baseline"/>
        <w:rPr>
          <w:color w:val="231F20"/>
        </w:rPr>
      </w:pPr>
      <w:r w:rsidRPr="00FC16AA">
        <w:rPr>
          <w:color w:val="231F20"/>
        </w:rPr>
        <w:t>D. Stvaralaštvo i inovativnost u digitalnome okružju.</w:t>
      </w:r>
    </w:p>
    <w:p w:rsidR="00FC16AA" w:rsidRPr="00FC16AA" w:rsidRDefault="00FC16AA" w:rsidP="00FC16AA">
      <w:pPr>
        <w:shd w:val="clear" w:color="auto" w:fill="FFFFFF"/>
        <w:spacing w:after="48"/>
        <w:ind w:firstLine="408"/>
        <w:jc w:val="both"/>
        <w:textAlignment w:val="baseline"/>
        <w:rPr>
          <w:color w:val="231F20"/>
        </w:rPr>
      </w:pPr>
    </w:p>
    <w:p w:rsidR="00FC16AA" w:rsidRPr="00FC16AA" w:rsidRDefault="00FC16AA" w:rsidP="00FC16AA">
      <w:pPr>
        <w:shd w:val="clear" w:color="auto" w:fill="FFFFFF"/>
        <w:spacing w:after="150"/>
        <w:jc w:val="both"/>
        <w:rPr>
          <w:b/>
        </w:rPr>
      </w:pPr>
      <w:r w:rsidRPr="00FC16AA">
        <w:rPr>
          <w:b/>
        </w:rPr>
        <w:t>4. Učiti i kako učiti</w:t>
      </w:r>
    </w:p>
    <w:p w:rsidR="00FC16AA" w:rsidRPr="00FC16AA" w:rsidRDefault="00FC16AA" w:rsidP="00FC16AA">
      <w:pPr>
        <w:spacing w:after="200" w:line="276" w:lineRule="auto"/>
        <w:jc w:val="both"/>
        <w:rPr>
          <w:rFonts w:eastAsia="Calibri"/>
          <w:color w:val="231F20"/>
        </w:rPr>
      </w:pPr>
      <w:r w:rsidRPr="00FC16AA">
        <w:rPr>
          <w:rFonts w:eastAsia="Calibri"/>
        </w:rPr>
        <w:t xml:space="preserve">Učiti kako učiti jedna je od takvih kompetencija koja omogućuje cjeloživotno učenje u različitim okruženjima. Ona obuhvaća sposobnost organiziranja i reguliranja svojeg učenja, pojedinačno i u skupinama. </w:t>
      </w:r>
      <w:r w:rsidRPr="00FC16AA">
        <w:rPr>
          <w:rFonts w:eastAsia="Calibri"/>
          <w:color w:val="231F20"/>
        </w:rPr>
        <w:t xml:space="preserve">Osnovni je odgojno-obrazovni cilj učenja i poučavanja međupredmetne teme Učiti kako učiti u učenika razviti aktivan pristup učenju i pozitivan stav prema učenju, te ga osposobiti za primjenu stečenog znanja i vještina u različitim situacijama i kontekstima. </w:t>
      </w:r>
    </w:p>
    <w:p w:rsidR="00FC16AA" w:rsidRPr="00FC16AA" w:rsidRDefault="00FC16AA" w:rsidP="00FC16AA">
      <w:pPr>
        <w:shd w:val="clear" w:color="auto" w:fill="FFFFFF"/>
        <w:spacing w:after="48"/>
        <w:jc w:val="both"/>
        <w:textAlignment w:val="baseline"/>
        <w:rPr>
          <w:color w:val="231F20"/>
        </w:rPr>
      </w:pPr>
      <w:r w:rsidRPr="00FC16AA">
        <w:rPr>
          <w:color w:val="231F20"/>
          <w:shd w:val="clear" w:color="auto" w:fill="FFFFFF"/>
        </w:rPr>
        <w:t>Kurikulum međupredmetne teme </w:t>
      </w:r>
      <w:r w:rsidRPr="00FC16AA">
        <w:rPr>
          <w:i/>
          <w:iCs/>
          <w:color w:val="231F20"/>
          <w:bdr w:val="none" w:sz="0" w:space="0" w:color="auto" w:frame="1"/>
          <w:shd w:val="clear" w:color="auto" w:fill="FFFFFF"/>
        </w:rPr>
        <w:t>Učiti kako učiti </w:t>
      </w:r>
      <w:r w:rsidRPr="00FC16AA">
        <w:rPr>
          <w:color w:val="231F20"/>
          <w:shd w:val="clear" w:color="auto" w:fill="FFFFFF"/>
        </w:rPr>
        <w:t>organiziran je u četiri domene: 1. Primjena strategija učenja i upravljanja informacijama, 2. Upravljanje svojim učenjem, 3. Upravljanje emocijama i motivacijom u učenju i 4. Stvaranje okružja za učenje.</w:t>
      </w:r>
    </w:p>
    <w:p w:rsidR="00FC16AA" w:rsidRPr="00B22A0A" w:rsidRDefault="00C272DE" w:rsidP="00B22A0A">
      <w:pPr>
        <w:shd w:val="clear" w:color="auto" w:fill="FFFFFF"/>
        <w:spacing w:after="48"/>
        <w:jc w:val="both"/>
        <w:textAlignment w:val="baseline"/>
        <w:rPr>
          <w:color w:val="231F20"/>
          <w:shd w:val="clear" w:color="auto" w:fill="FFFFFF"/>
        </w:rPr>
      </w:pPr>
      <w:r>
        <w:rPr>
          <w:color w:val="231F20"/>
        </w:rPr>
        <w:t>O</w:t>
      </w:r>
      <w:r w:rsidR="00FC16AA" w:rsidRPr="00FC16AA">
        <w:rPr>
          <w:color w:val="231F20"/>
        </w:rPr>
        <w:t xml:space="preserve">čekivanje će se ostvarivati u svakom predmetu, svakodnevno,učenjem i poučavanjem, tijekom redovite nastave, ali izvannastavnim, izvanučioničkim aktivnostima, u suradnji sa školskim knjižničarom i drugim ustanovama. </w:t>
      </w:r>
    </w:p>
    <w:p w:rsidR="00FC16AA" w:rsidRPr="00FC16AA" w:rsidRDefault="00FC16AA" w:rsidP="00FC16AA">
      <w:pPr>
        <w:shd w:val="clear" w:color="auto" w:fill="FFFFFF"/>
        <w:spacing w:after="150"/>
        <w:jc w:val="both"/>
        <w:rPr>
          <w:b/>
        </w:rPr>
      </w:pPr>
      <w:r w:rsidRPr="00FC16AA">
        <w:rPr>
          <w:b/>
        </w:rPr>
        <w:lastRenderedPageBreak/>
        <w:t>5. Održivi razvoj</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jesu:</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1. stjecanje znanja o raznolikosti prirode i razumijevanje složenih odnosa između ljudi i okoliša, razvijanje kritičkoga mišljenja te osobne i društvene odgovornosti nužne za održivost.</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2. promišljanje i stjecanje spoznaja o uzrocima i posljedicama ljudskoga utjecaja na prirodu koje pridonose razvoju svih oblika mišljenja, osobito kreativnoga razmišljanja i rješavanja problema.</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3. razvijanje solidarnosti i empatije prema ljudima, odgovornosti prema svim živim bićima i okolišu te motivacije za djelovanje na dobrobit okoliša i svih ljudi.</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4. aktivno djelovanje u školi i zajednici s ciljem prepoznavanja potreba, osmišljavanja primjerenih i inovativnih rješenja i konkretnoga doprinosa zajednici.</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5. poticanje razmišljanja orijentiranoga prema budućnosti i razvijanje osobne odgovornosti prema budućim generacijama, što je preduvjet za stvaranje društva temeljenoga na održivome razvoju.</w:t>
      </w:r>
    </w:p>
    <w:p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Domene su oblikovane na takvoj razini općenitosti koja omogućuje obuhvaćanje temeljnih područja međupredmetne teme Održivi razvoj.</w:t>
      </w:r>
    </w:p>
    <w:p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Ostvarenost odgojno-obrazovnih očekivanja u međupredmetnoj temi Održivi razvoj vrednovat će se u okviru nastavnih predmeta i u okviru kurikuluma škole.</w:t>
      </w:r>
    </w:p>
    <w:p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Uz ostvarivanje međupredmetne teme u sklopu različitih nastavnih predmeta, odnosno integrirano, neke će se aktivnosti ostvariti na satima razrednika ili projektno, u sklopu kurikuluma škole</w:t>
      </w:r>
    </w:p>
    <w:p w:rsidR="00FC16AA" w:rsidRPr="00C272DE" w:rsidRDefault="00FC16AA" w:rsidP="00FC16AA">
      <w:pPr>
        <w:shd w:val="clear" w:color="auto" w:fill="FFFFFF"/>
        <w:spacing w:after="150"/>
        <w:jc w:val="both"/>
        <w:rPr>
          <w:b/>
          <w:color w:val="555555"/>
        </w:rPr>
      </w:pPr>
    </w:p>
    <w:p w:rsidR="00FC16AA" w:rsidRPr="00C272DE" w:rsidRDefault="00FC16AA" w:rsidP="00FC16AA">
      <w:pPr>
        <w:shd w:val="clear" w:color="auto" w:fill="FFFFFF"/>
        <w:spacing w:after="150"/>
        <w:jc w:val="both"/>
        <w:rPr>
          <w:b/>
        </w:rPr>
      </w:pPr>
      <w:r w:rsidRPr="00C272DE">
        <w:rPr>
          <w:b/>
        </w:rPr>
        <w:t>6. Poduzetništvo</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međupredmetne teme Poduzetništvo upotpunjuju se sa sadržajima ostalih međupredmetnih tema. Kurikulum međupredmetne teme Poduzetništvo ostvaruje se u tri domene:promišljaj poduzetnički,djeluj poduzetnički,ekonomska i fina</w:t>
      </w:r>
      <w:r w:rsidR="00C272DE" w:rsidRPr="00C272DE">
        <w:rPr>
          <w:color w:val="231F20"/>
        </w:rPr>
        <w:t>n</w:t>
      </w:r>
      <w:r w:rsidRPr="00C272DE">
        <w:rPr>
          <w:color w:val="231F20"/>
        </w:rPr>
        <w:t>cijska pismenost.</w:t>
      </w:r>
    </w:p>
    <w:p w:rsidR="00FC16AA" w:rsidRPr="00C272DE" w:rsidRDefault="00FC16AA" w:rsidP="00FC16AA">
      <w:pPr>
        <w:shd w:val="clear" w:color="auto" w:fill="FFFFFF"/>
        <w:spacing w:after="48"/>
        <w:jc w:val="both"/>
        <w:textAlignment w:val="baseline"/>
        <w:rPr>
          <w:color w:val="231F20"/>
        </w:rPr>
      </w:pPr>
      <w:r w:rsidRPr="00C272DE">
        <w:rPr>
          <w:color w:val="231F20"/>
        </w:rPr>
        <w:t>Kroz međupredmetnu temu učenici će:</w:t>
      </w:r>
    </w:p>
    <w:p w:rsidR="00FC16AA" w:rsidRPr="00C272DE" w:rsidRDefault="00FC16AA" w:rsidP="00FC16AA">
      <w:pPr>
        <w:shd w:val="clear" w:color="auto" w:fill="FFFFFF"/>
        <w:spacing w:after="48"/>
        <w:jc w:val="both"/>
        <w:textAlignment w:val="baseline"/>
        <w:rPr>
          <w:color w:val="231F20"/>
        </w:rPr>
      </w:pPr>
      <w:r w:rsidRPr="00C272DE">
        <w:rPr>
          <w:color w:val="231F20"/>
        </w:rPr>
        <w:t>razviti organizacijske i upravljačke sposobnosti ,razumjeti ekonomsko okružje, razviti sposobnost samoprocjene i kritičkoga mišljenja, definiranja i rješavanja problema;razlikovati i istraživati pojedina zanimanja; usvojiti temeljna znanja iz područja svijeta rada i poslovanja u svrhu razvoja karijere; prepoznavati potrebu i prilike za cjeloživotno učenje integrirano kroz sve nastavne predmeta, izvannastavne i izvanučioničke aktivnosti i sat razrednika</w:t>
      </w:r>
    </w:p>
    <w:p w:rsidR="00FC16AA" w:rsidRPr="00C272DE" w:rsidRDefault="00FC16AA" w:rsidP="00FC16AA">
      <w:pPr>
        <w:shd w:val="clear" w:color="auto" w:fill="FFFFFF"/>
        <w:spacing w:after="48"/>
        <w:jc w:val="both"/>
        <w:textAlignment w:val="baseline"/>
        <w:rPr>
          <w:color w:val="231F20"/>
        </w:rPr>
      </w:pPr>
    </w:p>
    <w:p w:rsidR="00FC16AA" w:rsidRPr="00C272DE" w:rsidRDefault="00FC16AA" w:rsidP="00FC16AA">
      <w:pPr>
        <w:shd w:val="clear" w:color="auto" w:fill="FFFFFF"/>
        <w:spacing w:after="48"/>
        <w:jc w:val="both"/>
        <w:textAlignment w:val="baseline"/>
        <w:rPr>
          <w:b/>
          <w:color w:val="231F20"/>
        </w:rPr>
      </w:pPr>
      <w:r w:rsidRPr="00C272DE">
        <w:rPr>
          <w:b/>
          <w:color w:val="231F20"/>
        </w:rPr>
        <w:t>7. Osobni i socijalni razvoj</w:t>
      </w:r>
    </w:p>
    <w:p w:rsidR="00FC16AA" w:rsidRPr="00C272DE" w:rsidRDefault="00FC16AA" w:rsidP="00FC16AA">
      <w:pPr>
        <w:shd w:val="clear" w:color="auto" w:fill="FFFFFF"/>
        <w:spacing w:after="48"/>
        <w:jc w:val="both"/>
        <w:textAlignment w:val="baseline"/>
        <w:rPr>
          <w:color w:val="231F20"/>
        </w:rPr>
      </w:pPr>
      <w:r w:rsidRPr="00C272DE">
        <w:rPr>
          <w:color w:val="231F20"/>
        </w:rPr>
        <w:t>Odgojno –obrazovni ciljevi učenja i poučavanja razvijanje</w:t>
      </w:r>
    </w:p>
    <w:p w:rsidR="00FC16AA" w:rsidRPr="00C272DE" w:rsidRDefault="00FC16AA" w:rsidP="00FC16AA">
      <w:pPr>
        <w:shd w:val="clear" w:color="auto" w:fill="FFFFFF"/>
        <w:spacing w:after="48"/>
        <w:jc w:val="both"/>
        <w:textAlignment w:val="baseline"/>
        <w:rPr>
          <w:b/>
          <w:color w:val="231F20"/>
        </w:rPr>
      </w:pPr>
      <w:r w:rsidRPr="00C272DE">
        <w:rPr>
          <w:rFonts w:eastAsia="Calibri"/>
          <w:color w:val="231F20"/>
        </w:rPr>
        <w:t>sliku o sebi, samopoštovanje i samopouzdanje, prepoznavanje, prihvaćanje i upravljanje svojim emocijama i ponašanjem,empatiju te uvažavanje i prihvaćanje različitosti,socijalne i komunikacijske vještine, suradnju i timski rad,odgovorno ponašanje prema sebi i drugima u zajednici, donošenje odluka te planiranje obrazovanja, cjeloživotnog učenja i profesionalnog razvoja u suvremenom društvu i svijetu rada</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 xml:space="preserve">Polazište domena međupredmetne teme Osobni i socijalni razvoj utemeljeno je na potrebi prepoznavanja i kritičke procjene osobne i društvene vrijednosti kao bitnih činitelja koji </w:t>
      </w:r>
      <w:r w:rsidRPr="00C272DE">
        <w:rPr>
          <w:color w:val="231F20"/>
        </w:rPr>
        <w:lastRenderedPageBreak/>
        <w:t>utječu na mišljenje i djelovanje, razvijanja odgovornosti za vlastito ponašanje i život, pozitivnoga odnosa prema drugima i konstruktivnoga sudjelovanja u društvenom životu.</w:t>
      </w:r>
    </w:p>
    <w:p w:rsidR="00FC16AA" w:rsidRPr="00C272DE" w:rsidRDefault="00FC16AA" w:rsidP="00FC16AA">
      <w:pPr>
        <w:shd w:val="clear" w:color="auto" w:fill="FFFFFF"/>
        <w:spacing w:after="48"/>
        <w:ind w:firstLine="408"/>
        <w:jc w:val="both"/>
        <w:textAlignment w:val="baseline"/>
        <w:rPr>
          <w:color w:val="231F20"/>
        </w:rPr>
      </w:pPr>
      <w:r w:rsidRPr="00C272DE">
        <w:rPr>
          <w:color w:val="231F20"/>
        </w:rPr>
        <w:t>U svim se domenama razvijaju sposobnosti potrebne za izražavanje i zadovoljavanje vlastitih potreba i sklonosti, procjenu vlastitih sposobnosti, donošenje odluka i suradnju.</w:t>
      </w:r>
    </w:p>
    <w:p w:rsidR="00FC16AA" w:rsidRPr="00C272DE" w:rsidRDefault="00FC16AA" w:rsidP="00FC16AA">
      <w:pPr>
        <w:shd w:val="clear" w:color="auto" w:fill="FFFFFF"/>
        <w:spacing w:after="48"/>
        <w:jc w:val="both"/>
        <w:textAlignment w:val="baseline"/>
        <w:rPr>
          <w:color w:val="231F20"/>
        </w:rPr>
      </w:pPr>
      <w:r w:rsidRPr="00C272DE">
        <w:rPr>
          <w:color w:val="231F20"/>
        </w:rPr>
        <w:t>Integrirano u kurikulum svih predmeta, satova razrednika, međupredmetnih tema Zdravlje i Održivi razvoj.</w:t>
      </w:r>
    </w:p>
    <w:p w:rsidR="00FC16AA" w:rsidRDefault="00FC16AA">
      <w:pPr>
        <w:spacing w:after="160" w:line="259" w:lineRule="auto"/>
      </w:pPr>
      <w:r>
        <w:br w:type="page"/>
      </w:r>
    </w:p>
    <w:p w:rsidR="000D59AA" w:rsidRDefault="00EB7EDC" w:rsidP="00126C12">
      <w:pPr>
        <w:pStyle w:val="Naslov1"/>
        <w:numPr>
          <w:ilvl w:val="0"/>
          <w:numId w:val="49"/>
        </w:numPr>
        <w:rPr>
          <w:rFonts w:cs="Times New Roman"/>
          <w:szCs w:val="28"/>
        </w:rPr>
      </w:pPr>
      <w:bookmarkStart w:id="95" w:name="_Toc147167347"/>
      <w:r w:rsidRPr="00FC16AA">
        <w:rPr>
          <w:rFonts w:cs="Times New Roman"/>
          <w:szCs w:val="28"/>
        </w:rPr>
        <w:lastRenderedPageBreak/>
        <w:t>UČENIČK</w:t>
      </w:r>
      <w:r w:rsidR="00816635" w:rsidRPr="00FC16AA">
        <w:rPr>
          <w:rFonts w:cs="Times New Roman"/>
          <w:szCs w:val="28"/>
        </w:rPr>
        <w:t>A</w:t>
      </w:r>
      <w:r w:rsidRPr="00FC16AA">
        <w:rPr>
          <w:rFonts w:cs="Times New Roman"/>
          <w:szCs w:val="28"/>
        </w:rPr>
        <w:t xml:space="preserve"> ZADRUG</w:t>
      </w:r>
      <w:r w:rsidR="00816635" w:rsidRPr="00FC16AA">
        <w:rPr>
          <w:rFonts w:cs="Times New Roman"/>
          <w:szCs w:val="28"/>
        </w:rPr>
        <w:t>A</w:t>
      </w:r>
      <w:r w:rsidRPr="00FC16AA">
        <w:rPr>
          <w:rFonts w:cs="Times New Roman"/>
          <w:szCs w:val="28"/>
        </w:rPr>
        <w:t xml:space="preserve"> „</w:t>
      </w:r>
      <w:r w:rsidR="000D59AA" w:rsidRPr="00FC16AA">
        <w:rPr>
          <w:rFonts w:cs="Times New Roman"/>
          <w:szCs w:val="28"/>
        </w:rPr>
        <w:t>ORKULA</w:t>
      </w:r>
      <w:r w:rsidRPr="00FC16AA">
        <w:rPr>
          <w:rFonts w:cs="Times New Roman"/>
          <w:szCs w:val="28"/>
        </w:rPr>
        <w:t>“</w:t>
      </w:r>
      <w:bookmarkEnd w:id="95"/>
    </w:p>
    <w:p w:rsidR="00BA2BC1" w:rsidRDefault="00BA2BC1" w:rsidP="00BA2BC1"/>
    <w:p w:rsidR="00BA2BC1" w:rsidRPr="00BA2BC1" w:rsidRDefault="00BA2BC1" w:rsidP="00BA2BC1">
      <w:r>
        <w:t xml:space="preserve">Voditelji: Marika Mrvičić Vasiljevski i Nives Marketin </w:t>
      </w:r>
    </w:p>
    <w:p w:rsidR="000D59AA" w:rsidRPr="0031748A" w:rsidRDefault="000D59AA">
      <w:pPr>
        <w:spacing w:after="160" w:line="259" w:lineRule="auto"/>
      </w:pPr>
    </w:p>
    <w:p w:rsidR="00D91769" w:rsidRPr="0031748A" w:rsidRDefault="00D91769" w:rsidP="0031748A">
      <w:pPr>
        <w:spacing w:before="1"/>
      </w:pPr>
      <w:r w:rsidRPr="0031748A">
        <w:t>U sklopu UZ "Orkula" djeluju sljedeće zadružne</w:t>
      </w:r>
      <w:r w:rsidR="0031748A" w:rsidRPr="0031748A">
        <w:t>skupine</w:t>
      </w:r>
      <w:r w:rsidRPr="0031748A">
        <w:t>:</w:t>
      </w:r>
    </w:p>
    <w:p w:rsidR="00D91769" w:rsidRPr="0031748A" w:rsidRDefault="00D91769" w:rsidP="00D91769">
      <w:pPr>
        <w:spacing w:before="1"/>
        <w:rPr>
          <w:sz w:val="36"/>
        </w:rPr>
      </w:pPr>
    </w:p>
    <w:p w:rsidR="00D91769"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Eko </w:t>
      </w:r>
      <w:r w:rsidR="00EE5B43">
        <w:t>skupina</w:t>
      </w:r>
      <w:r w:rsidR="00BA2BC1">
        <w:t xml:space="preserve"> – učiteljicaAna Abramović</w:t>
      </w:r>
    </w:p>
    <w:p w:rsidR="00EE5B43" w:rsidRPr="0031748A" w:rsidRDefault="00BA2BC1" w:rsidP="00B31A14">
      <w:pPr>
        <w:numPr>
          <w:ilvl w:val="0"/>
          <w:numId w:val="32"/>
        </w:numPr>
        <w:tabs>
          <w:tab w:val="left" w:pos="360"/>
        </w:tabs>
        <w:overflowPunct w:val="0"/>
        <w:autoSpaceDE w:val="0"/>
        <w:autoSpaceDN w:val="0"/>
        <w:adjustRightInd w:val="0"/>
        <w:spacing w:line="360" w:lineRule="auto"/>
        <w:ind w:right="40"/>
        <w:jc w:val="both"/>
        <w:textAlignment w:val="baseline"/>
      </w:pPr>
      <w:r>
        <w:t>Mali glagoljaši – učitelj</w:t>
      </w:r>
      <w:r w:rsidR="00EE5B43">
        <w:t xml:space="preserve"> Šime Labor</w:t>
      </w:r>
    </w:p>
    <w:p w:rsidR="00D91769" w:rsidRPr="0031748A" w:rsidRDefault="00BA2BC1" w:rsidP="00B31A14">
      <w:pPr>
        <w:numPr>
          <w:ilvl w:val="0"/>
          <w:numId w:val="32"/>
        </w:numPr>
        <w:tabs>
          <w:tab w:val="left" w:pos="360"/>
        </w:tabs>
        <w:overflowPunct w:val="0"/>
        <w:autoSpaceDE w:val="0"/>
        <w:autoSpaceDN w:val="0"/>
        <w:adjustRightInd w:val="0"/>
        <w:spacing w:line="360" w:lineRule="auto"/>
        <w:ind w:right="40"/>
        <w:jc w:val="both"/>
        <w:textAlignment w:val="baseline"/>
      </w:pPr>
      <w:r>
        <w:t xml:space="preserve">Kreativna radionica – učiteljicaNives Marketin (zamjena učitelj </w:t>
      </w:r>
      <w:r w:rsidR="001A7BD0">
        <w:t>Dragan Matić</w:t>
      </w:r>
      <w:r>
        <w:t>)</w:t>
      </w:r>
    </w:p>
    <w:p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skupina od 1. do 4. r</w:t>
      </w:r>
      <w:r w:rsidRPr="0031748A">
        <w:t xml:space="preserve">azreda – </w:t>
      </w:r>
      <w:r w:rsidR="00BA2BC1">
        <w:t>učiteljica</w:t>
      </w:r>
      <w:r w:rsidRPr="0031748A">
        <w:t xml:space="preserve"> Marina Kazija</w:t>
      </w:r>
      <w:r w:rsidR="00BA2BC1">
        <w:t xml:space="preserve"> (zamjena Mirta Mrvičić)</w:t>
      </w:r>
    </w:p>
    <w:p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w:t>
      </w:r>
      <w:r w:rsidR="001A7BD0">
        <w:t>i</w:t>
      </w:r>
      <w:r w:rsidR="0031748A" w:rsidRPr="0031748A">
        <w:t>na</w:t>
      </w:r>
      <w:r w:rsidR="00BA2BC1">
        <w:t xml:space="preserve"> od 5. do 8. razreda – učiteljica</w:t>
      </w:r>
      <w:r w:rsidRPr="0031748A">
        <w:t xml:space="preserve"> Lucija Dešković</w:t>
      </w:r>
      <w:r w:rsidR="00F26C91">
        <w:t xml:space="preserve"> Ivanović</w:t>
      </w:r>
    </w:p>
    <w:p w:rsidR="00D91769" w:rsidRPr="0031748A" w:rsidRDefault="00BA2BC1" w:rsidP="00B31A14">
      <w:pPr>
        <w:numPr>
          <w:ilvl w:val="0"/>
          <w:numId w:val="32"/>
        </w:numPr>
        <w:tabs>
          <w:tab w:val="left" w:pos="360"/>
        </w:tabs>
        <w:overflowPunct w:val="0"/>
        <w:autoSpaceDE w:val="0"/>
        <w:autoSpaceDN w:val="0"/>
        <w:adjustRightInd w:val="0"/>
        <w:spacing w:line="360" w:lineRule="auto"/>
        <w:ind w:right="40"/>
        <w:jc w:val="both"/>
        <w:textAlignment w:val="baseline"/>
      </w:pPr>
      <w:r>
        <w:t>Mladi tehničari – učitelj</w:t>
      </w:r>
      <w:r w:rsidR="00D91769" w:rsidRPr="0031748A">
        <w:t xml:space="preserve"> Damir Keran</w:t>
      </w:r>
    </w:p>
    <w:p w:rsidR="00D91769" w:rsidRPr="0031748A" w:rsidRDefault="00BA2BC1" w:rsidP="00B31A14">
      <w:pPr>
        <w:numPr>
          <w:ilvl w:val="0"/>
          <w:numId w:val="32"/>
        </w:numPr>
        <w:tabs>
          <w:tab w:val="left" w:pos="360"/>
        </w:tabs>
        <w:overflowPunct w:val="0"/>
        <w:autoSpaceDE w:val="0"/>
        <w:autoSpaceDN w:val="0"/>
        <w:adjustRightInd w:val="0"/>
        <w:spacing w:line="360" w:lineRule="auto"/>
        <w:ind w:right="40"/>
        <w:jc w:val="both"/>
        <w:textAlignment w:val="baseline"/>
      </w:pPr>
      <w:r>
        <w:t>Novinarska skupina – učitelj</w:t>
      </w:r>
      <w:r w:rsidR="00D91769" w:rsidRPr="0031748A">
        <w:t xml:space="preserve"> Dijana Vukoja</w:t>
      </w:r>
    </w:p>
    <w:p w:rsidR="00D91769" w:rsidRDefault="00D91769">
      <w:pPr>
        <w:spacing w:after="160" w:line="259" w:lineRule="auto"/>
        <w:rPr>
          <w:i/>
        </w:rPr>
      </w:pPr>
      <w:r>
        <w:rPr>
          <w:i/>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121"/>
        <w:gridCol w:w="5921"/>
        <w:gridCol w:w="34"/>
      </w:tblGrid>
      <w:tr w:rsidR="00D91769" w:rsidTr="00D91769">
        <w:trPr>
          <w:gridAfter w:val="1"/>
          <w:wAfter w:w="19" w:type="pct"/>
          <w:trHeight w:val="383"/>
        </w:trPr>
        <w:tc>
          <w:tcPr>
            <w:tcW w:w="1719" w:type="pct"/>
            <w:shd w:val="clear" w:color="auto" w:fill="auto"/>
          </w:tcPr>
          <w:p w:rsidR="00D91769" w:rsidRDefault="00D91769" w:rsidP="003B43EA">
            <w:pPr>
              <w:pStyle w:val="TableParagraph"/>
              <w:spacing w:before="53"/>
              <w:ind w:left="52"/>
              <w:rPr>
                <w:b/>
                <w:sz w:val="24"/>
              </w:rPr>
            </w:pPr>
            <w:r>
              <w:rPr>
                <w:b/>
                <w:sz w:val="24"/>
              </w:rPr>
              <w:lastRenderedPageBreak/>
              <w:t>PROGRAM /AKTIVNOST</w:t>
            </w:r>
          </w:p>
        </w:tc>
        <w:tc>
          <w:tcPr>
            <w:tcW w:w="3262" w:type="pct"/>
            <w:shd w:val="clear" w:color="auto" w:fill="auto"/>
          </w:tcPr>
          <w:p w:rsidR="00D91769" w:rsidRDefault="00D91769" w:rsidP="003B43EA">
            <w:pPr>
              <w:pStyle w:val="TableParagraph"/>
              <w:spacing w:before="53"/>
              <w:rPr>
                <w:b/>
                <w:sz w:val="24"/>
              </w:rPr>
            </w:pPr>
            <w:r>
              <w:rPr>
                <w:b/>
                <w:sz w:val="24"/>
              </w:rPr>
              <w:t>UČENIČKA ZADRUGA "ORKULA"</w:t>
            </w:r>
          </w:p>
        </w:tc>
      </w:tr>
      <w:tr w:rsidR="00D91769" w:rsidTr="00D91769">
        <w:trPr>
          <w:gridAfter w:val="1"/>
          <w:wAfter w:w="19" w:type="pct"/>
          <w:trHeight w:val="5763"/>
        </w:trPr>
        <w:tc>
          <w:tcPr>
            <w:tcW w:w="1719" w:type="pct"/>
          </w:tcPr>
          <w:p w:rsidR="00D91769" w:rsidRDefault="00D91769" w:rsidP="003B43EA">
            <w:pPr>
              <w:pStyle w:val="TableParagraph"/>
              <w:spacing w:before="53"/>
              <w:ind w:left="52"/>
              <w:rPr>
                <w:b/>
                <w:sz w:val="24"/>
              </w:rPr>
            </w:pPr>
            <w:r>
              <w:rPr>
                <w:b/>
                <w:sz w:val="24"/>
              </w:rPr>
              <w:t>1. CILJEVI</w:t>
            </w:r>
          </w:p>
        </w:tc>
        <w:tc>
          <w:tcPr>
            <w:tcW w:w="3262" w:type="pct"/>
          </w:tcPr>
          <w:p w:rsidR="00D91769" w:rsidRDefault="00D91769" w:rsidP="00B31A14">
            <w:pPr>
              <w:pStyle w:val="TableParagraph"/>
              <w:numPr>
                <w:ilvl w:val="0"/>
                <w:numId w:val="31"/>
              </w:numPr>
              <w:tabs>
                <w:tab w:val="left" w:pos="195"/>
              </w:tabs>
              <w:spacing w:before="53" w:line="360" w:lineRule="auto"/>
              <w:ind w:right="695" w:firstLine="0"/>
              <w:rPr>
                <w:sz w:val="24"/>
              </w:rPr>
            </w:pPr>
            <w:r>
              <w:rPr>
                <w:sz w:val="24"/>
              </w:rPr>
              <w:t>razvoj sposobnosti, vještina i znanja kroz samostalni, suradnički i praktičnirad</w:t>
            </w:r>
          </w:p>
          <w:p w:rsidR="00D91769" w:rsidRDefault="00D91769" w:rsidP="00B31A14">
            <w:pPr>
              <w:pStyle w:val="TableParagraph"/>
              <w:numPr>
                <w:ilvl w:val="0"/>
                <w:numId w:val="31"/>
              </w:numPr>
              <w:tabs>
                <w:tab w:val="left" w:pos="195"/>
              </w:tabs>
              <w:spacing w:before="0" w:line="360" w:lineRule="auto"/>
              <w:ind w:right="434" w:firstLine="0"/>
              <w:rPr>
                <w:sz w:val="24"/>
              </w:rPr>
            </w:pPr>
            <w:r>
              <w:rPr>
                <w:sz w:val="24"/>
              </w:rPr>
              <w:t>razvijati vizualno i kritičko mišljenje te pozitivan odnos prema estetskimvrijednostima</w:t>
            </w:r>
          </w:p>
          <w:p w:rsidR="00D91769" w:rsidRDefault="00D91769" w:rsidP="00B31A14">
            <w:pPr>
              <w:pStyle w:val="TableParagraph"/>
              <w:numPr>
                <w:ilvl w:val="0"/>
                <w:numId w:val="31"/>
              </w:numPr>
              <w:tabs>
                <w:tab w:val="left" w:pos="195"/>
              </w:tabs>
              <w:spacing w:before="0" w:line="360" w:lineRule="auto"/>
              <w:ind w:right="840" w:firstLine="0"/>
              <w:rPr>
                <w:sz w:val="24"/>
              </w:rPr>
            </w:pPr>
            <w:r>
              <w:rPr>
                <w:sz w:val="24"/>
              </w:rPr>
              <w:t>razvijati i njegovati radne navike i odgovornost, inovativnost, samostalnost, poduzetnost, snošljivost i potrebu za suradnjom</w:t>
            </w:r>
          </w:p>
          <w:p w:rsidR="00D91769" w:rsidRDefault="00D91769" w:rsidP="00B31A14">
            <w:pPr>
              <w:pStyle w:val="TableParagraph"/>
              <w:numPr>
                <w:ilvl w:val="0"/>
                <w:numId w:val="31"/>
              </w:numPr>
              <w:tabs>
                <w:tab w:val="left" w:pos="195"/>
              </w:tabs>
              <w:spacing w:before="0" w:line="360" w:lineRule="auto"/>
              <w:ind w:right="1006" w:firstLine="0"/>
              <w:rPr>
                <w:sz w:val="24"/>
              </w:rPr>
            </w:pPr>
            <w:r>
              <w:rPr>
                <w:sz w:val="24"/>
              </w:rPr>
              <w:t>razvijati poduzetničko mišljenje te usmjeravati i prepoznavati praktične primjene znanja uživotnom okruženju</w:t>
            </w:r>
          </w:p>
          <w:p w:rsidR="00D91769" w:rsidRDefault="00D91769" w:rsidP="00B31A14">
            <w:pPr>
              <w:pStyle w:val="TableParagraph"/>
              <w:numPr>
                <w:ilvl w:val="0"/>
                <w:numId w:val="31"/>
              </w:numPr>
              <w:tabs>
                <w:tab w:val="left" w:pos="195"/>
              </w:tabs>
              <w:spacing w:before="0" w:line="360" w:lineRule="auto"/>
              <w:ind w:right="148" w:firstLine="0"/>
              <w:rPr>
                <w:sz w:val="24"/>
              </w:rPr>
            </w:pPr>
            <w:r>
              <w:rPr>
                <w:sz w:val="24"/>
              </w:rPr>
              <w:t>razvijati ekološku svijest kod učenika te osvijestiti načine i potrebe očuvanja prirode te kulturne baštine kraja u kojem živimo</w:t>
            </w:r>
          </w:p>
        </w:tc>
      </w:tr>
      <w:tr w:rsidR="00D91769" w:rsidTr="00D91769">
        <w:trPr>
          <w:gridAfter w:val="1"/>
          <w:wAfter w:w="19" w:type="pct"/>
          <w:trHeight w:val="3697"/>
        </w:trPr>
        <w:tc>
          <w:tcPr>
            <w:tcW w:w="1719" w:type="pct"/>
          </w:tcPr>
          <w:p w:rsidR="00D91769" w:rsidRDefault="00D91769" w:rsidP="003B43EA">
            <w:pPr>
              <w:pStyle w:val="TableParagraph"/>
              <w:spacing w:before="54"/>
              <w:ind w:left="52"/>
              <w:rPr>
                <w:b/>
                <w:sz w:val="24"/>
              </w:rPr>
            </w:pPr>
            <w:r>
              <w:rPr>
                <w:b/>
                <w:sz w:val="24"/>
              </w:rPr>
              <w:t>2. NAMJENA</w:t>
            </w:r>
          </w:p>
        </w:tc>
        <w:tc>
          <w:tcPr>
            <w:tcW w:w="3262" w:type="pct"/>
          </w:tcPr>
          <w:p w:rsidR="00D91769" w:rsidRDefault="00D91769" w:rsidP="003B43EA">
            <w:pPr>
              <w:pStyle w:val="TableParagraph"/>
              <w:spacing w:before="54" w:line="360" w:lineRule="auto"/>
              <w:ind w:right="91"/>
              <w:jc w:val="both"/>
              <w:rPr>
                <w:sz w:val="24"/>
              </w:rPr>
            </w:pPr>
            <w:r>
              <w:rPr>
                <w:sz w:val="24"/>
              </w:rPr>
              <w:t>- omogućiti najveći razvitak sposobnosti i ostvarenje osobnih interesa, a time i samopotvrđivanje te spoznaju vlastitih sklonosti i sposobnosti</w:t>
            </w:r>
          </w:p>
          <w:p w:rsidR="00D91769" w:rsidRDefault="00D91769" w:rsidP="00B31A14">
            <w:pPr>
              <w:pStyle w:val="TableParagraph"/>
              <w:numPr>
                <w:ilvl w:val="0"/>
                <w:numId w:val="30"/>
              </w:numPr>
              <w:tabs>
                <w:tab w:val="left" w:pos="195"/>
              </w:tabs>
              <w:spacing w:before="0" w:line="360" w:lineRule="auto"/>
              <w:ind w:right="190" w:firstLine="0"/>
              <w:rPr>
                <w:sz w:val="24"/>
              </w:rPr>
            </w:pPr>
            <w:r>
              <w:rPr>
                <w:sz w:val="24"/>
              </w:rPr>
              <w:t>profesionalno informiranje i usmjeravanje učenika te stvaranje preduvjeta za prijenos i praktičnu primjenuznanja u životu i lokalnojsredini</w:t>
            </w:r>
          </w:p>
          <w:p w:rsidR="00D91769" w:rsidRDefault="00D91769" w:rsidP="00B31A14">
            <w:pPr>
              <w:pStyle w:val="TableParagraph"/>
              <w:numPr>
                <w:ilvl w:val="0"/>
                <w:numId w:val="30"/>
              </w:numPr>
              <w:tabs>
                <w:tab w:val="left" w:pos="195"/>
              </w:tabs>
              <w:spacing w:before="0" w:line="360" w:lineRule="auto"/>
              <w:ind w:right="69" w:firstLine="0"/>
              <w:rPr>
                <w:sz w:val="24"/>
              </w:rPr>
            </w:pPr>
            <w:r>
              <w:rPr>
                <w:sz w:val="24"/>
              </w:rPr>
              <w:t>razvijati ljubav prema prirodi i vrijednostima koje je čovjek stvorio svojim radom te svijest o nužnostiočuvanja</w:t>
            </w:r>
          </w:p>
          <w:p w:rsidR="00D91769" w:rsidRDefault="00D91769" w:rsidP="003B43EA">
            <w:pPr>
              <w:pStyle w:val="TableParagraph"/>
              <w:spacing w:before="0"/>
              <w:rPr>
                <w:sz w:val="24"/>
              </w:rPr>
            </w:pPr>
            <w:r>
              <w:rPr>
                <w:sz w:val="24"/>
              </w:rPr>
              <w:t>ravnoteže u prirodi, zaštite okoliša i njegovanja baštine</w:t>
            </w:r>
          </w:p>
        </w:tc>
      </w:tr>
      <w:tr w:rsidR="00D91769" w:rsidTr="00D91769">
        <w:trPr>
          <w:trHeight w:val="1271"/>
        </w:trPr>
        <w:tc>
          <w:tcPr>
            <w:tcW w:w="1719" w:type="pct"/>
          </w:tcPr>
          <w:p w:rsidR="00D91769" w:rsidRPr="00822334" w:rsidRDefault="00D91769" w:rsidP="003B43EA">
            <w:pPr>
              <w:pStyle w:val="TableParagraph"/>
              <w:spacing w:before="0"/>
              <w:ind w:left="0"/>
              <w:rPr>
                <w:b/>
                <w:sz w:val="24"/>
                <w:szCs w:val="24"/>
              </w:rPr>
            </w:pPr>
            <w:r w:rsidRPr="00822334">
              <w:rPr>
                <w:b/>
                <w:sz w:val="24"/>
                <w:szCs w:val="24"/>
              </w:rPr>
              <w:t>3. VODITELJI</w:t>
            </w:r>
          </w:p>
        </w:tc>
        <w:tc>
          <w:tcPr>
            <w:tcW w:w="3281" w:type="pct"/>
            <w:gridSpan w:val="2"/>
          </w:tcPr>
          <w:p w:rsidR="00D91769" w:rsidRDefault="001A7BD0" w:rsidP="003B43EA">
            <w:pPr>
              <w:pStyle w:val="TableParagraph"/>
              <w:spacing w:before="0" w:line="360" w:lineRule="auto"/>
              <w:ind w:right="72"/>
              <w:rPr>
                <w:sz w:val="24"/>
              </w:rPr>
            </w:pPr>
            <w:r>
              <w:rPr>
                <w:sz w:val="24"/>
              </w:rPr>
              <w:t>Mar</w:t>
            </w:r>
            <w:r w:rsidR="00483216">
              <w:rPr>
                <w:sz w:val="24"/>
              </w:rPr>
              <w:t>ika Mrvičić Vasiljevski</w:t>
            </w:r>
            <w:r w:rsidR="00D91769">
              <w:rPr>
                <w:sz w:val="24"/>
              </w:rPr>
              <w:t xml:space="preserve">, </w:t>
            </w:r>
            <w:r w:rsidR="00BA2BC1">
              <w:rPr>
                <w:sz w:val="24"/>
              </w:rPr>
              <w:t xml:space="preserve">Ana Abramović, </w:t>
            </w:r>
            <w:r w:rsidR="00D91769">
              <w:rPr>
                <w:sz w:val="24"/>
              </w:rPr>
              <w:t>Šime Labor,</w:t>
            </w:r>
            <w:r w:rsidR="00BA2BC1">
              <w:rPr>
                <w:sz w:val="24"/>
              </w:rPr>
              <w:t>Nives Marketin (</w:t>
            </w:r>
            <w:r>
              <w:rPr>
                <w:sz w:val="24"/>
              </w:rPr>
              <w:t>Dragan Matić</w:t>
            </w:r>
            <w:r w:rsidR="00BA2BC1">
              <w:rPr>
                <w:sz w:val="24"/>
              </w:rPr>
              <w:t>)</w:t>
            </w:r>
            <w:r w:rsidR="00F26C91">
              <w:rPr>
                <w:sz w:val="24"/>
              </w:rPr>
              <w:t xml:space="preserve">, </w:t>
            </w:r>
            <w:r w:rsidR="00D91769">
              <w:rPr>
                <w:sz w:val="24"/>
              </w:rPr>
              <w:t>Marina Kazija, Lucija Dešković</w:t>
            </w:r>
            <w:r w:rsidR="00F26C91">
              <w:rPr>
                <w:sz w:val="24"/>
              </w:rPr>
              <w:t xml:space="preserve"> Ivanović</w:t>
            </w:r>
            <w:r w:rsidR="00D91769">
              <w:rPr>
                <w:sz w:val="24"/>
              </w:rPr>
              <w:t>, Dijana Vukoja, Damir Keran;učenici zadrugari</w:t>
            </w:r>
            <w:r w:rsidR="00BA2BC1">
              <w:rPr>
                <w:sz w:val="24"/>
              </w:rPr>
              <w:t xml:space="preserve"> od V.-VIII</w:t>
            </w:r>
            <w:r w:rsidR="00F26C91">
              <w:rPr>
                <w:sz w:val="24"/>
              </w:rPr>
              <w:t>. razreda</w:t>
            </w:r>
            <w:r w:rsidR="00D91769">
              <w:rPr>
                <w:sz w:val="24"/>
              </w:rPr>
              <w:t>,ostali zaposlenici škole, roditelji, vanjskisuradnici</w:t>
            </w:r>
          </w:p>
        </w:tc>
      </w:tr>
      <w:tr w:rsidR="00D91769" w:rsidTr="00D91769">
        <w:trPr>
          <w:trHeight w:val="5503"/>
        </w:trPr>
        <w:tc>
          <w:tcPr>
            <w:tcW w:w="1719" w:type="pct"/>
          </w:tcPr>
          <w:p w:rsidR="00D91769" w:rsidRDefault="00D91769" w:rsidP="003B43EA">
            <w:pPr>
              <w:pStyle w:val="TableParagraph"/>
              <w:ind w:left="52"/>
              <w:rPr>
                <w:b/>
                <w:sz w:val="24"/>
              </w:rPr>
            </w:pPr>
            <w:r>
              <w:rPr>
                <w:b/>
                <w:sz w:val="24"/>
              </w:rPr>
              <w:lastRenderedPageBreak/>
              <w:t>4. NAČIN REALIZACIJE</w:t>
            </w:r>
          </w:p>
        </w:tc>
        <w:tc>
          <w:tcPr>
            <w:tcW w:w="3281" w:type="pct"/>
            <w:gridSpan w:val="2"/>
          </w:tcPr>
          <w:p w:rsidR="00D91769" w:rsidRDefault="00D91769" w:rsidP="00B31A14">
            <w:pPr>
              <w:pStyle w:val="TableParagraph"/>
              <w:numPr>
                <w:ilvl w:val="0"/>
                <w:numId w:val="29"/>
              </w:numPr>
              <w:tabs>
                <w:tab w:val="left" w:pos="195"/>
              </w:tabs>
              <w:spacing w:line="360" w:lineRule="auto"/>
              <w:ind w:right="640" w:firstLine="0"/>
              <w:rPr>
                <w:sz w:val="24"/>
              </w:rPr>
            </w:pPr>
            <w:r>
              <w:rPr>
                <w:sz w:val="24"/>
              </w:rPr>
              <w:t>pružanjem dobrih izvora znanja (nastavnih pomagala, opremljenog kabineta,literature...)</w:t>
            </w:r>
          </w:p>
          <w:p w:rsidR="00D91769" w:rsidRDefault="00D91769" w:rsidP="003B43EA">
            <w:pPr>
              <w:pStyle w:val="TableParagraph"/>
              <w:spacing w:before="0" w:line="360" w:lineRule="auto"/>
              <w:ind w:right="130"/>
              <w:rPr>
                <w:sz w:val="24"/>
              </w:rPr>
            </w:pPr>
            <w:r>
              <w:rPr>
                <w:sz w:val="24"/>
              </w:rPr>
              <w:t>-osiguranjem sredstava za rad koja su nužna za proizvodnu i uslužnu djelatnost zadruge problemskom, egzemplarnom i istraživačkom podukom, a poglavito sudjelovanjem učenika u samostalnim istraživačkim radovima</w:t>
            </w:r>
          </w:p>
          <w:p w:rsidR="00D91769" w:rsidRDefault="00D91769" w:rsidP="00B31A14">
            <w:pPr>
              <w:pStyle w:val="TableParagraph"/>
              <w:numPr>
                <w:ilvl w:val="0"/>
                <w:numId w:val="29"/>
              </w:numPr>
              <w:tabs>
                <w:tab w:val="left" w:pos="195"/>
              </w:tabs>
              <w:spacing w:before="0"/>
              <w:ind w:firstLine="0"/>
              <w:rPr>
                <w:sz w:val="24"/>
              </w:rPr>
            </w:pPr>
            <w:r>
              <w:rPr>
                <w:sz w:val="24"/>
              </w:rPr>
              <w:t>osiguranjem stručne pomoći ipotpore</w:t>
            </w:r>
          </w:p>
          <w:p w:rsidR="00D91769" w:rsidRDefault="00D91769" w:rsidP="003B43EA">
            <w:pPr>
              <w:pStyle w:val="TableParagraph"/>
              <w:spacing w:before="139" w:line="360" w:lineRule="auto"/>
              <w:ind w:right="277"/>
              <w:jc w:val="both"/>
              <w:rPr>
                <w:sz w:val="24"/>
              </w:rPr>
            </w:pPr>
            <w:r>
              <w:rPr>
                <w:sz w:val="24"/>
              </w:rPr>
              <w:t>omogućavanjem nastupa članova s prikazom rezultata rada i stjecanja priznanja za svoje sposobnosti, znanje i vještine na smotrama, susretima i natjecanjima</w:t>
            </w:r>
          </w:p>
          <w:p w:rsidR="00D91769" w:rsidRDefault="00D91769" w:rsidP="00B31A14">
            <w:pPr>
              <w:pStyle w:val="TableParagraph"/>
              <w:numPr>
                <w:ilvl w:val="0"/>
                <w:numId w:val="29"/>
              </w:numPr>
              <w:tabs>
                <w:tab w:val="left" w:pos="195"/>
              </w:tabs>
              <w:spacing w:before="0" w:line="360" w:lineRule="auto"/>
              <w:ind w:right="749" w:firstLine="0"/>
              <w:rPr>
                <w:sz w:val="24"/>
              </w:rPr>
            </w:pPr>
            <w:r>
              <w:rPr>
                <w:sz w:val="24"/>
              </w:rPr>
              <w:t>prepoznavanjem, praćenjem i potporom pojedinaca i skupina</w:t>
            </w:r>
          </w:p>
          <w:p w:rsidR="00D91769" w:rsidRDefault="00D91769" w:rsidP="00B31A14">
            <w:pPr>
              <w:pStyle w:val="TableParagraph"/>
              <w:numPr>
                <w:ilvl w:val="0"/>
                <w:numId w:val="29"/>
              </w:numPr>
              <w:tabs>
                <w:tab w:val="left" w:pos="195"/>
              </w:tabs>
              <w:spacing w:before="0"/>
              <w:ind w:firstLine="0"/>
              <w:rPr>
                <w:sz w:val="24"/>
              </w:rPr>
            </w:pPr>
            <w:r>
              <w:rPr>
                <w:sz w:val="24"/>
              </w:rPr>
              <w:t>suradnjom s roditeljima, poduzećima i ustanovamau</w:t>
            </w:r>
          </w:p>
          <w:p w:rsidR="00D91769" w:rsidRDefault="00D91769" w:rsidP="003B43EA">
            <w:pPr>
              <w:pStyle w:val="TableParagraph"/>
              <w:spacing w:before="5" w:line="410" w:lineRule="atLeast"/>
              <w:ind w:right="263"/>
              <w:rPr>
                <w:sz w:val="24"/>
              </w:rPr>
            </w:pPr>
            <w:r>
              <w:rPr>
                <w:sz w:val="24"/>
              </w:rPr>
              <w:t>mjestu te stručnjacima koji se bave određenom djelatnošću važnom za rad zadruge</w:t>
            </w:r>
          </w:p>
        </w:tc>
      </w:tr>
      <w:tr w:rsidR="00D91769" w:rsidTr="00D91769">
        <w:trPr>
          <w:trHeight w:val="589"/>
        </w:trPr>
        <w:tc>
          <w:tcPr>
            <w:tcW w:w="1719" w:type="pct"/>
          </w:tcPr>
          <w:p w:rsidR="00D91769" w:rsidRDefault="00D91769" w:rsidP="003B43EA">
            <w:pPr>
              <w:pStyle w:val="TableParagraph"/>
              <w:spacing w:before="49"/>
              <w:ind w:left="52"/>
              <w:rPr>
                <w:b/>
                <w:sz w:val="24"/>
              </w:rPr>
            </w:pPr>
            <w:r>
              <w:rPr>
                <w:b/>
                <w:sz w:val="24"/>
              </w:rPr>
              <w:t>5. VREMENIK</w:t>
            </w:r>
          </w:p>
        </w:tc>
        <w:tc>
          <w:tcPr>
            <w:tcW w:w="3281" w:type="pct"/>
            <w:gridSpan w:val="2"/>
          </w:tcPr>
          <w:p w:rsidR="00D91769" w:rsidRDefault="00D91769" w:rsidP="0031748A">
            <w:pPr>
              <w:pStyle w:val="TableParagraph"/>
              <w:spacing w:before="49"/>
              <w:ind w:right="396"/>
              <w:rPr>
                <w:sz w:val="24"/>
              </w:rPr>
            </w:pPr>
            <w:r>
              <w:rPr>
                <w:sz w:val="24"/>
              </w:rPr>
              <w:t xml:space="preserve">- tijekom cijele šk. godine, u okviru pojedinih aktivnosti i </w:t>
            </w:r>
            <w:r w:rsidR="0031748A">
              <w:rPr>
                <w:sz w:val="24"/>
              </w:rPr>
              <w:t>skupina</w:t>
            </w:r>
          </w:p>
        </w:tc>
      </w:tr>
      <w:tr w:rsidR="00D91769" w:rsidTr="00D91769">
        <w:trPr>
          <w:trHeight w:val="1077"/>
        </w:trPr>
        <w:tc>
          <w:tcPr>
            <w:tcW w:w="1719" w:type="pct"/>
          </w:tcPr>
          <w:p w:rsidR="00D91769" w:rsidRDefault="00D91769" w:rsidP="003B43EA">
            <w:pPr>
              <w:pStyle w:val="TableParagraph"/>
              <w:ind w:left="52"/>
              <w:rPr>
                <w:b/>
                <w:sz w:val="24"/>
              </w:rPr>
            </w:pPr>
            <w:r>
              <w:rPr>
                <w:b/>
                <w:sz w:val="24"/>
              </w:rPr>
              <w:t>6. TROŠKOVNIK</w:t>
            </w:r>
          </w:p>
        </w:tc>
        <w:tc>
          <w:tcPr>
            <w:tcW w:w="3281" w:type="pct"/>
            <w:gridSpan w:val="2"/>
          </w:tcPr>
          <w:p w:rsidR="00D91769" w:rsidRDefault="00D91769" w:rsidP="0031748A">
            <w:pPr>
              <w:pStyle w:val="TableParagraph"/>
              <w:spacing w:line="360" w:lineRule="auto"/>
              <w:ind w:right="98"/>
              <w:rPr>
                <w:sz w:val="24"/>
              </w:rPr>
            </w:pPr>
            <w:r>
              <w:rPr>
                <w:sz w:val="24"/>
              </w:rPr>
              <w:t xml:space="preserve">-materijali i sredstva za rad programskih </w:t>
            </w:r>
            <w:r w:rsidR="0031748A">
              <w:rPr>
                <w:sz w:val="24"/>
              </w:rPr>
              <w:t>skupina</w:t>
            </w:r>
            <w:r>
              <w:rPr>
                <w:sz w:val="24"/>
              </w:rPr>
              <w:t>, troškovi odlazaka na izložbe, smotre i natjecanja – navedeni za svaku</w:t>
            </w:r>
            <w:r w:rsidR="0031748A">
              <w:rPr>
                <w:sz w:val="24"/>
              </w:rPr>
              <w:t xml:space="preserve"> skupino posebno</w:t>
            </w:r>
          </w:p>
        </w:tc>
      </w:tr>
      <w:tr w:rsidR="00D91769" w:rsidTr="00D91769">
        <w:trPr>
          <w:trHeight w:val="2184"/>
        </w:trPr>
        <w:tc>
          <w:tcPr>
            <w:tcW w:w="1719" w:type="pct"/>
          </w:tcPr>
          <w:p w:rsidR="00D91769" w:rsidRDefault="00D91769" w:rsidP="003B43EA">
            <w:pPr>
              <w:pStyle w:val="TableParagraph"/>
              <w:ind w:left="52"/>
              <w:rPr>
                <w:b/>
                <w:sz w:val="24"/>
              </w:rPr>
            </w:pPr>
            <w:r>
              <w:rPr>
                <w:b/>
                <w:sz w:val="24"/>
              </w:rPr>
              <w:t>7. NAČIN VREDNOVANJA</w:t>
            </w:r>
          </w:p>
        </w:tc>
        <w:tc>
          <w:tcPr>
            <w:tcW w:w="3281" w:type="pct"/>
            <w:gridSpan w:val="2"/>
          </w:tcPr>
          <w:p w:rsidR="00D91769" w:rsidRDefault="00D91769" w:rsidP="003B43EA">
            <w:pPr>
              <w:pStyle w:val="TableParagraph"/>
              <w:spacing w:line="360" w:lineRule="auto"/>
              <w:ind w:right="837"/>
              <w:rPr>
                <w:sz w:val="24"/>
              </w:rPr>
            </w:pPr>
            <w:r>
              <w:rPr>
                <w:sz w:val="24"/>
              </w:rPr>
              <w:t>-sudjelovanje na smotrama, izložbama, natjecanjima učeničkog stvaralaštva, prodaja proizvoda koji su nastali kao rezultat rada učenika zadrugara i njihovih voditelja</w:t>
            </w:r>
          </w:p>
        </w:tc>
      </w:tr>
    </w:tbl>
    <w:p w:rsidR="00D91769" w:rsidRDefault="00D91769">
      <w: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Tr="00D91769">
        <w:trPr>
          <w:trHeight w:val="381"/>
        </w:trPr>
        <w:tc>
          <w:tcPr>
            <w:tcW w:w="1899" w:type="pct"/>
            <w:shd w:val="clear" w:color="auto" w:fill="auto"/>
          </w:tcPr>
          <w:p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rsidR="00D91769" w:rsidRDefault="00D91769" w:rsidP="009728A1">
            <w:pPr>
              <w:pStyle w:val="TableParagraph"/>
              <w:rPr>
                <w:b/>
                <w:sz w:val="24"/>
              </w:rPr>
            </w:pPr>
            <w:r>
              <w:rPr>
                <w:b/>
                <w:sz w:val="24"/>
              </w:rPr>
              <w:t xml:space="preserve">EKO  </w:t>
            </w:r>
            <w:r w:rsidR="009728A1">
              <w:rPr>
                <w:b/>
                <w:sz w:val="24"/>
              </w:rPr>
              <w:t>SKUPINA</w:t>
            </w:r>
          </w:p>
        </w:tc>
      </w:tr>
      <w:tr w:rsidR="00D91769" w:rsidTr="00D91769">
        <w:trPr>
          <w:trHeight w:val="3280"/>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3B43EA">
            <w:pPr>
              <w:pStyle w:val="TableParagraph"/>
              <w:spacing w:line="360" w:lineRule="auto"/>
              <w:ind w:right="296"/>
              <w:rPr>
                <w:sz w:val="24"/>
              </w:rPr>
            </w:pPr>
            <w:r>
              <w:rPr>
                <w:sz w:val="24"/>
              </w:rPr>
              <w:t>- razviti ekološku svijesti kod učenika te osvijestiti načine i potrebe očuvanja prirode i okoliša</w:t>
            </w:r>
          </w:p>
          <w:p w:rsidR="00D91769" w:rsidRDefault="00D91769" w:rsidP="00B31A14">
            <w:pPr>
              <w:pStyle w:val="TableParagraph"/>
              <w:numPr>
                <w:ilvl w:val="0"/>
                <w:numId w:val="28"/>
              </w:numPr>
              <w:tabs>
                <w:tab w:val="left" w:pos="195"/>
              </w:tabs>
              <w:spacing w:before="0" w:line="360" w:lineRule="auto"/>
              <w:ind w:right="133" w:firstLine="0"/>
              <w:jc w:val="both"/>
              <w:rPr>
                <w:sz w:val="24"/>
              </w:rPr>
            </w:pPr>
            <w:r>
              <w:rPr>
                <w:sz w:val="24"/>
              </w:rPr>
              <w:t>razvijati svijesti o korisnosti biljaka u životnom prostoru te poticati kritičnost prema ugrožavajućem djelovanju čovjeka na prirodu koja gaokružuje</w:t>
            </w:r>
          </w:p>
          <w:p w:rsidR="00D91769" w:rsidRDefault="00D91769" w:rsidP="00B31A14">
            <w:pPr>
              <w:pStyle w:val="TableParagraph"/>
              <w:numPr>
                <w:ilvl w:val="0"/>
                <w:numId w:val="28"/>
              </w:numPr>
              <w:tabs>
                <w:tab w:val="left" w:pos="195"/>
              </w:tabs>
              <w:spacing w:before="1"/>
              <w:ind w:firstLine="0"/>
              <w:rPr>
                <w:sz w:val="24"/>
              </w:rPr>
            </w:pPr>
            <w:r>
              <w:rPr>
                <w:sz w:val="24"/>
              </w:rPr>
              <w:t>razvijati i njegovati radnenavike</w:t>
            </w:r>
          </w:p>
          <w:p w:rsidR="00D91769" w:rsidRDefault="00D91769" w:rsidP="00B31A14">
            <w:pPr>
              <w:pStyle w:val="TableParagraph"/>
              <w:numPr>
                <w:ilvl w:val="0"/>
                <w:numId w:val="28"/>
              </w:numPr>
              <w:tabs>
                <w:tab w:val="left" w:pos="195"/>
              </w:tabs>
              <w:spacing w:before="28" w:line="416" w:lineRule="exact"/>
              <w:ind w:right="207" w:firstLine="0"/>
              <w:rPr>
                <w:sz w:val="24"/>
              </w:rPr>
            </w:pPr>
            <w:r>
              <w:rPr>
                <w:sz w:val="24"/>
              </w:rPr>
              <w:t>stvarati preduvjete za prijenos i praktičnu primjenu znanja u životu i lokalnojsredini</w:t>
            </w:r>
          </w:p>
        </w:tc>
      </w:tr>
      <w:tr w:rsidR="00D91769" w:rsidTr="00D91769">
        <w:trPr>
          <w:trHeight w:val="2455"/>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9728A1">
            <w:pPr>
              <w:pStyle w:val="TableParagraph"/>
              <w:spacing w:line="360" w:lineRule="auto"/>
              <w:ind w:right="56"/>
              <w:rPr>
                <w:sz w:val="24"/>
              </w:rPr>
            </w:pPr>
            <w:r>
              <w:rPr>
                <w:sz w:val="24"/>
              </w:rPr>
              <w:t xml:space="preserve">- </w:t>
            </w:r>
            <w:r w:rsidR="009728A1">
              <w:rPr>
                <w:sz w:val="24"/>
              </w:rPr>
              <w:t>skupina</w:t>
            </w:r>
            <w:r>
              <w:rPr>
                <w:sz w:val="24"/>
              </w:rPr>
              <w:t xml:space="preserve"> je namijenjena kako bi se kod učenika svakodnevnim aktivnostima neprestano pobuđivala svijest i važnost očuvanja prirode i okoliša u kojem živimo te kako bi radne navike stečene u odgojno-obrazovnom okruženju kasnije primjenjivali u svakodnevnom životu i prenosili nabuduće generacije</w:t>
            </w:r>
          </w:p>
        </w:tc>
      </w:tr>
      <w:tr w:rsidR="00D91769" w:rsidTr="00D91769">
        <w:trPr>
          <w:trHeight w:val="450"/>
        </w:trPr>
        <w:tc>
          <w:tcPr>
            <w:tcW w:w="1899" w:type="pct"/>
          </w:tcPr>
          <w:p w:rsidR="00D91769" w:rsidRDefault="00D91769" w:rsidP="003B43EA">
            <w:pPr>
              <w:pStyle w:val="TableParagraph"/>
              <w:ind w:left="52"/>
              <w:rPr>
                <w:b/>
                <w:sz w:val="24"/>
              </w:rPr>
            </w:pPr>
            <w:r>
              <w:rPr>
                <w:b/>
                <w:sz w:val="24"/>
              </w:rPr>
              <w:t>3. VODITELJ</w:t>
            </w:r>
          </w:p>
        </w:tc>
        <w:tc>
          <w:tcPr>
            <w:tcW w:w="3101" w:type="pct"/>
          </w:tcPr>
          <w:p w:rsidR="00D91769" w:rsidRDefault="00977C46" w:rsidP="003B43EA">
            <w:pPr>
              <w:pStyle w:val="TableParagraph"/>
              <w:rPr>
                <w:sz w:val="24"/>
              </w:rPr>
            </w:pPr>
            <w:r>
              <w:rPr>
                <w:sz w:val="24"/>
              </w:rPr>
              <w:t>Ana Abramović</w:t>
            </w:r>
            <w:r w:rsidR="00D91769">
              <w:rPr>
                <w:sz w:val="24"/>
              </w:rPr>
              <w:t>, učenici zadrugari</w:t>
            </w:r>
          </w:p>
        </w:tc>
      </w:tr>
      <w:tr w:rsidR="00D91769" w:rsidTr="00D91769">
        <w:trPr>
          <w:trHeight w:val="5094"/>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B31A14">
            <w:pPr>
              <w:pStyle w:val="TableParagraph"/>
              <w:numPr>
                <w:ilvl w:val="0"/>
                <w:numId w:val="33"/>
              </w:numPr>
              <w:tabs>
                <w:tab w:val="left" w:pos="195"/>
              </w:tabs>
              <w:rPr>
                <w:sz w:val="24"/>
              </w:rPr>
            </w:pPr>
            <w:r>
              <w:rPr>
                <w:sz w:val="24"/>
              </w:rPr>
              <w:t>briga o školskim cvijetnjacima i okolišuškole</w:t>
            </w:r>
          </w:p>
          <w:p w:rsidR="00D91769" w:rsidRDefault="00D91769" w:rsidP="00B31A14">
            <w:pPr>
              <w:pStyle w:val="TableParagraph"/>
              <w:numPr>
                <w:ilvl w:val="0"/>
                <w:numId w:val="33"/>
              </w:numPr>
              <w:tabs>
                <w:tab w:val="left" w:pos="195"/>
              </w:tabs>
              <w:spacing w:before="137" w:line="360" w:lineRule="auto"/>
              <w:ind w:right="49"/>
              <w:rPr>
                <w:sz w:val="24"/>
              </w:rPr>
            </w:pPr>
            <w:r>
              <w:rPr>
                <w:sz w:val="24"/>
              </w:rPr>
              <w:t>zalijevanje i njegovanje biljaka u školi i školskomdvorištupražnjenje koševa u krugu škole te sakupljanje smeća na zelenim površinama školskogdvorišta</w:t>
            </w:r>
          </w:p>
          <w:p w:rsidR="00D91769" w:rsidRDefault="00D91769" w:rsidP="00B31A14">
            <w:pPr>
              <w:pStyle w:val="TableParagraph"/>
              <w:numPr>
                <w:ilvl w:val="0"/>
                <w:numId w:val="33"/>
              </w:numPr>
              <w:tabs>
                <w:tab w:val="left" w:pos="195"/>
              </w:tabs>
              <w:spacing w:before="0" w:line="360" w:lineRule="auto"/>
              <w:ind w:right="1018"/>
              <w:rPr>
                <w:sz w:val="24"/>
              </w:rPr>
            </w:pPr>
            <w:r>
              <w:rPr>
                <w:sz w:val="24"/>
              </w:rPr>
              <w:t>sudjelovanje u radnim akcijama zajedno sostalim učenicima i djelatnicimaškole</w:t>
            </w:r>
          </w:p>
          <w:p w:rsidR="00D91769" w:rsidRDefault="00D91769" w:rsidP="00B31A14">
            <w:pPr>
              <w:pStyle w:val="TableParagraph"/>
              <w:numPr>
                <w:ilvl w:val="0"/>
                <w:numId w:val="33"/>
              </w:numPr>
              <w:tabs>
                <w:tab w:val="left" w:pos="195"/>
              </w:tabs>
              <w:spacing w:before="0" w:line="360" w:lineRule="auto"/>
              <w:ind w:right="822"/>
              <w:rPr>
                <w:sz w:val="24"/>
              </w:rPr>
            </w:pPr>
            <w:r>
              <w:rPr>
                <w:sz w:val="24"/>
              </w:rPr>
              <w:t>izrada plakata povodom Svjetskog dana voda, Dana planeta Zemlje, Svjetskog dana zaštite okoliša te obilježavanje ostalih ekodatuma</w:t>
            </w:r>
          </w:p>
          <w:p w:rsidR="00D91769" w:rsidRPr="00D91769" w:rsidRDefault="00D91769" w:rsidP="00B31A14">
            <w:pPr>
              <w:pStyle w:val="TableParagraph"/>
              <w:numPr>
                <w:ilvl w:val="0"/>
                <w:numId w:val="33"/>
              </w:numPr>
              <w:tabs>
                <w:tab w:val="left" w:pos="195"/>
              </w:tabs>
              <w:spacing w:before="0" w:line="360" w:lineRule="auto"/>
              <w:ind w:right="850"/>
              <w:rPr>
                <w:sz w:val="24"/>
              </w:rPr>
            </w:pPr>
            <w:r>
              <w:rPr>
                <w:sz w:val="24"/>
              </w:rPr>
              <w:t>edukacija učenika – dokumentarni filmoviNational Geographica</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8171EF">
            <w:pPr>
              <w:pStyle w:val="TableParagraph"/>
              <w:rPr>
                <w:sz w:val="24"/>
              </w:rPr>
            </w:pPr>
            <w:r>
              <w:rPr>
                <w:sz w:val="24"/>
              </w:rPr>
              <w:t>- tijekom šk.godine 20</w:t>
            </w:r>
            <w:r w:rsidR="004211FE">
              <w:rPr>
                <w:sz w:val="24"/>
              </w:rPr>
              <w:t>2</w:t>
            </w:r>
            <w:r w:rsidR="00483216">
              <w:rPr>
                <w:sz w:val="24"/>
              </w:rPr>
              <w:t>3</w:t>
            </w:r>
            <w:r>
              <w:rPr>
                <w:sz w:val="24"/>
              </w:rPr>
              <w:t>./20</w:t>
            </w:r>
            <w:r w:rsidR="001B72FE">
              <w:rPr>
                <w:sz w:val="24"/>
              </w:rPr>
              <w:t>2</w:t>
            </w:r>
            <w:r w:rsidR="00483216">
              <w:rPr>
                <w:sz w:val="24"/>
              </w:rPr>
              <w:t>4</w:t>
            </w:r>
            <w:r>
              <w:rPr>
                <w:sz w:val="24"/>
              </w:rPr>
              <w:t>. , 35 sati (1 sat tjedno)</w:t>
            </w:r>
          </w:p>
        </w:tc>
      </w:tr>
      <w:tr w:rsidR="00D91769" w:rsidTr="00D91769">
        <w:trPr>
          <w:trHeight w:val="1210"/>
        </w:trPr>
        <w:tc>
          <w:tcPr>
            <w:tcW w:w="1899" w:type="pct"/>
          </w:tcPr>
          <w:p w:rsidR="00D91769" w:rsidRDefault="00D91769" w:rsidP="003B43EA">
            <w:pPr>
              <w:pStyle w:val="TableParagraph"/>
              <w:ind w:left="52"/>
              <w:rPr>
                <w:b/>
                <w:sz w:val="24"/>
              </w:rPr>
            </w:pPr>
            <w:r>
              <w:rPr>
                <w:b/>
                <w:sz w:val="24"/>
              </w:rPr>
              <w:lastRenderedPageBreak/>
              <w:t>6. TROŠKOVNIK</w:t>
            </w:r>
          </w:p>
        </w:tc>
        <w:tc>
          <w:tcPr>
            <w:tcW w:w="3101" w:type="pct"/>
          </w:tcPr>
          <w:p w:rsidR="00D91769" w:rsidRDefault="00D91769" w:rsidP="003B43EA">
            <w:pPr>
              <w:pStyle w:val="TableParagraph"/>
              <w:rPr>
                <w:sz w:val="24"/>
              </w:rPr>
            </w:pPr>
            <w:r>
              <w:rPr>
                <w:sz w:val="24"/>
              </w:rPr>
              <w:t>- nabava potrebnog materijala za rad (zemlja za cvijeće,</w:t>
            </w:r>
          </w:p>
          <w:p w:rsidR="00D91769" w:rsidRDefault="00D91769" w:rsidP="003B43EA">
            <w:pPr>
              <w:pStyle w:val="TableParagraph"/>
              <w:spacing w:before="5" w:line="410" w:lineRule="atLeast"/>
              <w:ind w:right="132"/>
              <w:rPr>
                <w:sz w:val="24"/>
              </w:rPr>
            </w:pPr>
            <w:r>
              <w:rPr>
                <w:sz w:val="24"/>
              </w:rPr>
              <w:t>sadnice, lončanice, vreće za smeće, rukavice, hamer papir, papiri u boji, ljepilo)</w:t>
            </w:r>
          </w:p>
        </w:tc>
      </w:tr>
      <w:tr w:rsidR="00D91769" w:rsidTr="00D91769">
        <w:trPr>
          <w:trHeight w:val="797"/>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9728A1">
            <w:pPr>
              <w:pStyle w:val="TableParagraph"/>
              <w:spacing w:before="49"/>
              <w:rPr>
                <w:sz w:val="24"/>
              </w:rPr>
            </w:pPr>
            <w:r>
              <w:rPr>
                <w:sz w:val="24"/>
              </w:rPr>
              <w:t>- uspjeh učenika vredovati će se simboličnom pohvalnicomna kraju šk.godine</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62"/>
        <w:gridCol w:w="5814"/>
      </w:tblGrid>
      <w:tr w:rsidR="00D91769" w:rsidTr="00D91769">
        <w:trPr>
          <w:trHeight w:val="383"/>
        </w:trPr>
        <w:tc>
          <w:tcPr>
            <w:tcW w:w="1797" w:type="pct"/>
            <w:shd w:val="clear" w:color="auto" w:fill="auto"/>
          </w:tcPr>
          <w:p w:rsidR="00D91769" w:rsidRDefault="00D91769" w:rsidP="003B43EA">
            <w:pPr>
              <w:pStyle w:val="TableParagraph"/>
              <w:ind w:left="52"/>
              <w:rPr>
                <w:b/>
                <w:sz w:val="24"/>
              </w:rPr>
            </w:pPr>
          </w:p>
          <w:p w:rsidR="00D91769" w:rsidRDefault="00D91769" w:rsidP="003B43EA">
            <w:pPr>
              <w:pStyle w:val="TableParagraph"/>
              <w:ind w:left="52"/>
              <w:rPr>
                <w:b/>
                <w:sz w:val="24"/>
              </w:rPr>
            </w:pPr>
            <w:r>
              <w:rPr>
                <w:b/>
                <w:sz w:val="24"/>
              </w:rPr>
              <w:t>PROGRAM /AKTIVNOST</w:t>
            </w:r>
          </w:p>
        </w:tc>
        <w:tc>
          <w:tcPr>
            <w:tcW w:w="3203" w:type="pct"/>
            <w:shd w:val="clear" w:color="auto" w:fill="auto"/>
          </w:tcPr>
          <w:p w:rsidR="00D91769" w:rsidRDefault="00D91769" w:rsidP="003B43EA">
            <w:pPr>
              <w:pStyle w:val="TableParagraph"/>
              <w:rPr>
                <w:b/>
                <w:sz w:val="24"/>
              </w:rPr>
            </w:pPr>
            <w:r>
              <w:rPr>
                <w:b/>
                <w:sz w:val="24"/>
              </w:rPr>
              <w:t>MALI GLAGOLJAŠI</w:t>
            </w:r>
          </w:p>
        </w:tc>
      </w:tr>
      <w:tr w:rsidR="00D91769" w:rsidTr="00D91769">
        <w:trPr>
          <w:trHeight w:val="2592"/>
        </w:trPr>
        <w:tc>
          <w:tcPr>
            <w:tcW w:w="1797" w:type="pct"/>
          </w:tcPr>
          <w:p w:rsidR="00D91769" w:rsidRDefault="00D91769" w:rsidP="003B43EA">
            <w:pPr>
              <w:pStyle w:val="TableParagraph"/>
              <w:ind w:left="52"/>
              <w:rPr>
                <w:b/>
                <w:sz w:val="24"/>
              </w:rPr>
            </w:pPr>
            <w:r>
              <w:rPr>
                <w:b/>
                <w:sz w:val="24"/>
              </w:rPr>
              <w:t>1. CILJEVI</w:t>
            </w:r>
          </w:p>
        </w:tc>
        <w:tc>
          <w:tcPr>
            <w:tcW w:w="3203" w:type="pct"/>
          </w:tcPr>
          <w:p w:rsidR="00D91769" w:rsidRDefault="00D91769" w:rsidP="00B31A14">
            <w:pPr>
              <w:pStyle w:val="TableParagraph"/>
              <w:numPr>
                <w:ilvl w:val="0"/>
                <w:numId w:val="34"/>
              </w:numPr>
              <w:tabs>
                <w:tab w:val="left" w:pos="195"/>
              </w:tabs>
              <w:spacing w:before="0" w:line="360" w:lineRule="auto"/>
              <w:rPr>
                <w:sz w:val="24"/>
                <w:szCs w:val="24"/>
              </w:rPr>
            </w:pPr>
            <w:r>
              <w:rPr>
                <w:sz w:val="24"/>
                <w:szCs w:val="24"/>
              </w:rPr>
              <w:t>g</w:t>
            </w:r>
            <w:r w:rsidRPr="008A7674">
              <w:rPr>
                <w:sz w:val="24"/>
                <w:szCs w:val="24"/>
              </w:rPr>
              <w:t>lavni cilj je spoznavanje ljepota i vrijednosti našega hrvatsko</w:t>
            </w:r>
            <w:r>
              <w:rPr>
                <w:sz w:val="24"/>
                <w:szCs w:val="24"/>
              </w:rPr>
              <w:t>ga jezika, povijesti i kulture</w:t>
            </w:r>
          </w:p>
          <w:p w:rsidR="00D91769" w:rsidRDefault="00D91769" w:rsidP="00B31A14">
            <w:pPr>
              <w:pStyle w:val="TableParagraph"/>
              <w:numPr>
                <w:ilvl w:val="0"/>
                <w:numId w:val="34"/>
              </w:numPr>
              <w:tabs>
                <w:tab w:val="left" w:pos="195"/>
              </w:tabs>
              <w:spacing w:before="0" w:line="360" w:lineRule="auto"/>
              <w:rPr>
                <w:sz w:val="24"/>
                <w:szCs w:val="24"/>
              </w:rPr>
            </w:pPr>
            <w:r>
              <w:rPr>
                <w:sz w:val="24"/>
                <w:szCs w:val="24"/>
              </w:rPr>
              <w:t>r</w:t>
            </w:r>
            <w:r w:rsidRPr="008A7674">
              <w:rPr>
                <w:sz w:val="24"/>
                <w:szCs w:val="24"/>
              </w:rPr>
              <w:t>azvijati osjećaj za suradnju, međ</w:t>
            </w:r>
            <w:r>
              <w:rPr>
                <w:sz w:val="24"/>
                <w:szCs w:val="24"/>
              </w:rPr>
              <w:t>usobno poštivanje i uvažavanje</w:t>
            </w:r>
            <w:r w:rsidRPr="008A7674">
              <w:rPr>
                <w:sz w:val="24"/>
                <w:szCs w:val="24"/>
              </w:rPr>
              <w:t> </w:t>
            </w:r>
          </w:p>
          <w:p w:rsidR="00D91769" w:rsidRDefault="00D91769" w:rsidP="00B31A14">
            <w:pPr>
              <w:pStyle w:val="TableParagraph"/>
              <w:numPr>
                <w:ilvl w:val="0"/>
                <w:numId w:val="34"/>
              </w:numPr>
              <w:tabs>
                <w:tab w:val="left" w:pos="195"/>
              </w:tabs>
              <w:spacing w:before="0" w:line="360" w:lineRule="auto"/>
              <w:rPr>
                <w:sz w:val="24"/>
              </w:rPr>
            </w:pPr>
            <w:r>
              <w:rPr>
                <w:sz w:val="24"/>
                <w:szCs w:val="24"/>
              </w:rPr>
              <w:t>k</w:t>
            </w:r>
            <w:r w:rsidRPr="008A7674">
              <w:rPr>
                <w:sz w:val="24"/>
                <w:szCs w:val="24"/>
              </w:rPr>
              <w:t>reativnim  radom i druženjem  bolje upoznati samoga sebe i proširiti vlastite spoznaje</w:t>
            </w:r>
            <w:r>
              <w:rPr>
                <w:sz w:val="24"/>
                <w:szCs w:val="24"/>
              </w:rPr>
              <w:t>, steći nova znanja i vještine</w:t>
            </w:r>
          </w:p>
        </w:tc>
      </w:tr>
      <w:tr w:rsidR="00D91769" w:rsidTr="00D91769">
        <w:trPr>
          <w:trHeight w:val="2092"/>
        </w:trPr>
        <w:tc>
          <w:tcPr>
            <w:tcW w:w="1797" w:type="pct"/>
          </w:tcPr>
          <w:p w:rsidR="00D91769" w:rsidRDefault="00D91769" w:rsidP="003B43EA">
            <w:pPr>
              <w:pStyle w:val="TableParagraph"/>
              <w:spacing w:before="49"/>
              <w:ind w:left="52"/>
              <w:rPr>
                <w:b/>
                <w:sz w:val="24"/>
              </w:rPr>
            </w:pPr>
            <w:r>
              <w:rPr>
                <w:b/>
                <w:sz w:val="24"/>
              </w:rPr>
              <w:t>2. NAMJENA</w:t>
            </w:r>
          </w:p>
        </w:tc>
        <w:tc>
          <w:tcPr>
            <w:tcW w:w="3203" w:type="pct"/>
          </w:tcPr>
          <w:p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 xml:space="preserve">kroz znanje o glagoljici širiti spoznaje o vrednotama i bogatstvu našeg naroda, kulture i umjetnosti </w:t>
            </w:r>
          </w:p>
          <w:p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 xml:space="preserve">upoznavanje s drugom djecom sličnih afiniteta </w:t>
            </w:r>
          </w:p>
          <w:p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uživanje u kreativnom procesu.</w:t>
            </w:r>
          </w:p>
        </w:tc>
      </w:tr>
      <w:tr w:rsidR="00D91769" w:rsidTr="00D91769">
        <w:trPr>
          <w:trHeight w:val="549"/>
        </w:trPr>
        <w:tc>
          <w:tcPr>
            <w:tcW w:w="1797" w:type="pct"/>
          </w:tcPr>
          <w:p w:rsidR="00D91769" w:rsidRDefault="00D91769" w:rsidP="003B43EA">
            <w:pPr>
              <w:pStyle w:val="TableParagraph"/>
              <w:ind w:left="52"/>
              <w:rPr>
                <w:b/>
                <w:sz w:val="24"/>
              </w:rPr>
            </w:pPr>
            <w:r>
              <w:rPr>
                <w:b/>
                <w:sz w:val="24"/>
              </w:rPr>
              <w:t>3. NOSITELJI</w:t>
            </w:r>
          </w:p>
        </w:tc>
        <w:tc>
          <w:tcPr>
            <w:tcW w:w="3203" w:type="pct"/>
          </w:tcPr>
          <w:p w:rsidR="00D91769" w:rsidRDefault="00D91769" w:rsidP="00B31A14">
            <w:pPr>
              <w:pStyle w:val="TableParagraph"/>
              <w:numPr>
                <w:ilvl w:val="0"/>
                <w:numId w:val="36"/>
              </w:numPr>
              <w:spacing w:before="139"/>
              <w:rPr>
                <w:sz w:val="24"/>
              </w:rPr>
            </w:pPr>
            <w:r>
              <w:rPr>
                <w:sz w:val="24"/>
              </w:rPr>
              <w:t>Šime Labor, učenici zadrugari</w:t>
            </w:r>
          </w:p>
        </w:tc>
      </w:tr>
      <w:tr w:rsidR="00D91769" w:rsidTr="00D91769">
        <w:trPr>
          <w:trHeight w:val="2411"/>
        </w:trPr>
        <w:tc>
          <w:tcPr>
            <w:tcW w:w="1797" w:type="pct"/>
          </w:tcPr>
          <w:p w:rsidR="00D91769" w:rsidRDefault="00D91769" w:rsidP="003B43EA">
            <w:pPr>
              <w:pStyle w:val="TableParagraph"/>
              <w:ind w:left="52"/>
              <w:rPr>
                <w:b/>
                <w:sz w:val="24"/>
              </w:rPr>
            </w:pPr>
            <w:r>
              <w:rPr>
                <w:b/>
                <w:sz w:val="24"/>
              </w:rPr>
              <w:t>4. NAČIN REALIZACIJE</w:t>
            </w:r>
          </w:p>
        </w:tc>
        <w:tc>
          <w:tcPr>
            <w:tcW w:w="3203" w:type="pct"/>
          </w:tcPr>
          <w:p w:rsidR="00D91769" w:rsidRPr="007E3D4B" w:rsidRDefault="009728A1" w:rsidP="00B31A14">
            <w:pPr>
              <w:pStyle w:val="Odlomakpopisa"/>
              <w:widowControl w:val="0"/>
              <w:numPr>
                <w:ilvl w:val="0"/>
                <w:numId w:val="37"/>
              </w:numPr>
              <w:autoSpaceDE w:val="0"/>
              <w:autoSpaceDN w:val="0"/>
              <w:spacing w:before="137" w:line="360" w:lineRule="auto"/>
              <w:contextualSpacing w:val="0"/>
            </w:pPr>
            <w:r>
              <w:t xml:space="preserve">radi se sa skupinom </w:t>
            </w:r>
            <w:r w:rsidR="00D91769" w:rsidRPr="007E3D4B">
              <w:t>do 10 učenika</w:t>
            </w:r>
          </w:p>
          <w:p w:rsidR="00D91769" w:rsidRPr="00D91769" w:rsidRDefault="00D91769" w:rsidP="00B31A14">
            <w:pPr>
              <w:pStyle w:val="Odlomakpopisa"/>
              <w:widowControl w:val="0"/>
              <w:numPr>
                <w:ilvl w:val="0"/>
                <w:numId w:val="37"/>
              </w:numPr>
              <w:autoSpaceDE w:val="0"/>
              <w:autoSpaceDN w:val="0"/>
              <w:spacing w:before="137" w:line="360" w:lineRule="auto"/>
              <w:contextualSpacing w:val="0"/>
            </w:pPr>
            <w:r w:rsidRPr="007E3D4B">
              <w:t>rad se temelji na praktičnom radu, izradi malih predmeta s glagoljskim motivimapisanju i prevođenju s glagoljice, pisanju na glagoljici, aktivnom sudjelovanju u estet</w:t>
            </w:r>
            <w:r>
              <w:t>skom uređenju školskog prostora</w:t>
            </w:r>
          </w:p>
        </w:tc>
      </w:tr>
      <w:tr w:rsidR="00D91769" w:rsidTr="00D91769">
        <w:trPr>
          <w:trHeight w:val="381"/>
        </w:trPr>
        <w:tc>
          <w:tcPr>
            <w:tcW w:w="1797" w:type="pct"/>
          </w:tcPr>
          <w:p w:rsidR="00D91769" w:rsidRDefault="00D91769" w:rsidP="003B43EA">
            <w:pPr>
              <w:pStyle w:val="TableParagraph"/>
              <w:ind w:left="52"/>
              <w:rPr>
                <w:b/>
                <w:sz w:val="24"/>
              </w:rPr>
            </w:pPr>
            <w:r>
              <w:rPr>
                <w:b/>
                <w:sz w:val="24"/>
              </w:rPr>
              <w:t>5. VREMENIK</w:t>
            </w:r>
          </w:p>
        </w:tc>
        <w:tc>
          <w:tcPr>
            <w:tcW w:w="3203" w:type="pct"/>
          </w:tcPr>
          <w:p w:rsidR="00D91769" w:rsidRDefault="004211FE" w:rsidP="00B31A14">
            <w:pPr>
              <w:pStyle w:val="TableParagraph"/>
              <w:numPr>
                <w:ilvl w:val="0"/>
                <w:numId w:val="38"/>
              </w:numPr>
              <w:rPr>
                <w:sz w:val="24"/>
              </w:rPr>
            </w:pPr>
            <w:r>
              <w:rPr>
                <w:sz w:val="24"/>
              </w:rPr>
              <w:t>tijekom šk.godine 202</w:t>
            </w:r>
            <w:r w:rsidR="00C55C51">
              <w:rPr>
                <w:sz w:val="24"/>
              </w:rPr>
              <w:t>3</w:t>
            </w:r>
            <w:r w:rsidR="00D91769">
              <w:rPr>
                <w:sz w:val="24"/>
              </w:rPr>
              <w:t>./20</w:t>
            </w:r>
            <w:r w:rsidR="008171EF">
              <w:rPr>
                <w:sz w:val="24"/>
              </w:rPr>
              <w:t>2</w:t>
            </w:r>
            <w:r w:rsidR="00C55C51">
              <w:rPr>
                <w:sz w:val="24"/>
              </w:rPr>
              <w:t>4</w:t>
            </w:r>
            <w:r w:rsidR="00D91769">
              <w:rPr>
                <w:sz w:val="24"/>
              </w:rPr>
              <w:t>. , 35 sati, 1 sat tjedno</w:t>
            </w:r>
          </w:p>
        </w:tc>
      </w:tr>
      <w:tr w:rsidR="00D91769" w:rsidTr="00D91769">
        <w:trPr>
          <w:trHeight w:val="294"/>
        </w:trPr>
        <w:tc>
          <w:tcPr>
            <w:tcW w:w="1797" w:type="pct"/>
          </w:tcPr>
          <w:p w:rsidR="00D91769" w:rsidRDefault="00D91769" w:rsidP="003B43EA">
            <w:pPr>
              <w:pStyle w:val="TableParagraph"/>
              <w:ind w:left="52"/>
              <w:rPr>
                <w:b/>
                <w:sz w:val="24"/>
              </w:rPr>
            </w:pPr>
            <w:r>
              <w:rPr>
                <w:b/>
                <w:sz w:val="24"/>
              </w:rPr>
              <w:t>6. TROŠKOVNIK</w:t>
            </w:r>
          </w:p>
        </w:tc>
        <w:tc>
          <w:tcPr>
            <w:tcW w:w="3203" w:type="pct"/>
          </w:tcPr>
          <w:p w:rsidR="00D91769" w:rsidRDefault="00D91769" w:rsidP="00B31A14">
            <w:pPr>
              <w:pStyle w:val="TableParagraph"/>
              <w:numPr>
                <w:ilvl w:val="0"/>
                <w:numId w:val="38"/>
              </w:numPr>
              <w:tabs>
                <w:tab w:val="left" w:pos="195"/>
              </w:tabs>
              <w:spacing w:before="0"/>
              <w:rPr>
                <w:sz w:val="24"/>
              </w:rPr>
            </w:pPr>
            <w:r>
              <w:rPr>
                <w:sz w:val="24"/>
                <w:szCs w:val="24"/>
              </w:rPr>
              <w:t>p</w:t>
            </w:r>
            <w:r w:rsidR="001B72FE">
              <w:rPr>
                <w:sz w:val="24"/>
                <w:szCs w:val="24"/>
              </w:rPr>
              <w:t>otrošni materijal (</w:t>
            </w:r>
            <w:r w:rsidRPr="008A7674">
              <w:rPr>
                <w:sz w:val="24"/>
                <w:szCs w:val="24"/>
              </w:rPr>
              <w:t>boje, glina, drvo, svila, platno)</w:t>
            </w:r>
          </w:p>
        </w:tc>
      </w:tr>
      <w:tr w:rsidR="00D91769" w:rsidTr="00D91769">
        <w:trPr>
          <w:trHeight w:val="1896"/>
        </w:trPr>
        <w:tc>
          <w:tcPr>
            <w:tcW w:w="1797" w:type="pct"/>
          </w:tcPr>
          <w:p w:rsidR="00D91769" w:rsidRDefault="00D91769" w:rsidP="003B43EA">
            <w:pPr>
              <w:pStyle w:val="TableParagraph"/>
              <w:spacing w:before="49"/>
              <w:ind w:left="52"/>
              <w:rPr>
                <w:b/>
                <w:sz w:val="24"/>
              </w:rPr>
            </w:pPr>
            <w:r>
              <w:rPr>
                <w:b/>
                <w:sz w:val="24"/>
              </w:rPr>
              <w:t>7. NAČIN VREDNOVANJA</w:t>
            </w:r>
          </w:p>
        </w:tc>
        <w:tc>
          <w:tcPr>
            <w:tcW w:w="3203" w:type="pct"/>
          </w:tcPr>
          <w:p w:rsidR="00D91769" w:rsidRPr="007E3D4B" w:rsidRDefault="00D91769" w:rsidP="00B31A14">
            <w:pPr>
              <w:pStyle w:val="Odlomakpopisa"/>
              <w:widowControl w:val="0"/>
              <w:numPr>
                <w:ilvl w:val="0"/>
                <w:numId w:val="38"/>
              </w:numPr>
              <w:autoSpaceDE w:val="0"/>
              <w:autoSpaceDN w:val="0"/>
              <w:spacing w:before="137" w:line="360" w:lineRule="auto"/>
              <w:contextualSpacing w:val="0"/>
            </w:pPr>
            <w:r w:rsidRPr="007E3D4B">
              <w:t>pismeno praćenje tijekom školske godine</w:t>
            </w:r>
          </w:p>
          <w:p w:rsidR="00D91769" w:rsidRDefault="00D91769" w:rsidP="00B31A14">
            <w:pPr>
              <w:pStyle w:val="TableParagraph"/>
              <w:numPr>
                <w:ilvl w:val="0"/>
                <w:numId w:val="38"/>
              </w:numPr>
              <w:spacing w:before="1" w:line="360" w:lineRule="auto"/>
              <w:rPr>
                <w:sz w:val="24"/>
              </w:rPr>
            </w:pPr>
            <w:r>
              <w:rPr>
                <w:sz w:val="24"/>
                <w:szCs w:val="24"/>
              </w:rPr>
              <w:t>s</w:t>
            </w:r>
            <w:r w:rsidRPr="008A7674">
              <w:rPr>
                <w:sz w:val="24"/>
                <w:szCs w:val="24"/>
              </w:rPr>
              <w:t>kupno vrednovanje s obzirom na pojedinca i skupinu, vrednovanje doprinosa pojed</w:t>
            </w:r>
            <w:r>
              <w:rPr>
                <w:sz w:val="24"/>
                <w:szCs w:val="24"/>
              </w:rPr>
              <w:t>inca skupini, ustrajnost u radu p</w:t>
            </w:r>
            <w:r w:rsidRPr="008A7674">
              <w:rPr>
                <w:sz w:val="24"/>
                <w:szCs w:val="24"/>
              </w:rPr>
              <w:t>ohvale učenicima.</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079"/>
        <w:gridCol w:w="5997"/>
      </w:tblGrid>
      <w:tr w:rsidR="00D91769" w:rsidTr="00D91769">
        <w:trPr>
          <w:trHeight w:val="381"/>
        </w:trPr>
        <w:tc>
          <w:tcPr>
            <w:tcW w:w="1696" w:type="pct"/>
            <w:shd w:val="clear" w:color="auto" w:fill="auto"/>
          </w:tcPr>
          <w:p w:rsidR="00D91769" w:rsidRDefault="00D91769" w:rsidP="003B43EA">
            <w:pPr>
              <w:pStyle w:val="TableParagraph"/>
              <w:ind w:left="52"/>
              <w:rPr>
                <w:b/>
                <w:sz w:val="24"/>
              </w:rPr>
            </w:pPr>
            <w:r>
              <w:rPr>
                <w:b/>
                <w:sz w:val="24"/>
              </w:rPr>
              <w:t>PROGRAM /AKTIVNOST</w:t>
            </w:r>
          </w:p>
        </w:tc>
        <w:tc>
          <w:tcPr>
            <w:tcW w:w="3304" w:type="pct"/>
            <w:shd w:val="clear" w:color="auto" w:fill="auto"/>
          </w:tcPr>
          <w:p w:rsidR="00D91769" w:rsidRDefault="00D91769" w:rsidP="003B43EA">
            <w:pPr>
              <w:pStyle w:val="TableParagraph"/>
              <w:rPr>
                <w:b/>
                <w:sz w:val="24"/>
              </w:rPr>
            </w:pPr>
            <w:r>
              <w:rPr>
                <w:b/>
                <w:sz w:val="24"/>
              </w:rPr>
              <w:t>KREATIVNA RADIONICA</w:t>
            </w:r>
          </w:p>
        </w:tc>
      </w:tr>
      <w:tr w:rsidR="00D91769" w:rsidTr="00D91769">
        <w:trPr>
          <w:trHeight w:val="2866"/>
        </w:trPr>
        <w:tc>
          <w:tcPr>
            <w:tcW w:w="1696" w:type="pct"/>
          </w:tcPr>
          <w:p w:rsidR="00D91769" w:rsidRDefault="00D91769" w:rsidP="003B43EA">
            <w:pPr>
              <w:pStyle w:val="TableParagraph"/>
              <w:ind w:left="52"/>
              <w:rPr>
                <w:b/>
                <w:sz w:val="24"/>
              </w:rPr>
            </w:pPr>
            <w:r>
              <w:rPr>
                <w:b/>
                <w:sz w:val="24"/>
              </w:rPr>
              <w:t>1. CILJEVI</w:t>
            </w:r>
          </w:p>
        </w:tc>
        <w:tc>
          <w:tcPr>
            <w:tcW w:w="3304" w:type="pct"/>
          </w:tcPr>
          <w:p w:rsidR="00D91769" w:rsidRDefault="00D91769" w:rsidP="00B31A14">
            <w:pPr>
              <w:pStyle w:val="TableParagraph"/>
              <w:numPr>
                <w:ilvl w:val="0"/>
                <w:numId w:val="27"/>
              </w:numPr>
              <w:tabs>
                <w:tab w:val="left" w:pos="195"/>
              </w:tabs>
              <w:ind w:firstLine="0"/>
              <w:rPr>
                <w:sz w:val="24"/>
              </w:rPr>
            </w:pPr>
            <w:r>
              <w:rPr>
                <w:sz w:val="24"/>
              </w:rPr>
              <w:t>razvijanje kreativnosti imotorike</w:t>
            </w:r>
          </w:p>
          <w:p w:rsidR="00D91769" w:rsidRDefault="00D91769" w:rsidP="00B31A14">
            <w:pPr>
              <w:pStyle w:val="TableParagraph"/>
              <w:numPr>
                <w:ilvl w:val="0"/>
                <w:numId w:val="27"/>
              </w:numPr>
              <w:tabs>
                <w:tab w:val="left" w:pos="195"/>
              </w:tabs>
              <w:spacing w:before="139" w:line="360" w:lineRule="auto"/>
              <w:ind w:right="536" w:firstLine="0"/>
              <w:rPr>
                <w:sz w:val="24"/>
              </w:rPr>
            </w:pPr>
            <w:r>
              <w:rPr>
                <w:sz w:val="24"/>
              </w:rPr>
              <w:t>upoznavanje s načinom izrade ukrasnih i uporabnih predmeta od raznih prirodnih i umjetnih materijala - poticanje kreativnog izražavanja učenika te spoznavanje vlastitihsklonosti</w:t>
            </w:r>
          </w:p>
          <w:p w:rsidR="00D91769" w:rsidRDefault="00D91769" w:rsidP="00B31A14">
            <w:pPr>
              <w:pStyle w:val="TableParagraph"/>
              <w:numPr>
                <w:ilvl w:val="0"/>
                <w:numId w:val="27"/>
              </w:numPr>
              <w:tabs>
                <w:tab w:val="left" w:pos="195"/>
              </w:tabs>
              <w:spacing w:before="0"/>
              <w:ind w:firstLine="0"/>
              <w:rPr>
                <w:sz w:val="24"/>
              </w:rPr>
            </w:pPr>
            <w:r>
              <w:rPr>
                <w:sz w:val="24"/>
              </w:rPr>
              <w:t>poticanje inovativnosti ioriginalnosti</w:t>
            </w:r>
          </w:p>
          <w:p w:rsidR="00D91769" w:rsidRDefault="00D91769" w:rsidP="00B31A14">
            <w:pPr>
              <w:pStyle w:val="TableParagraph"/>
              <w:numPr>
                <w:ilvl w:val="0"/>
                <w:numId w:val="27"/>
              </w:numPr>
              <w:tabs>
                <w:tab w:val="left" w:pos="195"/>
              </w:tabs>
              <w:spacing w:before="137"/>
              <w:ind w:firstLine="0"/>
              <w:rPr>
                <w:sz w:val="24"/>
              </w:rPr>
            </w:pPr>
            <w:r>
              <w:rPr>
                <w:sz w:val="24"/>
              </w:rPr>
              <w:t>otkrivati nove tehnikerada</w:t>
            </w:r>
          </w:p>
        </w:tc>
      </w:tr>
      <w:tr w:rsidR="00D91769" w:rsidTr="00D91769">
        <w:trPr>
          <w:trHeight w:val="1213"/>
        </w:trPr>
        <w:tc>
          <w:tcPr>
            <w:tcW w:w="1696" w:type="pct"/>
          </w:tcPr>
          <w:p w:rsidR="00D91769" w:rsidRDefault="00D91769" w:rsidP="003B43EA">
            <w:pPr>
              <w:pStyle w:val="TableParagraph"/>
              <w:spacing w:before="49"/>
              <w:ind w:left="52"/>
              <w:rPr>
                <w:b/>
                <w:sz w:val="24"/>
              </w:rPr>
            </w:pPr>
            <w:r>
              <w:rPr>
                <w:b/>
                <w:sz w:val="24"/>
              </w:rPr>
              <w:t>2. NAMJENA</w:t>
            </w:r>
          </w:p>
        </w:tc>
        <w:tc>
          <w:tcPr>
            <w:tcW w:w="3304" w:type="pct"/>
          </w:tcPr>
          <w:p w:rsidR="00D91769" w:rsidRDefault="00D91769" w:rsidP="00B31A14">
            <w:pPr>
              <w:pStyle w:val="TableParagraph"/>
              <w:numPr>
                <w:ilvl w:val="0"/>
                <w:numId w:val="26"/>
              </w:numPr>
              <w:tabs>
                <w:tab w:val="left" w:pos="195"/>
              </w:tabs>
              <w:spacing w:before="49" w:line="360" w:lineRule="auto"/>
              <w:ind w:right="330" w:firstLine="0"/>
              <w:rPr>
                <w:sz w:val="24"/>
              </w:rPr>
            </w:pPr>
            <w:r>
              <w:rPr>
                <w:sz w:val="24"/>
              </w:rPr>
              <w:t>izrada suvenira i drugih uporabnih predmeta odrazličitih prirodnih i umjetnihmaterijala</w:t>
            </w:r>
          </w:p>
          <w:p w:rsidR="00D91769" w:rsidRDefault="00D91769" w:rsidP="00B31A14">
            <w:pPr>
              <w:pStyle w:val="TableParagraph"/>
              <w:numPr>
                <w:ilvl w:val="0"/>
                <w:numId w:val="26"/>
              </w:numPr>
              <w:tabs>
                <w:tab w:val="left" w:pos="195"/>
              </w:tabs>
              <w:spacing w:before="0"/>
              <w:ind w:firstLine="0"/>
              <w:rPr>
                <w:sz w:val="24"/>
              </w:rPr>
            </w:pPr>
            <w:r>
              <w:rPr>
                <w:sz w:val="24"/>
              </w:rPr>
              <w:t>izradačestitki</w:t>
            </w:r>
          </w:p>
        </w:tc>
      </w:tr>
      <w:tr w:rsidR="00D91769" w:rsidTr="00D91769">
        <w:trPr>
          <w:trHeight w:val="1624"/>
        </w:trPr>
        <w:tc>
          <w:tcPr>
            <w:tcW w:w="1696" w:type="pct"/>
          </w:tcPr>
          <w:p w:rsidR="00D91769" w:rsidRDefault="00D91769" w:rsidP="003B43EA">
            <w:pPr>
              <w:pStyle w:val="TableParagraph"/>
              <w:spacing w:before="0"/>
              <w:ind w:left="0"/>
            </w:pPr>
          </w:p>
        </w:tc>
        <w:tc>
          <w:tcPr>
            <w:tcW w:w="3304" w:type="pct"/>
          </w:tcPr>
          <w:p w:rsidR="00D91769" w:rsidRDefault="00D91769" w:rsidP="003B43EA">
            <w:pPr>
              <w:pStyle w:val="TableParagraph"/>
              <w:spacing w:line="360" w:lineRule="auto"/>
              <w:ind w:right="550"/>
              <w:rPr>
                <w:sz w:val="24"/>
              </w:rPr>
            </w:pPr>
            <w:r>
              <w:rPr>
                <w:sz w:val="24"/>
              </w:rPr>
              <w:t>-upoznati učenike s različitim mogućnostima stvaranja i kreiranja uporabnih i ukrasnih predmeta</w:t>
            </w:r>
          </w:p>
          <w:p w:rsidR="00D91769" w:rsidRDefault="00D91769" w:rsidP="00B31A14">
            <w:pPr>
              <w:pStyle w:val="TableParagraph"/>
              <w:numPr>
                <w:ilvl w:val="0"/>
                <w:numId w:val="25"/>
              </w:numPr>
              <w:tabs>
                <w:tab w:val="left" w:pos="195"/>
              </w:tabs>
              <w:spacing w:before="0"/>
              <w:ind w:hanging="139"/>
              <w:rPr>
                <w:sz w:val="24"/>
              </w:rPr>
            </w:pPr>
            <w:r>
              <w:rPr>
                <w:sz w:val="24"/>
              </w:rPr>
              <w:t>uređenje interijeraškole</w:t>
            </w:r>
          </w:p>
          <w:p w:rsidR="00D91769" w:rsidRDefault="00D91769" w:rsidP="00B31A14">
            <w:pPr>
              <w:pStyle w:val="TableParagraph"/>
              <w:numPr>
                <w:ilvl w:val="0"/>
                <w:numId w:val="25"/>
              </w:numPr>
              <w:tabs>
                <w:tab w:val="left" w:pos="195"/>
              </w:tabs>
              <w:spacing w:before="137"/>
              <w:ind w:hanging="139"/>
              <w:rPr>
                <w:sz w:val="24"/>
              </w:rPr>
            </w:pPr>
            <w:r>
              <w:rPr>
                <w:sz w:val="24"/>
              </w:rPr>
              <w:t>poticanje timskograda</w:t>
            </w:r>
          </w:p>
        </w:tc>
      </w:tr>
      <w:tr w:rsidR="00D91769" w:rsidTr="00D91769">
        <w:trPr>
          <w:trHeight w:val="417"/>
        </w:trPr>
        <w:tc>
          <w:tcPr>
            <w:tcW w:w="1696" w:type="pct"/>
          </w:tcPr>
          <w:p w:rsidR="00D91769" w:rsidRDefault="00D91769" w:rsidP="003B43EA">
            <w:pPr>
              <w:pStyle w:val="TableParagraph"/>
              <w:ind w:left="52"/>
              <w:rPr>
                <w:b/>
                <w:sz w:val="24"/>
              </w:rPr>
            </w:pPr>
            <w:r>
              <w:rPr>
                <w:b/>
                <w:sz w:val="24"/>
              </w:rPr>
              <w:t>3. VODITELJ</w:t>
            </w:r>
          </w:p>
        </w:tc>
        <w:tc>
          <w:tcPr>
            <w:tcW w:w="3304" w:type="pct"/>
          </w:tcPr>
          <w:p w:rsidR="00D91769" w:rsidRDefault="00A67E49" w:rsidP="003B43EA">
            <w:pPr>
              <w:pStyle w:val="TableParagraph"/>
              <w:rPr>
                <w:sz w:val="24"/>
              </w:rPr>
            </w:pPr>
            <w:r>
              <w:rPr>
                <w:sz w:val="24"/>
              </w:rPr>
              <w:t>Nives Marketin (zamjena Dragan Matić</w:t>
            </w:r>
            <w:r w:rsidR="001A7BD0">
              <w:rPr>
                <w:sz w:val="24"/>
              </w:rPr>
              <w:t>)</w:t>
            </w:r>
            <w:r w:rsidR="00D91769">
              <w:rPr>
                <w:sz w:val="24"/>
              </w:rPr>
              <w:t>, učenici zadrugari</w:t>
            </w:r>
          </w:p>
        </w:tc>
      </w:tr>
      <w:tr w:rsidR="00D91769" w:rsidTr="00D91769">
        <w:trPr>
          <w:trHeight w:val="3697"/>
        </w:trPr>
        <w:tc>
          <w:tcPr>
            <w:tcW w:w="1696" w:type="pct"/>
          </w:tcPr>
          <w:p w:rsidR="00D91769" w:rsidRDefault="00D91769" w:rsidP="003B43EA">
            <w:pPr>
              <w:pStyle w:val="TableParagraph"/>
              <w:spacing w:before="49"/>
              <w:ind w:left="52"/>
              <w:rPr>
                <w:b/>
                <w:sz w:val="24"/>
              </w:rPr>
            </w:pPr>
            <w:r>
              <w:rPr>
                <w:b/>
                <w:sz w:val="24"/>
              </w:rPr>
              <w:t>4. NAČIN REALIZACIJE</w:t>
            </w:r>
          </w:p>
        </w:tc>
        <w:tc>
          <w:tcPr>
            <w:tcW w:w="3304" w:type="pct"/>
          </w:tcPr>
          <w:p w:rsidR="00D91769" w:rsidRDefault="00D91769" w:rsidP="00B31A14">
            <w:pPr>
              <w:pStyle w:val="TableParagraph"/>
              <w:numPr>
                <w:ilvl w:val="0"/>
                <w:numId w:val="24"/>
              </w:numPr>
              <w:tabs>
                <w:tab w:val="left" w:pos="195"/>
              </w:tabs>
              <w:spacing w:before="49" w:line="360" w:lineRule="auto"/>
              <w:ind w:right="182" w:firstLine="0"/>
              <w:rPr>
                <w:sz w:val="24"/>
              </w:rPr>
            </w:pPr>
            <w:r>
              <w:rPr>
                <w:sz w:val="24"/>
              </w:rPr>
              <w:t xml:space="preserve">primjena različitih tehnika i načina rada ( modeliranje gipsanim kalupima, oslikavanje, </w:t>
            </w:r>
            <w:r w:rsidR="009728A1">
              <w:rPr>
                <w:sz w:val="24"/>
              </w:rPr>
              <w:t>d</w:t>
            </w:r>
            <w:r>
              <w:rPr>
                <w:sz w:val="24"/>
              </w:rPr>
              <w:t>ecoupage i salvetna tehnika, nakit, filc,oblikovanje papira, rad koncem ivunom, kaširanje..)</w:t>
            </w:r>
          </w:p>
          <w:p w:rsidR="00D91769" w:rsidRDefault="00D91769" w:rsidP="00B31A14">
            <w:pPr>
              <w:pStyle w:val="TableParagraph"/>
              <w:numPr>
                <w:ilvl w:val="0"/>
                <w:numId w:val="24"/>
              </w:numPr>
              <w:tabs>
                <w:tab w:val="left" w:pos="195"/>
              </w:tabs>
              <w:spacing w:before="0" w:line="360" w:lineRule="auto"/>
              <w:ind w:right="798" w:firstLine="0"/>
              <w:rPr>
                <w:sz w:val="24"/>
              </w:rPr>
            </w:pPr>
            <w:r>
              <w:rPr>
                <w:sz w:val="24"/>
              </w:rPr>
              <w:t>prikupljanje prirodnih materijala te izradaprigodnih suvenira odistih</w:t>
            </w:r>
          </w:p>
          <w:p w:rsidR="00D91769" w:rsidRDefault="00D91769" w:rsidP="00B31A14">
            <w:pPr>
              <w:pStyle w:val="TableParagraph"/>
              <w:numPr>
                <w:ilvl w:val="0"/>
                <w:numId w:val="24"/>
              </w:numPr>
              <w:tabs>
                <w:tab w:val="left" w:pos="195"/>
              </w:tabs>
              <w:spacing w:before="0"/>
              <w:ind w:firstLine="0"/>
              <w:rPr>
                <w:sz w:val="24"/>
              </w:rPr>
            </w:pPr>
            <w:r>
              <w:rPr>
                <w:sz w:val="24"/>
              </w:rPr>
              <w:t>izrada prigodnih čestitaka</w:t>
            </w:r>
          </w:p>
          <w:p w:rsidR="00D91769" w:rsidRDefault="00D91769" w:rsidP="00B31A14">
            <w:pPr>
              <w:pStyle w:val="TableParagraph"/>
              <w:numPr>
                <w:ilvl w:val="0"/>
                <w:numId w:val="24"/>
              </w:numPr>
              <w:tabs>
                <w:tab w:val="left" w:pos="195"/>
              </w:tabs>
              <w:spacing w:before="137"/>
              <w:ind w:firstLine="0"/>
              <w:rPr>
                <w:sz w:val="24"/>
              </w:rPr>
            </w:pPr>
            <w:r>
              <w:rPr>
                <w:sz w:val="24"/>
              </w:rPr>
              <w:t>recikliranje</w:t>
            </w:r>
          </w:p>
          <w:p w:rsidR="00D91769" w:rsidRDefault="00D91769" w:rsidP="00B31A14">
            <w:pPr>
              <w:pStyle w:val="TableParagraph"/>
              <w:numPr>
                <w:ilvl w:val="0"/>
                <w:numId w:val="24"/>
              </w:numPr>
              <w:tabs>
                <w:tab w:val="left" w:pos="195"/>
              </w:tabs>
              <w:spacing w:before="139"/>
              <w:ind w:firstLine="0"/>
              <w:rPr>
                <w:sz w:val="24"/>
              </w:rPr>
            </w:pPr>
            <w:r>
              <w:rPr>
                <w:sz w:val="24"/>
              </w:rPr>
              <w:t>prema planu i programusekcije</w:t>
            </w:r>
          </w:p>
        </w:tc>
      </w:tr>
      <w:tr w:rsidR="00D91769" w:rsidTr="00D91769">
        <w:trPr>
          <w:trHeight w:val="381"/>
        </w:trPr>
        <w:tc>
          <w:tcPr>
            <w:tcW w:w="1696" w:type="pct"/>
          </w:tcPr>
          <w:p w:rsidR="00D91769" w:rsidRDefault="00D91769" w:rsidP="003B43EA">
            <w:pPr>
              <w:pStyle w:val="TableParagraph"/>
              <w:ind w:left="52"/>
              <w:rPr>
                <w:b/>
                <w:sz w:val="24"/>
              </w:rPr>
            </w:pPr>
            <w:r>
              <w:rPr>
                <w:b/>
                <w:sz w:val="24"/>
              </w:rPr>
              <w:t>5. VREMENIK</w:t>
            </w:r>
          </w:p>
        </w:tc>
        <w:tc>
          <w:tcPr>
            <w:tcW w:w="3304" w:type="pct"/>
          </w:tcPr>
          <w:p w:rsidR="00D91769" w:rsidRDefault="00D91769" w:rsidP="008171EF">
            <w:pPr>
              <w:pStyle w:val="TableParagraph"/>
              <w:ind w:left="115"/>
              <w:rPr>
                <w:sz w:val="24"/>
              </w:rPr>
            </w:pPr>
            <w:r>
              <w:rPr>
                <w:sz w:val="24"/>
              </w:rPr>
              <w:t>- tijekom šk.godine 20</w:t>
            </w:r>
            <w:r w:rsidR="004211FE">
              <w:rPr>
                <w:sz w:val="24"/>
              </w:rPr>
              <w:t>2</w:t>
            </w:r>
            <w:r w:rsidR="00C55C51">
              <w:rPr>
                <w:sz w:val="24"/>
              </w:rPr>
              <w:t>3</w:t>
            </w:r>
            <w:r w:rsidR="001B72FE">
              <w:rPr>
                <w:sz w:val="24"/>
              </w:rPr>
              <w:t>./202</w:t>
            </w:r>
            <w:r w:rsidR="00C55C51">
              <w:rPr>
                <w:sz w:val="24"/>
              </w:rPr>
              <w:t>4</w:t>
            </w:r>
            <w:r>
              <w:rPr>
                <w:sz w:val="24"/>
              </w:rPr>
              <w:t>., 35 sati, 1 sat tjedno</w:t>
            </w:r>
          </w:p>
        </w:tc>
      </w:tr>
      <w:tr w:rsidR="00D91769" w:rsidTr="00D91769">
        <w:trPr>
          <w:trHeight w:val="1624"/>
        </w:trPr>
        <w:tc>
          <w:tcPr>
            <w:tcW w:w="1696" w:type="pct"/>
          </w:tcPr>
          <w:p w:rsidR="00D91769" w:rsidRDefault="00D91769" w:rsidP="003B43EA">
            <w:pPr>
              <w:pStyle w:val="TableParagraph"/>
              <w:ind w:left="52"/>
              <w:rPr>
                <w:b/>
                <w:sz w:val="24"/>
              </w:rPr>
            </w:pPr>
            <w:r>
              <w:rPr>
                <w:b/>
                <w:sz w:val="24"/>
              </w:rPr>
              <w:t>6. TROŠKOVNIK</w:t>
            </w:r>
          </w:p>
        </w:tc>
        <w:tc>
          <w:tcPr>
            <w:tcW w:w="3304" w:type="pct"/>
          </w:tcPr>
          <w:p w:rsidR="00D91769" w:rsidRDefault="00D91769" w:rsidP="003B43EA">
            <w:pPr>
              <w:pStyle w:val="TableParagraph"/>
              <w:spacing w:line="360" w:lineRule="auto"/>
              <w:ind w:right="310"/>
              <w:rPr>
                <w:sz w:val="24"/>
              </w:rPr>
            </w:pPr>
            <w:r>
              <w:rPr>
                <w:sz w:val="24"/>
              </w:rPr>
              <w:t xml:space="preserve">-dekomaterijal (žica, filc, pomponi, pomične plastične oči, drvene kuglice, keramičke teglice), </w:t>
            </w:r>
            <w:r w:rsidR="009728A1">
              <w:rPr>
                <w:sz w:val="24"/>
              </w:rPr>
              <w:t>d</w:t>
            </w:r>
            <w:r>
              <w:rPr>
                <w:sz w:val="24"/>
              </w:rPr>
              <w:t>ecoupage ljepilo, pištolj za vruće ljepljenje, patrone, kalupi), hamer papir,</w:t>
            </w:r>
          </w:p>
          <w:p w:rsidR="00D91769" w:rsidRDefault="00D91769" w:rsidP="003B43EA">
            <w:pPr>
              <w:pStyle w:val="TableParagraph"/>
              <w:spacing w:before="1"/>
              <w:rPr>
                <w:sz w:val="24"/>
              </w:rPr>
            </w:pPr>
            <w:r>
              <w:rPr>
                <w:sz w:val="24"/>
              </w:rPr>
              <w:t>papir u boji...</w:t>
            </w:r>
          </w:p>
        </w:tc>
      </w:tr>
      <w:tr w:rsidR="00D91769" w:rsidTr="00D91769">
        <w:trPr>
          <w:trHeight w:val="2039"/>
        </w:trPr>
        <w:tc>
          <w:tcPr>
            <w:tcW w:w="1696" w:type="pct"/>
          </w:tcPr>
          <w:p w:rsidR="00D91769" w:rsidRDefault="00D91769" w:rsidP="003B43EA">
            <w:pPr>
              <w:pStyle w:val="TableParagraph"/>
              <w:ind w:left="52"/>
              <w:rPr>
                <w:b/>
                <w:sz w:val="24"/>
              </w:rPr>
            </w:pPr>
            <w:r>
              <w:rPr>
                <w:b/>
                <w:sz w:val="24"/>
              </w:rPr>
              <w:lastRenderedPageBreak/>
              <w:t>7. NAČIN VREDNOVANJA</w:t>
            </w:r>
          </w:p>
        </w:tc>
        <w:tc>
          <w:tcPr>
            <w:tcW w:w="3304" w:type="pct"/>
          </w:tcPr>
          <w:p w:rsidR="00D91769" w:rsidRDefault="00D91769" w:rsidP="003B43EA">
            <w:pPr>
              <w:pStyle w:val="TableParagraph"/>
              <w:spacing w:line="360" w:lineRule="auto"/>
              <w:ind w:right="120"/>
              <w:jc w:val="both"/>
              <w:rPr>
                <w:sz w:val="24"/>
              </w:rPr>
            </w:pPr>
            <w:r>
              <w:rPr>
                <w:sz w:val="24"/>
              </w:rPr>
              <w:t xml:space="preserve">-pratiti kreativnost, marljivost i uključenost pojedinca u rad. </w:t>
            </w:r>
            <w:r w:rsidR="009728A1">
              <w:rPr>
                <w:sz w:val="24"/>
              </w:rPr>
              <w:t xml:space="preserve">Skupinu </w:t>
            </w:r>
            <w:r>
              <w:rPr>
                <w:sz w:val="24"/>
              </w:rPr>
              <w:t>ocijeniti prema izložbama u razredu, školi, prodajnim izložbama, natjecanjima.</w:t>
            </w:r>
          </w:p>
          <w:p w:rsidR="00D91769" w:rsidRDefault="00D91769" w:rsidP="003B43EA">
            <w:pPr>
              <w:pStyle w:val="TableParagraph"/>
              <w:spacing w:before="1"/>
              <w:jc w:val="both"/>
              <w:rPr>
                <w:sz w:val="24"/>
              </w:rPr>
            </w:pPr>
            <w:r>
              <w:rPr>
                <w:sz w:val="24"/>
              </w:rPr>
              <w:t>- pratiti uključenost u aktivnostima uređenja učionica, hola,</w:t>
            </w:r>
          </w:p>
          <w:p w:rsidR="00D91769" w:rsidRDefault="00D91769" w:rsidP="003B43EA">
            <w:pPr>
              <w:pStyle w:val="TableParagraph"/>
              <w:spacing w:before="137"/>
              <w:jc w:val="both"/>
              <w:rPr>
                <w:sz w:val="24"/>
              </w:rPr>
            </w:pPr>
            <w:r>
              <w:rPr>
                <w:sz w:val="24"/>
              </w:rPr>
              <w:t>školskih panoa</w:t>
            </w:r>
          </w:p>
        </w:tc>
      </w:tr>
    </w:tbl>
    <w:p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Tr="00D91769">
        <w:trPr>
          <w:trHeight w:val="383"/>
        </w:trPr>
        <w:tc>
          <w:tcPr>
            <w:tcW w:w="1899" w:type="pct"/>
            <w:shd w:val="clear" w:color="auto" w:fill="auto"/>
          </w:tcPr>
          <w:p w:rsidR="00D91769" w:rsidRDefault="00D91769" w:rsidP="003B43EA">
            <w:pPr>
              <w:pStyle w:val="TableParagraph"/>
              <w:ind w:left="52"/>
              <w:rPr>
                <w:b/>
                <w:sz w:val="24"/>
              </w:rPr>
            </w:pPr>
            <w:r>
              <w:rPr>
                <w:b/>
                <w:sz w:val="24"/>
              </w:rPr>
              <w:t>PROGRAM/ AKTIVNOST</w:t>
            </w:r>
          </w:p>
        </w:tc>
        <w:tc>
          <w:tcPr>
            <w:tcW w:w="3101" w:type="pct"/>
            <w:shd w:val="clear" w:color="auto" w:fill="auto"/>
          </w:tcPr>
          <w:p w:rsidR="00D91769" w:rsidRDefault="00D91769" w:rsidP="00EE5B43">
            <w:pPr>
              <w:pStyle w:val="TableParagraph"/>
              <w:rPr>
                <w:b/>
                <w:sz w:val="24"/>
              </w:rPr>
            </w:pPr>
            <w:r>
              <w:rPr>
                <w:b/>
                <w:sz w:val="24"/>
              </w:rPr>
              <w:t xml:space="preserve">LIKOVNA </w:t>
            </w:r>
            <w:r w:rsidR="00EE5B43">
              <w:rPr>
                <w:b/>
                <w:sz w:val="24"/>
              </w:rPr>
              <w:t>SKUPINA</w:t>
            </w:r>
            <w:r>
              <w:rPr>
                <w:b/>
                <w:sz w:val="24"/>
              </w:rPr>
              <w:t xml:space="preserve"> (od 1. do 4. razreda)</w:t>
            </w:r>
          </w:p>
        </w:tc>
      </w:tr>
      <w:tr w:rsidR="00D91769" w:rsidTr="00D91769">
        <w:trPr>
          <w:trHeight w:val="2865"/>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B31A14">
            <w:pPr>
              <w:pStyle w:val="TableParagraph"/>
              <w:numPr>
                <w:ilvl w:val="0"/>
                <w:numId w:val="23"/>
              </w:numPr>
              <w:tabs>
                <w:tab w:val="left" w:pos="195"/>
              </w:tabs>
              <w:ind w:hanging="180"/>
              <w:rPr>
                <w:sz w:val="24"/>
              </w:rPr>
            </w:pPr>
            <w:r>
              <w:rPr>
                <w:sz w:val="24"/>
              </w:rPr>
              <w:t>razvijanje sklonosti i interesa za likovnostvaralaštvo</w:t>
            </w:r>
          </w:p>
          <w:p w:rsidR="00D91769" w:rsidRDefault="00D91769" w:rsidP="00B31A14">
            <w:pPr>
              <w:pStyle w:val="TableParagraph"/>
              <w:numPr>
                <w:ilvl w:val="0"/>
                <w:numId w:val="23"/>
              </w:numPr>
              <w:tabs>
                <w:tab w:val="left" w:pos="195"/>
              </w:tabs>
              <w:spacing w:before="137"/>
              <w:ind w:hanging="180"/>
              <w:rPr>
                <w:sz w:val="24"/>
              </w:rPr>
            </w:pPr>
            <w:r>
              <w:rPr>
                <w:sz w:val="24"/>
              </w:rPr>
              <w:t>stjecanje trajnih likovnihznanja</w:t>
            </w:r>
          </w:p>
          <w:p w:rsidR="00D91769" w:rsidRDefault="00D91769" w:rsidP="00B31A14">
            <w:pPr>
              <w:pStyle w:val="TableParagraph"/>
              <w:numPr>
                <w:ilvl w:val="0"/>
                <w:numId w:val="23"/>
              </w:numPr>
              <w:tabs>
                <w:tab w:val="left" w:pos="195"/>
              </w:tabs>
              <w:spacing w:before="139"/>
              <w:ind w:hanging="180"/>
              <w:rPr>
                <w:sz w:val="24"/>
              </w:rPr>
            </w:pPr>
            <w:r>
              <w:rPr>
                <w:sz w:val="24"/>
              </w:rPr>
              <w:t>razvoj učeničke vizualne percepcije, vizualnogmišljenja</w:t>
            </w:r>
          </w:p>
          <w:p w:rsidR="00D91769" w:rsidRDefault="00D91769" w:rsidP="00B31A14">
            <w:pPr>
              <w:pStyle w:val="TableParagraph"/>
              <w:numPr>
                <w:ilvl w:val="0"/>
                <w:numId w:val="23"/>
              </w:numPr>
              <w:tabs>
                <w:tab w:val="left" w:pos="195"/>
              </w:tabs>
              <w:spacing w:before="137"/>
              <w:ind w:hanging="180"/>
              <w:rPr>
                <w:sz w:val="24"/>
              </w:rPr>
            </w:pPr>
            <w:r>
              <w:rPr>
                <w:sz w:val="24"/>
              </w:rPr>
              <w:t>donošenje estetskihprosudbi</w:t>
            </w:r>
          </w:p>
          <w:p w:rsidR="00D91769" w:rsidRDefault="00D91769" w:rsidP="00B31A14">
            <w:pPr>
              <w:pStyle w:val="TableParagraph"/>
              <w:numPr>
                <w:ilvl w:val="0"/>
                <w:numId w:val="23"/>
              </w:numPr>
              <w:tabs>
                <w:tab w:val="left" w:pos="195"/>
              </w:tabs>
              <w:spacing w:before="139"/>
              <w:ind w:hanging="180"/>
              <w:rPr>
                <w:sz w:val="24"/>
              </w:rPr>
            </w:pPr>
            <w:r>
              <w:rPr>
                <w:sz w:val="24"/>
              </w:rPr>
              <w:t>poticanje i razvoj kreativnosti, originalnosti,preciznosti</w:t>
            </w:r>
          </w:p>
          <w:p w:rsidR="00D91769" w:rsidRDefault="00D91769" w:rsidP="00B31A14">
            <w:pPr>
              <w:pStyle w:val="TableParagraph"/>
              <w:numPr>
                <w:ilvl w:val="0"/>
                <w:numId w:val="23"/>
              </w:numPr>
              <w:tabs>
                <w:tab w:val="left" w:pos="195"/>
              </w:tabs>
              <w:spacing w:before="28" w:line="416" w:lineRule="exact"/>
              <w:ind w:right="149" w:hanging="180"/>
              <w:rPr>
                <w:sz w:val="24"/>
              </w:rPr>
            </w:pPr>
            <w:r>
              <w:rPr>
                <w:sz w:val="24"/>
              </w:rPr>
              <w:t>upoznati i usavršiti različite likovne tehnike, uočitidetalje, likovni problem i nastojati se što bolje likovnoizraziti</w:t>
            </w:r>
          </w:p>
        </w:tc>
      </w:tr>
      <w:tr w:rsidR="00D91769" w:rsidTr="00D91769">
        <w:trPr>
          <w:trHeight w:val="799"/>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B31A14">
            <w:pPr>
              <w:pStyle w:val="TableParagraph"/>
              <w:numPr>
                <w:ilvl w:val="0"/>
                <w:numId w:val="22"/>
              </w:numPr>
              <w:tabs>
                <w:tab w:val="left" w:pos="195"/>
              </w:tabs>
              <w:ind w:hanging="139"/>
              <w:rPr>
                <w:sz w:val="24"/>
              </w:rPr>
            </w:pPr>
            <w:r>
              <w:rPr>
                <w:sz w:val="24"/>
              </w:rPr>
              <w:t>dizajn i izrada plakata , mozaika,slika</w:t>
            </w:r>
          </w:p>
          <w:p w:rsidR="00D91769" w:rsidRDefault="00D91769" w:rsidP="00B31A14">
            <w:pPr>
              <w:pStyle w:val="TableParagraph"/>
              <w:numPr>
                <w:ilvl w:val="0"/>
                <w:numId w:val="22"/>
              </w:numPr>
              <w:tabs>
                <w:tab w:val="left" w:pos="195"/>
              </w:tabs>
              <w:spacing w:before="139"/>
              <w:ind w:hanging="139"/>
              <w:rPr>
                <w:sz w:val="24"/>
              </w:rPr>
            </w:pPr>
            <w:r>
              <w:rPr>
                <w:sz w:val="24"/>
              </w:rPr>
              <w:t>uređenje unutarnjeg i vanjskog prostora</w:t>
            </w:r>
            <w:r w:rsidR="009728A1">
              <w:rPr>
                <w:spacing w:val="-3"/>
                <w:sz w:val="24"/>
              </w:rPr>
              <w:t>š</w:t>
            </w:r>
            <w:r>
              <w:rPr>
                <w:sz w:val="24"/>
              </w:rPr>
              <w:t>kole</w:t>
            </w:r>
          </w:p>
        </w:tc>
      </w:tr>
      <w:tr w:rsidR="00D91769" w:rsidTr="00D91769">
        <w:trPr>
          <w:trHeight w:val="796"/>
        </w:trPr>
        <w:tc>
          <w:tcPr>
            <w:tcW w:w="1899" w:type="pct"/>
          </w:tcPr>
          <w:p w:rsidR="00D91769" w:rsidRDefault="00D91769" w:rsidP="003B43EA">
            <w:pPr>
              <w:pStyle w:val="TableParagraph"/>
              <w:spacing w:before="0"/>
              <w:ind w:left="0"/>
            </w:pPr>
          </w:p>
        </w:tc>
        <w:tc>
          <w:tcPr>
            <w:tcW w:w="3101" w:type="pct"/>
          </w:tcPr>
          <w:p w:rsidR="00D91769" w:rsidRDefault="00D91769" w:rsidP="00B31A14">
            <w:pPr>
              <w:pStyle w:val="TableParagraph"/>
              <w:numPr>
                <w:ilvl w:val="0"/>
                <w:numId w:val="21"/>
              </w:numPr>
              <w:tabs>
                <w:tab w:val="left" w:pos="195"/>
              </w:tabs>
              <w:ind w:hanging="139"/>
              <w:rPr>
                <w:sz w:val="24"/>
              </w:rPr>
            </w:pPr>
            <w:r>
              <w:rPr>
                <w:sz w:val="24"/>
              </w:rPr>
              <w:t>sudjelovanje nanatječajima</w:t>
            </w:r>
          </w:p>
          <w:p w:rsidR="00D91769" w:rsidRDefault="00D91769" w:rsidP="00B31A14">
            <w:pPr>
              <w:pStyle w:val="TableParagraph"/>
              <w:numPr>
                <w:ilvl w:val="0"/>
                <w:numId w:val="21"/>
              </w:numPr>
              <w:tabs>
                <w:tab w:val="left" w:pos="195"/>
              </w:tabs>
              <w:spacing w:before="137"/>
              <w:ind w:hanging="139"/>
              <w:rPr>
                <w:sz w:val="24"/>
              </w:rPr>
            </w:pPr>
            <w:r>
              <w:rPr>
                <w:sz w:val="24"/>
              </w:rPr>
              <w:t>posjetizložbama</w:t>
            </w:r>
          </w:p>
        </w:tc>
      </w:tr>
      <w:tr w:rsidR="00D91769" w:rsidTr="00D91769">
        <w:trPr>
          <w:trHeight w:val="381"/>
        </w:trPr>
        <w:tc>
          <w:tcPr>
            <w:tcW w:w="1899" w:type="pct"/>
          </w:tcPr>
          <w:p w:rsidR="00D91769" w:rsidRDefault="00D91769" w:rsidP="003B43EA">
            <w:pPr>
              <w:pStyle w:val="TableParagraph"/>
              <w:ind w:left="52"/>
              <w:rPr>
                <w:b/>
                <w:sz w:val="24"/>
              </w:rPr>
            </w:pPr>
            <w:r>
              <w:rPr>
                <w:b/>
                <w:sz w:val="24"/>
              </w:rPr>
              <w:t>3. NOSITELJI</w:t>
            </w:r>
          </w:p>
        </w:tc>
        <w:tc>
          <w:tcPr>
            <w:tcW w:w="3101" w:type="pct"/>
          </w:tcPr>
          <w:p w:rsidR="00D91769" w:rsidRDefault="00D91769" w:rsidP="003B43EA">
            <w:pPr>
              <w:pStyle w:val="TableParagraph"/>
              <w:rPr>
                <w:sz w:val="24"/>
              </w:rPr>
            </w:pPr>
            <w:r>
              <w:rPr>
                <w:sz w:val="24"/>
              </w:rPr>
              <w:t>Marina Kazija</w:t>
            </w:r>
            <w:r w:rsidR="00A67E49">
              <w:rPr>
                <w:sz w:val="24"/>
              </w:rPr>
              <w:t xml:space="preserve"> (zamjena Mirta Mrvičić</w:t>
            </w:r>
            <w:r w:rsidR="001A7BD0">
              <w:rPr>
                <w:sz w:val="24"/>
              </w:rPr>
              <w:t>)</w:t>
            </w:r>
            <w:r>
              <w:rPr>
                <w:sz w:val="24"/>
              </w:rPr>
              <w:t>, učenici zadrugari</w:t>
            </w:r>
          </w:p>
        </w:tc>
      </w:tr>
      <w:tr w:rsidR="00D91769" w:rsidTr="00D91769">
        <w:trPr>
          <w:trHeight w:val="2455"/>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B31A14">
            <w:pPr>
              <w:pStyle w:val="TableParagraph"/>
              <w:numPr>
                <w:ilvl w:val="0"/>
                <w:numId w:val="20"/>
              </w:numPr>
              <w:tabs>
                <w:tab w:val="left" w:pos="195"/>
              </w:tabs>
              <w:ind w:hanging="139"/>
              <w:rPr>
                <w:sz w:val="24"/>
              </w:rPr>
            </w:pPr>
            <w:r>
              <w:rPr>
                <w:sz w:val="24"/>
              </w:rPr>
              <w:t>kreativan i praktičanrad</w:t>
            </w:r>
          </w:p>
          <w:p w:rsidR="00D91769" w:rsidRDefault="00D91769" w:rsidP="00B31A14">
            <w:pPr>
              <w:pStyle w:val="TableParagraph"/>
              <w:numPr>
                <w:ilvl w:val="0"/>
                <w:numId w:val="20"/>
              </w:numPr>
              <w:tabs>
                <w:tab w:val="left" w:pos="195"/>
              </w:tabs>
              <w:spacing w:before="139"/>
              <w:ind w:hanging="139"/>
              <w:rPr>
                <w:sz w:val="24"/>
              </w:rPr>
            </w:pPr>
            <w:r>
              <w:rPr>
                <w:sz w:val="24"/>
              </w:rPr>
              <w:t>posjet izložbama imuzejima</w:t>
            </w:r>
          </w:p>
          <w:p w:rsidR="00D91769" w:rsidRDefault="00D91769" w:rsidP="00B31A14">
            <w:pPr>
              <w:pStyle w:val="TableParagraph"/>
              <w:numPr>
                <w:ilvl w:val="0"/>
                <w:numId w:val="20"/>
              </w:numPr>
              <w:tabs>
                <w:tab w:val="left" w:pos="195"/>
              </w:tabs>
              <w:spacing w:before="137"/>
              <w:ind w:hanging="139"/>
              <w:rPr>
                <w:sz w:val="24"/>
              </w:rPr>
            </w:pPr>
            <w:r>
              <w:rPr>
                <w:sz w:val="24"/>
              </w:rPr>
              <w:t>dizajniranje te izrada plakata i radova različitimtehnikama</w:t>
            </w:r>
          </w:p>
          <w:p w:rsidR="00D91769" w:rsidRDefault="00D91769" w:rsidP="00B31A14">
            <w:pPr>
              <w:pStyle w:val="TableParagraph"/>
              <w:numPr>
                <w:ilvl w:val="0"/>
                <w:numId w:val="20"/>
              </w:numPr>
              <w:tabs>
                <w:tab w:val="left" w:pos="195"/>
              </w:tabs>
              <w:spacing w:before="139"/>
              <w:ind w:hanging="139"/>
              <w:rPr>
                <w:sz w:val="24"/>
              </w:rPr>
            </w:pPr>
            <w:r>
              <w:rPr>
                <w:sz w:val="24"/>
              </w:rPr>
              <w:t>pripreme i prijava zanatječaj</w:t>
            </w:r>
          </w:p>
          <w:p w:rsidR="00D91769" w:rsidRPr="00D91769" w:rsidRDefault="00D91769" w:rsidP="00B31A14">
            <w:pPr>
              <w:pStyle w:val="TableParagraph"/>
              <w:numPr>
                <w:ilvl w:val="0"/>
                <w:numId w:val="20"/>
              </w:numPr>
              <w:tabs>
                <w:tab w:val="left" w:pos="195"/>
              </w:tabs>
              <w:spacing w:before="137"/>
              <w:ind w:hanging="139"/>
              <w:rPr>
                <w:sz w:val="24"/>
              </w:rPr>
            </w:pPr>
            <w:r>
              <w:rPr>
                <w:sz w:val="24"/>
              </w:rPr>
              <w:t>sudjelovanje u školskom listu</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8171EF">
            <w:pPr>
              <w:pStyle w:val="TableParagraph"/>
              <w:rPr>
                <w:sz w:val="24"/>
              </w:rPr>
            </w:pPr>
            <w:r>
              <w:rPr>
                <w:sz w:val="24"/>
              </w:rPr>
              <w:t>-tijekom šk.</w:t>
            </w:r>
            <w:r w:rsidR="004211FE">
              <w:rPr>
                <w:sz w:val="24"/>
              </w:rPr>
              <w:t>godine 202</w:t>
            </w:r>
            <w:r w:rsidR="00C55C51">
              <w:rPr>
                <w:sz w:val="24"/>
              </w:rPr>
              <w:t>3</w:t>
            </w:r>
            <w:r>
              <w:rPr>
                <w:sz w:val="24"/>
              </w:rPr>
              <w:t>./20</w:t>
            </w:r>
            <w:r w:rsidR="001B72FE">
              <w:rPr>
                <w:sz w:val="24"/>
              </w:rPr>
              <w:t>2</w:t>
            </w:r>
            <w:r w:rsidR="00C55C51">
              <w:rPr>
                <w:sz w:val="24"/>
              </w:rPr>
              <w:t>4</w:t>
            </w:r>
            <w:r>
              <w:rPr>
                <w:sz w:val="24"/>
              </w:rPr>
              <w:t>., 35 sati, (1 sat tjedno)</w:t>
            </w:r>
          </w:p>
        </w:tc>
      </w:tr>
      <w:tr w:rsidR="00D91769" w:rsidTr="00D91769">
        <w:trPr>
          <w:trHeight w:val="382"/>
        </w:trPr>
        <w:tc>
          <w:tcPr>
            <w:tcW w:w="1899" w:type="pct"/>
          </w:tcPr>
          <w:p w:rsidR="00D91769" w:rsidRDefault="00D91769" w:rsidP="003B43EA">
            <w:pPr>
              <w:pStyle w:val="TableParagraph"/>
              <w:ind w:left="52"/>
              <w:rPr>
                <w:b/>
                <w:sz w:val="24"/>
              </w:rPr>
            </w:pPr>
            <w:r>
              <w:rPr>
                <w:b/>
                <w:sz w:val="24"/>
              </w:rPr>
              <w:t>6. TROŠKOVNIK</w:t>
            </w:r>
          </w:p>
        </w:tc>
        <w:tc>
          <w:tcPr>
            <w:tcW w:w="3101" w:type="pct"/>
          </w:tcPr>
          <w:p w:rsidR="00D91769" w:rsidRDefault="00D91769" w:rsidP="003B43EA">
            <w:pPr>
              <w:pStyle w:val="TableParagraph"/>
              <w:rPr>
                <w:sz w:val="24"/>
              </w:rPr>
            </w:pPr>
            <w:r>
              <w:rPr>
                <w:sz w:val="24"/>
              </w:rPr>
              <w:t>-nabava materijala za rad ( boje, kistovi, papiri, ...)</w:t>
            </w:r>
          </w:p>
        </w:tc>
      </w:tr>
      <w:tr w:rsidR="00D91769" w:rsidTr="00D91769">
        <w:trPr>
          <w:trHeight w:val="1625"/>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9728A1">
            <w:pPr>
              <w:pStyle w:val="TableParagraph"/>
              <w:spacing w:before="49" w:line="360" w:lineRule="auto"/>
              <w:ind w:right="183"/>
              <w:rPr>
                <w:sz w:val="24"/>
              </w:rPr>
            </w:pPr>
            <w:r>
              <w:rPr>
                <w:sz w:val="24"/>
              </w:rPr>
              <w:t>- prezentiranje radova na školskoj izložbi i natječajima - individualno praćenje učenika unutar skupine (maštovitost, uspješnost, napredovanje i sl.) i sudjelovanje u raznimprogramima i projektima škole</w:t>
            </w:r>
          </w:p>
        </w:tc>
      </w:tr>
    </w:tbl>
    <w:p w:rsidR="00D91769" w:rsidRDefault="00D91769"/>
    <w:p w:rsidR="009728A1" w:rsidRDefault="009728A1"/>
    <w:p w:rsidR="004211FE" w:rsidRDefault="004211FE"/>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Tr="00D91769">
        <w:trPr>
          <w:trHeight w:val="383"/>
        </w:trPr>
        <w:tc>
          <w:tcPr>
            <w:tcW w:w="1899" w:type="pct"/>
            <w:shd w:val="clear" w:color="auto" w:fill="auto"/>
          </w:tcPr>
          <w:p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rsidR="00D91769" w:rsidRDefault="00D91769" w:rsidP="00EE5B43">
            <w:pPr>
              <w:pStyle w:val="TableParagraph"/>
              <w:rPr>
                <w:b/>
                <w:sz w:val="24"/>
              </w:rPr>
            </w:pPr>
            <w:r>
              <w:rPr>
                <w:b/>
                <w:sz w:val="24"/>
              </w:rPr>
              <w:t xml:space="preserve">LIKOVNA </w:t>
            </w:r>
            <w:r w:rsidR="00EE5B43">
              <w:rPr>
                <w:b/>
                <w:sz w:val="24"/>
              </w:rPr>
              <w:t>SKUPINA</w:t>
            </w:r>
            <w:r>
              <w:rPr>
                <w:b/>
                <w:sz w:val="24"/>
              </w:rPr>
              <w:t xml:space="preserve"> (od 5. do 8. razreda)</w:t>
            </w:r>
          </w:p>
        </w:tc>
      </w:tr>
      <w:tr w:rsidR="00D91769" w:rsidTr="00D91769">
        <w:trPr>
          <w:trHeight w:val="2865"/>
        </w:trPr>
        <w:tc>
          <w:tcPr>
            <w:tcW w:w="1899" w:type="pct"/>
          </w:tcPr>
          <w:p w:rsidR="00D91769" w:rsidRDefault="00D91769" w:rsidP="003B43EA">
            <w:pPr>
              <w:pStyle w:val="TableParagraph"/>
              <w:ind w:left="52"/>
              <w:rPr>
                <w:b/>
                <w:sz w:val="24"/>
              </w:rPr>
            </w:pPr>
            <w:r>
              <w:rPr>
                <w:b/>
                <w:sz w:val="24"/>
              </w:rPr>
              <w:t>1. CILJEVI</w:t>
            </w:r>
          </w:p>
        </w:tc>
        <w:tc>
          <w:tcPr>
            <w:tcW w:w="3101" w:type="pct"/>
          </w:tcPr>
          <w:p w:rsidR="00D91769" w:rsidRDefault="00D91769" w:rsidP="00B31A14">
            <w:pPr>
              <w:pStyle w:val="TableParagraph"/>
              <w:numPr>
                <w:ilvl w:val="0"/>
                <w:numId w:val="23"/>
              </w:numPr>
              <w:tabs>
                <w:tab w:val="left" w:pos="195"/>
              </w:tabs>
              <w:ind w:hanging="180"/>
              <w:rPr>
                <w:sz w:val="24"/>
              </w:rPr>
            </w:pPr>
            <w:r>
              <w:rPr>
                <w:sz w:val="24"/>
              </w:rPr>
              <w:t>razvijanje sklonosti i interesa za likovnostvaralaštvo</w:t>
            </w:r>
          </w:p>
          <w:p w:rsidR="00D91769" w:rsidRDefault="00D91769" w:rsidP="00B31A14">
            <w:pPr>
              <w:pStyle w:val="TableParagraph"/>
              <w:numPr>
                <w:ilvl w:val="0"/>
                <w:numId w:val="23"/>
              </w:numPr>
              <w:tabs>
                <w:tab w:val="left" w:pos="195"/>
              </w:tabs>
              <w:spacing w:before="137"/>
              <w:ind w:hanging="180"/>
              <w:rPr>
                <w:sz w:val="24"/>
              </w:rPr>
            </w:pPr>
            <w:r>
              <w:rPr>
                <w:sz w:val="24"/>
              </w:rPr>
              <w:t>stjecanje trajnih likovnihznanja</w:t>
            </w:r>
          </w:p>
          <w:p w:rsidR="00D91769" w:rsidRDefault="00D91769" w:rsidP="00B31A14">
            <w:pPr>
              <w:pStyle w:val="TableParagraph"/>
              <w:numPr>
                <w:ilvl w:val="0"/>
                <w:numId w:val="23"/>
              </w:numPr>
              <w:tabs>
                <w:tab w:val="left" w:pos="195"/>
              </w:tabs>
              <w:spacing w:before="139"/>
              <w:ind w:hanging="180"/>
              <w:rPr>
                <w:sz w:val="24"/>
              </w:rPr>
            </w:pPr>
            <w:r>
              <w:rPr>
                <w:sz w:val="24"/>
              </w:rPr>
              <w:t>razvoj učeničke vizualne percepcije, vizualnogmišljenja</w:t>
            </w:r>
          </w:p>
          <w:p w:rsidR="00D91769" w:rsidRDefault="00D91769" w:rsidP="00B31A14">
            <w:pPr>
              <w:pStyle w:val="TableParagraph"/>
              <w:numPr>
                <w:ilvl w:val="0"/>
                <w:numId w:val="23"/>
              </w:numPr>
              <w:tabs>
                <w:tab w:val="left" w:pos="195"/>
              </w:tabs>
              <w:spacing w:before="137"/>
              <w:ind w:hanging="180"/>
              <w:rPr>
                <w:sz w:val="24"/>
              </w:rPr>
            </w:pPr>
            <w:r>
              <w:rPr>
                <w:sz w:val="24"/>
              </w:rPr>
              <w:t>donošenje estetskihprosudbi</w:t>
            </w:r>
          </w:p>
          <w:p w:rsidR="00D91769" w:rsidRDefault="00D91769" w:rsidP="00B31A14">
            <w:pPr>
              <w:pStyle w:val="TableParagraph"/>
              <w:numPr>
                <w:ilvl w:val="0"/>
                <w:numId w:val="23"/>
              </w:numPr>
              <w:tabs>
                <w:tab w:val="left" w:pos="195"/>
              </w:tabs>
              <w:spacing w:before="139"/>
              <w:ind w:hanging="180"/>
              <w:rPr>
                <w:sz w:val="24"/>
              </w:rPr>
            </w:pPr>
            <w:r>
              <w:rPr>
                <w:sz w:val="24"/>
              </w:rPr>
              <w:t>poticanje i razvoj kreativnosti, originalnosti,preciznosti</w:t>
            </w:r>
          </w:p>
          <w:p w:rsidR="00D91769" w:rsidRDefault="00D91769" w:rsidP="00B31A14">
            <w:pPr>
              <w:pStyle w:val="TableParagraph"/>
              <w:numPr>
                <w:ilvl w:val="0"/>
                <w:numId w:val="23"/>
              </w:numPr>
              <w:tabs>
                <w:tab w:val="left" w:pos="195"/>
              </w:tabs>
              <w:spacing w:before="28" w:line="416" w:lineRule="exact"/>
              <w:ind w:right="149" w:hanging="180"/>
              <w:rPr>
                <w:sz w:val="24"/>
              </w:rPr>
            </w:pPr>
            <w:r>
              <w:rPr>
                <w:sz w:val="24"/>
              </w:rPr>
              <w:t>upoznati i usavršiti različite likovne tehnike, uočitidetalje, likovni problem i nastojati se što bolje likovnoizraziti</w:t>
            </w:r>
          </w:p>
        </w:tc>
      </w:tr>
      <w:tr w:rsidR="00D91769" w:rsidTr="00D91769">
        <w:trPr>
          <w:trHeight w:val="799"/>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B31A14">
            <w:pPr>
              <w:pStyle w:val="TableParagraph"/>
              <w:numPr>
                <w:ilvl w:val="0"/>
                <w:numId w:val="22"/>
              </w:numPr>
              <w:tabs>
                <w:tab w:val="left" w:pos="195"/>
              </w:tabs>
              <w:ind w:hanging="139"/>
              <w:rPr>
                <w:sz w:val="24"/>
              </w:rPr>
            </w:pPr>
            <w:r>
              <w:rPr>
                <w:sz w:val="24"/>
              </w:rPr>
              <w:t>dizajn i izrada plakata, mozaika,slika</w:t>
            </w:r>
          </w:p>
          <w:p w:rsidR="00D91769" w:rsidRDefault="00D91769" w:rsidP="00B31A14">
            <w:pPr>
              <w:pStyle w:val="TableParagraph"/>
              <w:numPr>
                <w:ilvl w:val="0"/>
                <w:numId w:val="22"/>
              </w:numPr>
              <w:tabs>
                <w:tab w:val="left" w:pos="195"/>
              </w:tabs>
              <w:spacing w:before="139"/>
              <w:ind w:hanging="139"/>
              <w:rPr>
                <w:sz w:val="24"/>
              </w:rPr>
            </w:pPr>
            <w:r>
              <w:rPr>
                <w:sz w:val="24"/>
              </w:rPr>
              <w:t>uređenje unutarnjeg i vanjskog prostora</w:t>
            </w:r>
            <w:r w:rsidR="009728A1">
              <w:rPr>
                <w:spacing w:val="-3"/>
                <w:sz w:val="24"/>
              </w:rPr>
              <w:t>š</w:t>
            </w:r>
            <w:r>
              <w:rPr>
                <w:sz w:val="24"/>
              </w:rPr>
              <w:t>kole</w:t>
            </w:r>
          </w:p>
        </w:tc>
      </w:tr>
      <w:tr w:rsidR="00D91769" w:rsidTr="00D91769">
        <w:trPr>
          <w:trHeight w:val="796"/>
        </w:trPr>
        <w:tc>
          <w:tcPr>
            <w:tcW w:w="1899" w:type="pct"/>
          </w:tcPr>
          <w:p w:rsidR="00D91769" w:rsidRDefault="00D91769" w:rsidP="003B43EA">
            <w:pPr>
              <w:pStyle w:val="TableParagraph"/>
              <w:spacing w:before="0"/>
              <w:ind w:left="0"/>
            </w:pPr>
          </w:p>
        </w:tc>
        <w:tc>
          <w:tcPr>
            <w:tcW w:w="3101" w:type="pct"/>
          </w:tcPr>
          <w:p w:rsidR="00D91769" w:rsidRDefault="00D91769" w:rsidP="00B31A14">
            <w:pPr>
              <w:pStyle w:val="TableParagraph"/>
              <w:numPr>
                <w:ilvl w:val="0"/>
                <w:numId w:val="21"/>
              </w:numPr>
              <w:tabs>
                <w:tab w:val="left" w:pos="195"/>
              </w:tabs>
              <w:ind w:hanging="139"/>
              <w:rPr>
                <w:sz w:val="24"/>
              </w:rPr>
            </w:pPr>
            <w:r>
              <w:rPr>
                <w:sz w:val="24"/>
              </w:rPr>
              <w:t>sudjelovanje nanatječajima</w:t>
            </w:r>
          </w:p>
          <w:p w:rsidR="00D91769" w:rsidRDefault="00D91769" w:rsidP="00B31A14">
            <w:pPr>
              <w:pStyle w:val="TableParagraph"/>
              <w:numPr>
                <w:ilvl w:val="0"/>
                <w:numId w:val="21"/>
              </w:numPr>
              <w:tabs>
                <w:tab w:val="left" w:pos="195"/>
              </w:tabs>
              <w:spacing w:before="137"/>
              <w:ind w:hanging="139"/>
              <w:rPr>
                <w:sz w:val="24"/>
              </w:rPr>
            </w:pPr>
            <w:r>
              <w:rPr>
                <w:sz w:val="24"/>
              </w:rPr>
              <w:t>posjetizložbama</w:t>
            </w:r>
          </w:p>
        </w:tc>
      </w:tr>
      <w:tr w:rsidR="00D91769" w:rsidTr="00D91769">
        <w:trPr>
          <w:trHeight w:val="381"/>
        </w:trPr>
        <w:tc>
          <w:tcPr>
            <w:tcW w:w="1899" w:type="pct"/>
          </w:tcPr>
          <w:p w:rsidR="00D91769" w:rsidRDefault="00D91769" w:rsidP="003B43EA">
            <w:pPr>
              <w:pStyle w:val="TableParagraph"/>
              <w:ind w:left="52"/>
              <w:rPr>
                <w:b/>
                <w:sz w:val="24"/>
              </w:rPr>
            </w:pPr>
            <w:r>
              <w:rPr>
                <w:b/>
                <w:sz w:val="24"/>
              </w:rPr>
              <w:t>3. NOSITELJI</w:t>
            </w:r>
          </w:p>
        </w:tc>
        <w:tc>
          <w:tcPr>
            <w:tcW w:w="3101" w:type="pct"/>
          </w:tcPr>
          <w:p w:rsidR="00D91769" w:rsidRDefault="00D91769" w:rsidP="003B43EA">
            <w:pPr>
              <w:pStyle w:val="TableParagraph"/>
              <w:rPr>
                <w:sz w:val="24"/>
              </w:rPr>
            </w:pPr>
            <w:r>
              <w:rPr>
                <w:sz w:val="24"/>
              </w:rPr>
              <w:t>Lucija Dešković</w:t>
            </w:r>
            <w:r w:rsidR="008171EF">
              <w:rPr>
                <w:sz w:val="24"/>
              </w:rPr>
              <w:t xml:space="preserve"> Ivanović</w:t>
            </w:r>
            <w:r>
              <w:rPr>
                <w:sz w:val="24"/>
              </w:rPr>
              <w:t>, učenici zadrugari</w:t>
            </w:r>
          </w:p>
        </w:tc>
      </w:tr>
      <w:tr w:rsidR="00D91769" w:rsidTr="00D91769">
        <w:trPr>
          <w:trHeight w:val="2455"/>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Default="00D91769" w:rsidP="00B31A14">
            <w:pPr>
              <w:pStyle w:val="TableParagraph"/>
              <w:numPr>
                <w:ilvl w:val="0"/>
                <w:numId w:val="20"/>
              </w:numPr>
              <w:tabs>
                <w:tab w:val="left" w:pos="195"/>
              </w:tabs>
              <w:ind w:hanging="139"/>
              <w:rPr>
                <w:sz w:val="24"/>
              </w:rPr>
            </w:pPr>
            <w:r>
              <w:rPr>
                <w:sz w:val="24"/>
              </w:rPr>
              <w:t>kreativan i praktičanrad</w:t>
            </w:r>
          </w:p>
          <w:p w:rsidR="00D91769" w:rsidRDefault="00D91769" w:rsidP="00B31A14">
            <w:pPr>
              <w:pStyle w:val="TableParagraph"/>
              <w:numPr>
                <w:ilvl w:val="0"/>
                <w:numId w:val="20"/>
              </w:numPr>
              <w:tabs>
                <w:tab w:val="left" w:pos="195"/>
              </w:tabs>
              <w:spacing w:before="139"/>
              <w:ind w:hanging="139"/>
              <w:rPr>
                <w:sz w:val="24"/>
              </w:rPr>
            </w:pPr>
            <w:r>
              <w:rPr>
                <w:sz w:val="24"/>
              </w:rPr>
              <w:t>posjet izložbama imuzejima</w:t>
            </w:r>
          </w:p>
          <w:p w:rsidR="00D91769" w:rsidRDefault="00D91769" w:rsidP="00B31A14">
            <w:pPr>
              <w:pStyle w:val="TableParagraph"/>
              <w:numPr>
                <w:ilvl w:val="0"/>
                <w:numId w:val="20"/>
              </w:numPr>
              <w:tabs>
                <w:tab w:val="left" w:pos="195"/>
              </w:tabs>
              <w:spacing w:before="137"/>
              <w:ind w:hanging="139"/>
              <w:rPr>
                <w:sz w:val="24"/>
              </w:rPr>
            </w:pPr>
            <w:r>
              <w:rPr>
                <w:sz w:val="24"/>
              </w:rPr>
              <w:t>dizajniranje te izrada plakata i radova različitimtehnikama</w:t>
            </w:r>
          </w:p>
          <w:p w:rsidR="00D91769" w:rsidRDefault="00D91769" w:rsidP="00B31A14">
            <w:pPr>
              <w:pStyle w:val="TableParagraph"/>
              <w:numPr>
                <w:ilvl w:val="0"/>
                <w:numId w:val="20"/>
              </w:numPr>
              <w:tabs>
                <w:tab w:val="left" w:pos="195"/>
              </w:tabs>
              <w:spacing w:before="139"/>
              <w:ind w:hanging="139"/>
              <w:rPr>
                <w:sz w:val="24"/>
              </w:rPr>
            </w:pPr>
            <w:r>
              <w:rPr>
                <w:sz w:val="24"/>
              </w:rPr>
              <w:t>pripreme i prijava zanatječaj</w:t>
            </w:r>
          </w:p>
          <w:p w:rsidR="00D91769" w:rsidRPr="009728A1" w:rsidRDefault="00D91769" w:rsidP="00B31A14">
            <w:pPr>
              <w:pStyle w:val="TableParagraph"/>
              <w:numPr>
                <w:ilvl w:val="0"/>
                <w:numId w:val="20"/>
              </w:numPr>
              <w:tabs>
                <w:tab w:val="left" w:pos="195"/>
              </w:tabs>
              <w:spacing w:before="137"/>
              <w:ind w:hanging="139"/>
              <w:rPr>
                <w:sz w:val="24"/>
              </w:rPr>
            </w:pPr>
            <w:r>
              <w:rPr>
                <w:sz w:val="24"/>
              </w:rPr>
              <w:t>sudjelovanje u školskom listu</w:t>
            </w:r>
          </w:p>
        </w:tc>
      </w:tr>
      <w:tr w:rsidR="00D91769" w:rsidTr="00D91769">
        <w:trPr>
          <w:trHeight w:val="381"/>
        </w:trPr>
        <w:tc>
          <w:tcPr>
            <w:tcW w:w="1899" w:type="pct"/>
          </w:tcPr>
          <w:p w:rsidR="00D91769" w:rsidRDefault="00D91769" w:rsidP="003B43EA">
            <w:pPr>
              <w:pStyle w:val="TableParagraph"/>
              <w:ind w:left="52"/>
              <w:rPr>
                <w:b/>
                <w:sz w:val="24"/>
              </w:rPr>
            </w:pPr>
            <w:r>
              <w:rPr>
                <w:b/>
                <w:sz w:val="24"/>
              </w:rPr>
              <w:t>5. VREMENIK</w:t>
            </w:r>
          </w:p>
        </w:tc>
        <w:tc>
          <w:tcPr>
            <w:tcW w:w="3101" w:type="pct"/>
          </w:tcPr>
          <w:p w:rsidR="00D91769" w:rsidRDefault="00D91769" w:rsidP="008171EF">
            <w:pPr>
              <w:pStyle w:val="TableParagraph"/>
              <w:rPr>
                <w:sz w:val="24"/>
              </w:rPr>
            </w:pPr>
            <w:r>
              <w:rPr>
                <w:sz w:val="24"/>
              </w:rPr>
              <w:t>-tijekom šk.godi</w:t>
            </w:r>
            <w:r w:rsidR="004211FE">
              <w:rPr>
                <w:sz w:val="24"/>
              </w:rPr>
              <w:t>ne 202</w:t>
            </w:r>
            <w:r w:rsidR="00C55C51">
              <w:rPr>
                <w:sz w:val="24"/>
              </w:rPr>
              <w:t>3</w:t>
            </w:r>
            <w:r>
              <w:rPr>
                <w:sz w:val="24"/>
              </w:rPr>
              <w:t>./20</w:t>
            </w:r>
            <w:r w:rsidR="001B72FE">
              <w:rPr>
                <w:sz w:val="24"/>
              </w:rPr>
              <w:t>2</w:t>
            </w:r>
            <w:r w:rsidR="00C55C51">
              <w:rPr>
                <w:sz w:val="24"/>
              </w:rPr>
              <w:t>4</w:t>
            </w:r>
            <w:r>
              <w:rPr>
                <w:sz w:val="24"/>
              </w:rPr>
              <w:t>., 35 sati, (1 sat tjedno)</w:t>
            </w:r>
          </w:p>
        </w:tc>
      </w:tr>
      <w:tr w:rsidR="00D91769" w:rsidTr="00D91769">
        <w:trPr>
          <w:trHeight w:val="382"/>
        </w:trPr>
        <w:tc>
          <w:tcPr>
            <w:tcW w:w="1899" w:type="pct"/>
          </w:tcPr>
          <w:p w:rsidR="00D91769" w:rsidRDefault="00D91769" w:rsidP="003B43EA">
            <w:pPr>
              <w:pStyle w:val="TableParagraph"/>
              <w:ind w:left="52"/>
              <w:rPr>
                <w:b/>
                <w:sz w:val="24"/>
              </w:rPr>
            </w:pPr>
            <w:r>
              <w:rPr>
                <w:b/>
                <w:sz w:val="24"/>
              </w:rPr>
              <w:t>6. TROŠKOVNIK</w:t>
            </w:r>
          </w:p>
        </w:tc>
        <w:tc>
          <w:tcPr>
            <w:tcW w:w="3101" w:type="pct"/>
          </w:tcPr>
          <w:p w:rsidR="00D91769" w:rsidRDefault="00D91769" w:rsidP="003B43EA">
            <w:pPr>
              <w:pStyle w:val="TableParagraph"/>
              <w:rPr>
                <w:sz w:val="24"/>
              </w:rPr>
            </w:pPr>
            <w:r>
              <w:rPr>
                <w:sz w:val="24"/>
              </w:rPr>
              <w:t>-nabava materijala za rad ( boje, kistovi, papiri, ...)</w:t>
            </w:r>
          </w:p>
        </w:tc>
      </w:tr>
      <w:tr w:rsidR="00D91769" w:rsidTr="00D91769">
        <w:trPr>
          <w:trHeight w:val="1625"/>
        </w:trPr>
        <w:tc>
          <w:tcPr>
            <w:tcW w:w="1899" w:type="pct"/>
          </w:tcPr>
          <w:p w:rsidR="00D91769" w:rsidRDefault="00D91769" w:rsidP="003B43EA">
            <w:pPr>
              <w:pStyle w:val="TableParagraph"/>
              <w:spacing w:before="49"/>
              <w:ind w:left="52"/>
              <w:rPr>
                <w:b/>
                <w:sz w:val="24"/>
              </w:rPr>
            </w:pPr>
            <w:r>
              <w:rPr>
                <w:b/>
                <w:sz w:val="24"/>
              </w:rPr>
              <w:t>7. NAČIN VREDNOVANJA</w:t>
            </w:r>
          </w:p>
        </w:tc>
        <w:tc>
          <w:tcPr>
            <w:tcW w:w="3101" w:type="pct"/>
          </w:tcPr>
          <w:p w:rsidR="00D91769" w:rsidRDefault="00D91769" w:rsidP="003B43EA">
            <w:pPr>
              <w:pStyle w:val="TableParagraph"/>
              <w:spacing w:before="49" w:line="360" w:lineRule="auto"/>
              <w:ind w:right="183"/>
              <w:rPr>
                <w:sz w:val="24"/>
              </w:rPr>
            </w:pPr>
            <w:r>
              <w:rPr>
                <w:sz w:val="24"/>
              </w:rPr>
              <w:t>- prezentiranje radova na školskoj izložbi i natječajima - individualno praćenje učenika unutar skupine ( maštovitost, uspješnost, napredovanje i sl. ) i sudjelovanje u raznim</w:t>
            </w:r>
          </w:p>
          <w:p w:rsidR="00D91769" w:rsidRDefault="00D91769" w:rsidP="003B43EA">
            <w:pPr>
              <w:pStyle w:val="TableParagraph"/>
              <w:spacing w:before="0" w:line="275" w:lineRule="exact"/>
              <w:rPr>
                <w:sz w:val="24"/>
              </w:rPr>
            </w:pPr>
            <w:r>
              <w:rPr>
                <w:sz w:val="24"/>
              </w:rPr>
              <w:t>programima i projektima škole</w:t>
            </w:r>
          </w:p>
        </w:tc>
      </w:tr>
    </w:tbl>
    <w:p w:rsidR="00D91769" w:rsidRDefault="00D91769"/>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Tr="00D91769">
        <w:trPr>
          <w:trHeight w:val="328"/>
        </w:trPr>
        <w:tc>
          <w:tcPr>
            <w:tcW w:w="1899" w:type="pct"/>
            <w:tcBorders>
              <w:top w:val="single" w:sz="2" w:space="0" w:color="000000"/>
              <w:left w:val="single" w:sz="2" w:space="0" w:color="000000"/>
              <w:bottom w:val="single" w:sz="2" w:space="0" w:color="000000"/>
              <w:right w:val="single" w:sz="2" w:space="0" w:color="000000"/>
            </w:tcBorders>
            <w:shd w:val="clear" w:color="auto" w:fill="auto"/>
          </w:tcPr>
          <w:p w:rsidR="00D91769" w:rsidRDefault="00D91769" w:rsidP="003B43EA">
            <w:pPr>
              <w:pStyle w:val="TableParagraph"/>
              <w:spacing w:before="49"/>
              <w:ind w:left="52"/>
              <w:rPr>
                <w:b/>
                <w:sz w:val="24"/>
              </w:rPr>
            </w:pPr>
            <w:r>
              <w:rPr>
                <w:b/>
                <w:sz w:val="24"/>
              </w:rPr>
              <w:lastRenderedPageBreak/>
              <w:t>PROGRAM /AKTIVNOST</w:t>
            </w:r>
          </w:p>
        </w:tc>
        <w:tc>
          <w:tcPr>
            <w:tcW w:w="3101" w:type="pct"/>
            <w:tcBorders>
              <w:top w:val="single" w:sz="2" w:space="0" w:color="000000"/>
              <w:left w:val="single" w:sz="2" w:space="0" w:color="000000"/>
              <w:bottom w:val="single" w:sz="2" w:space="0" w:color="000000"/>
              <w:right w:val="single" w:sz="2" w:space="0" w:color="000000"/>
            </w:tcBorders>
            <w:shd w:val="clear" w:color="auto" w:fill="auto"/>
          </w:tcPr>
          <w:p w:rsidR="00D91769" w:rsidRPr="00BE513B" w:rsidRDefault="00D91769" w:rsidP="003B43EA">
            <w:pPr>
              <w:pStyle w:val="TableParagraph"/>
              <w:spacing w:before="49" w:line="360" w:lineRule="auto"/>
              <w:ind w:right="183"/>
              <w:rPr>
                <w:b/>
                <w:sz w:val="24"/>
              </w:rPr>
            </w:pPr>
            <w:r w:rsidRPr="00BE513B">
              <w:rPr>
                <w:b/>
                <w:sz w:val="24"/>
              </w:rPr>
              <w:t>MLADI TEHNIČARI</w:t>
            </w:r>
          </w:p>
        </w:tc>
      </w:tr>
      <w:tr w:rsidR="00D91769"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spacing w:before="49"/>
              <w:ind w:left="52"/>
              <w:rPr>
                <w:b/>
                <w:sz w:val="24"/>
              </w:rPr>
            </w:pPr>
            <w:r>
              <w:rPr>
                <w:b/>
                <w:sz w:val="24"/>
              </w:rPr>
              <w:t>1. CILJEVI</w:t>
            </w:r>
          </w:p>
        </w:tc>
        <w:tc>
          <w:tcPr>
            <w:tcW w:w="3101" w:type="pct"/>
            <w:tcBorders>
              <w:top w:val="single" w:sz="2" w:space="0" w:color="000000"/>
              <w:left w:val="single" w:sz="2" w:space="0" w:color="000000"/>
              <w:bottom w:val="single" w:sz="2" w:space="0" w:color="000000"/>
              <w:right w:val="single" w:sz="2" w:space="0" w:color="000000"/>
            </w:tcBorders>
          </w:tcPr>
          <w:p w:rsidR="00D91769" w:rsidRPr="00BE513B" w:rsidRDefault="00D91769" w:rsidP="00B31A14">
            <w:pPr>
              <w:pStyle w:val="Odlomakpopisa"/>
              <w:widowControl w:val="0"/>
              <w:numPr>
                <w:ilvl w:val="0"/>
                <w:numId w:val="39"/>
              </w:numPr>
              <w:autoSpaceDE w:val="0"/>
              <w:autoSpaceDN w:val="0"/>
              <w:spacing w:before="137" w:line="360" w:lineRule="auto"/>
              <w:contextualSpacing w:val="0"/>
              <w:rPr>
                <w:color w:val="000000"/>
                <w:lang w:eastAsia="hr-HR"/>
              </w:rPr>
            </w:pPr>
            <w:r w:rsidRPr="00BE513B">
              <w:rPr>
                <w:color w:val="000000"/>
                <w:lang w:eastAsia="hr-HR"/>
              </w:rPr>
              <w:t>naučiti učenike o primjeni različitih grana tehnike u svakodnevnom životu (robotika, aero modelarstvo, foto t</w:t>
            </w:r>
            <w:r>
              <w:rPr>
                <w:color w:val="000000"/>
                <w:lang w:eastAsia="hr-HR"/>
              </w:rPr>
              <w:t>ehnika, raketno modelarstvo</w:t>
            </w:r>
          </w:p>
          <w:p w:rsidR="00D91769" w:rsidRPr="00D91769" w:rsidRDefault="00D91769" w:rsidP="00B31A14">
            <w:pPr>
              <w:pStyle w:val="Odlomakpopisa"/>
              <w:widowControl w:val="0"/>
              <w:numPr>
                <w:ilvl w:val="0"/>
                <w:numId w:val="39"/>
              </w:numPr>
              <w:autoSpaceDE w:val="0"/>
              <w:autoSpaceDN w:val="0"/>
              <w:spacing w:before="137" w:line="360" w:lineRule="auto"/>
              <w:contextualSpacing w:val="0"/>
              <w:rPr>
                <w:color w:val="000000"/>
                <w:lang w:eastAsia="hr-HR"/>
              </w:rPr>
            </w:pPr>
            <w:r w:rsidRPr="00BE513B">
              <w:rPr>
                <w:color w:val="000000"/>
                <w:lang w:eastAsia="hr-HR"/>
              </w:rPr>
              <w:t>usvojiti znanja i razviti motoričke vještine, umijeća, sposobnosti te samopouzdanje u rukovanju različitim priborom, alatima, uređajima i strojevima koji služe za izradu proizvoda i usluga kod kuće, na radnom mjestu i u širemu okružju</w:t>
            </w:r>
          </w:p>
        </w:tc>
      </w:tr>
      <w:tr w:rsidR="00D91769"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spacing w:before="49"/>
              <w:ind w:left="52"/>
              <w:rPr>
                <w:b/>
                <w:sz w:val="24"/>
              </w:rPr>
            </w:pPr>
            <w:r>
              <w:rPr>
                <w:b/>
                <w:sz w:val="24"/>
              </w:rPr>
              <w:t>2. NAMJENA</w:t>
            </w:r>
          </w:p>
        </w:tc>
        <w:tc>
          <w:tcPr>
            <w:tcW w:w="3101" w:type="pct"/>
            <w:tcBorders>
              <w:top w:val="single" w:sz="2" w:space="0" w:color="000000"/>
              <w:left w:val="single" w:sz="2" w:space="0" w:color="000000"/>
              <w:bottom w:val="single" w:sz="2" w:space="0" w:color="000000"/>
              <w:right w:val="single" w:sz="2" w:space="0" w:color="000000"/>
            </w:tcBorders>
          </w:tcPr>
          <w:p w:rsidR="00D91769" w:rsidRPr="00BE513B" w:rsidRDefault="00D91769" w:rsidP="00B31A14">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učenicima  od 5. do 8. razreda</w:t>
            </w:r>
          </w:p>
          <w:p w:rsidR="00D91769" w:rsidRPr="00BE513B" w:rsidRDefault="00D91769" w:rsidP="00B31A14">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osposobiti učenike za prepoznavanje i primjenu tehničkih tvorevina u životnom okruženju</w:t>
            </w:r>
          </w:p>
          <w:p w:rsidR="00D91769" w:rsidRDefault="00D91769" w:rsidP="00B31A14">
            <w:pPr>
              <w:pStyle w:val="TableParagraph"/>
              <w:numPr>
                <w:ilvl w:val="0"/>
                <w:numId w:val="40"/>
              </w:numPr>
              <w:spacing w:before="49" w:line="360" w:lineRule="auto"/>
              <w:ind w:right="183"/>
              <w:rPr>
                <w:sz w:val="24"/>
              </w:rPr>
            </w:pPr>
            <w:r w:rsidRPr="008A7674">
              <w:rPr>
                <w:color w:val="000000"/>
                <w:sz w:val="24"/>
                <w:szCs w:val="24"/>
                <w:lang w:eastAsia="hr-HR"/>
              </w:rPr>
              <w:t>osposobiti učenike za crtanje tehničkog crteža za izradu proizv</w:t>
            </w:r>
            <w:r>
              <w:rPr>
                <w:color w:val="000000"/>
                <w:sz w:val="24"/>
                <w:szCs w:val="24"/>
                <w:lang w:eastAsia="hr-HR"/>
              </w:rPr>
              <w:t>oda uporabom pribora i računala</w:t>
            </w:r>
          </w:p>
        </w:tc>
      </w:tr>
      <w:tr w:rsidR="00D91769" w:rsidRPr="009728A1" w:rsidTr="00D91769">
        <w:trPr>
          <w:trHeight w:val="390"/>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3. VODITELJ</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B31A14">
            <w:pPr>
              <w:pStyle w:val="TableParagraph"/>
              <w:numPr>
                <w:ilvl w:val="0"/>
                <w:numId w:val="41"/>
              </w:numPr>
              <w:spacing w:before="49" w:line="360" w:lineRule="auto"/>
              <w:ind w:right="183"/>
              <w:rPr>
                <w:sz w:val="24"/>
                <w:szCs w:val="24"/>
              </w:rPr>
            </w:pPr>
            <w:r w:rsidRPr="009728A1">
              <w:rPr>
                <w:sz w:val="24"/>
                <w:szCs w:val="24"/>
              </w:rPr>
              <w:t>Damir Keran</w:t>
            </w:r>
            <w:r w:rsidR="009728A1" w:rsidRPr="009728A1">
              <w:rPr>
                <w:sz w:val="24"/>
                <w:szCs w:val="24"/>
              </w:rPr>
              <w:t xml:space="preserve"> i učenici zadrugari</w:t>
            </w:r>
          </w:p>
        </w:tc>
      </w:tr>
      <w:tr w:rsidR="00D91769" w:rsidRPr="009728A1"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4. NAČIN REALIZACIJE</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B31A14">
            <w:pPr>
              <w:pStyle w:val="TableParagraph"/>
              <w:numPr>
                <w:ilvl w:val="0"/>
                <w:numId w:val="41"/>
              </w:numPr>
              <w:tabs>
                <w:tab w:val="left" w:pos="195"/>
              </w:tabs>
              <w:spacing w:before="0" w:line="360" w:lineRule="auto"/>
              <w:ind w:right="850"/>
              <w:rPr>
                <w:sz w:val="24"/>
                <w:szCs w:val="24"/>
              </w:rPr>
            </w:pPr>
            <w:r w:rsidRPr="009728A1">
              <w:rPr>
                <w:color w:val="000000"/>
                <w:sz w:val="24"/>
                <w:szCs w:val="24"/>
                <w:lang w:eastAsia="hr-HR"/>
              </w:rPr>
              <w:t>teorijskim i praktičnim radovima</w:t>
            </w:r>
          </w:p>
        </w:tc>
      </w:tr>
      <w:tr w:rsidR="00D91769" w:rsidRPr="009728A1"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5. VREMENIK</w:t>
            </w:r>
          </w:p>
        </w:tc>
        <w:tc>
          <w:tcPr>
            <w:tcW w:w="3101" w:type="pct"/>
            <w:tcBorders>
              <w:top w:val="single" w:sz="2" w:space="0" w:color="000000"/>
              <w:left w:val="single" w:sz="2" w:space="0" w:color="000000"/>
              <w:bottom w:val="single" w:sz="2" w:space="0" w:color="000000"/>
              <w:right w:val="single" w:sz="2" w:space="0" w:color="000000"/>
            </w:tcBorders>
          </w:tcPr>
          <w:p w:rsidR="001A7BD0" w:rsidRPr="001A7BD0" w:rsidRDefault="00D91769" w:rsidP="00B31A14">
            <w:pPr>
              <w:pStyle w:val="TableParagraph"/>
              <w:numPr>
                <w:ilvl w:val="0"/>
                <w:numId w:val="41"/>
              </w:numPr>
              <w:tabs>
                <w:tab w:val="left" w:pos="195"/>
              </w:tabs>
              <w:spacing w:before="0" w:line="360" w:lineRule="auto"/>
              <w:ind w:right="850"/>
              <w:rPr>
                <w:sz w:val="24"/>
                <w:szCs w:val="24"/>
              </w:rPr>
            </w:pPr>
            <w:r w:rsidRPr="009728A1">
              <w:rPr>
                <w:color w:val="000000"/>
                <w:sz w:val="24"/>
                <w:szCs w:val="24"/>
                <w:lang w:eastAsia="hr-HR"/>
              </w:rPr>
              <w:t>tijekom školske godine</w:t>
            </w:r>
            <w:r w:rsidR="008171EF">
              <w:rPr>
                <w:color w:val="000000"/>
                <w:sz w:val="24"/>
                <w:szCs w:val="24"/>
                <w:lang w:eastAsia="hr-HR"/>
              </w:rPr>
              <w:t xml:space="preserve"> 202</w:t>
            </w:r>
            <w:r w:rsidR="00C55C51">
              <w:rPr>
                <w:color w:val="000000"/>
                <w:sz w:val="24"/>
                <w:szCs w:val="24"/>
                <w:lang w:eastAsia="hr-HR"/>
              </w:rPr>
              <w:t>3</w:t>
            </w:r>
            <w:r w:rsidR="008171EF">
              <w:rPr>
                <w:color w:val="000000"/>
                <w:sz w:val="24"/>
                <w:szCs w:val="24"/>
                <w:lang w:eastAsia="hr-HR"/>
              </w:rPr>
              <w:t>./202</w:t>
            </w:r>
            <w:r w:rsidR="00C55C51">
              <w:rPr>
                <w:color w:val="000000"/>
                <w:sz w:val="24"/>
                <w:szCs w:val="24"/>
                <w:lang w:eastAsia="hr-HR"/>
              </w:rPr>
              <w:t>4</w:t>
            </w:r>
            <w:r w:rsidR="008171EF">
              <w:rPr>
                <w:color w:val="000000"/>
                <w:sz w:val="24"/>
                <w:szCs w:val="24"/>
                <w:lang w:eastAsia="hr-HR"/>
              </w:rPr>
              <w:t xml:space="preserve">., </w:t>
            </w:r>
          </w:p>
          <w:p w:rsidR="00D91769" w:rsidRPr="009728A1" w:rsidRDefault="008171EF" w:rsidP="00B31A14">
            <w:pPr>
              <w:pStyle w:val="TableParagraph"/>
              <w:numPr>
                <w:ilvl w:val="0"/>
                <w:numId w:val="41"/>
              </w:numPr>
              <w:tabs>
                <w:tab w:val="left" w:pos="195"/>
              </w:tabs>
              <w:spacing w:before="0" w:line="360" w:lineRule="auto"/>
              <w:ind w:right="850"/>
              <w:rPr>
                <w:sz w:val="24"/>
                <w:szCs w:val="24"/>
              </w:rPr>
            </w:pPr>
            <w:r>
              <w:rPr>
                <w:color w:val="000000"/>
                <w:sz w:val="24"/>
                <w:szCs w:val="24"/>
                <w:lang w:eastAsia="hr-HR"/>
              </w:rPr>
              <w:t>35 sati (1 sat tjedno)</w:t>
            </w:r>
          </w:p>
        </w:tc>
      </w:tr>
      <w:tr w:rsidR="00D91769" w:rsidRPr="009728A1" w:rsidTr="009728A1">
        <w:trPr>
          <w:trHeight w:val="1000"/>
        </w:trPr>
        <w:tc>
          <w:tcPr>
            <w:tcW w:w="1899" w:type="pct"/>
            <w:tcBorders>
              <w:top w:val="single" w:sz="2" w:space="0" w:color="000000"/>
              <w:left w:val="single" w:sz="2" w:space="0" w:color="000000"/>
              <w:bottom w:val="single" w:sz="2" w:space="0" w:color="000000"/>
              <w:right w:val="single" w:sz="2" w:space="0" w:color="000000"/>
            </w:tcBorders>
          </w:tcPr>
          <w:p w:rsidR="00D91769" w:rsidRPr="009728A1" w:rsidRDefault="00D91769" w:rsidP="003B43EA">
            <w:pPr>
              <w:pStyle w:val="TableParagraph"/>
              <w:spacing w:before="49"/>
              <w:ind w:left="52"/>
              <w:rPr>
                <w:b/>
                <w:sz w:val="24"/>
                <w:szCs w:val="24"/>
              </w:rPr>
            </w:pPr>
            <w:r w:rsidRPr="009728A1">
              <w:rPr>
                <w:b/>
                <w:sz w:val="24"/>
                <w:szCs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rsidR="00D91769" w:rsidRPr="009728A1" w:rsidRDefault="00D91769" w:rsidP="00B31A14">
            <w:pPr>
              <w:pStyle w:val="TableParagraph"/>
              <w:numPr>
                <w:ilvl w:val="0"/>
                <w:numId w:val="41"/>
              </w:numPr>
              <w:tabs>
                <w:tab w:val="left" w:pos="195"/>
              </w:tabs>
              <w:spacing w:before="0"/>
              <w:ind w:right="850"/>
              <w:rPr>
                <w:sz w:val="24"/>
                <w:szCs w:val="24"/>
              </w:rPr>
            </w:pPr>
            <w:r w:rsidRPr="009728A1">
              <w:rPr>
                <w:color w:val="000000"/>
                <w:sz w:val="24"/>
                <w:szCs w:val="24"/>
                <w:lang w:eastAsia="hr-HR"/>
              </w:rPr>
              <w:t>natjecanje Mladih tehničara (školsko, županijsko, državno):, izrada tehničke tvorevine i prezentacija uratka</w:t>
            </w:r>
          </w:p>
        </w:tc>
      </w:tr>
    </w:tbl>
    <w:p w:rsidR="00D91769" w:rsidRDefault="00D91769"/>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E56D6F" w:rsidRDefault="00E56D6F"/>
    <w:p w:rsidR="00D91769" w:rsidRPr="009728A1"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RPr="009728A1" w:rsidTr="00D91769">
        <w:trPr>
          <w:trHeight w:val="381"/>
        </w:trPr>
        <w:tc>
          <w:tcPr>
            <w:tcW w:w="1899" w:type="pct"/>
            <w:shd w:val="clear" w:color="auto" w:fill="auto"/>
          </w:tcPr>
          <w:p w:rsidR="00D91769" w:rsidRPr="009728A1" w:rsidRDefault="00D91769" w:rsidP="003B43EA">
            <w:pPr>
              <w:pStyle w:val="TableParagraph"/>
              <w:ind w:left="52"/>
              <w:rPr>
                <w:b/>
                <w:sz w:val="24"/>
                <w:szCs w:val="24"/>
              </w:rPr>
            </w:pPr>
            <w:r w:rsidRPr="009728A1">
              <w:rPr>
                <w:b/>
                <w:sz w:val="24"/>
                <w:szCs w:val="24"/>
              </w:rPr>
              <w:lastRenderedPageBreak/>
              <w:t>PROGRAM /AKTIVNOST</w:t>
            </w:r>
          </w:p>
        </w:tc>
        <w:tc>
          <w:tcPr>
            <w:tcW w:w="3101" w:type="pct"/>
            <w:shd w:val="clear" w:color="auto" w:fill="auto"/>
          </w:tcPr>
          <w:p w:rsidR="00D91769" w:rsidRPr="009728A1" w:rsidRDefault="00D91769" w:rsidP="003B43EA">
            <w:pPr>
              <w:pStyle w:val="TableParagraph"/>
              <w:rPr>
                <w:b/>
                <w:sz w:val="24"/>
                <w:szCs w:val="24"/>
              </w:rPr>
            </w:pPr>
            <w:r w:rsidRPr="009728A1">
              <w:rPr>
                <w:b/>
                <w:sz w:val="24"/>
                <w:szCs w:val="24"/>
              </w:rPr>
              <w:t>NOVINARSKA SKUPINA</w:t>
            </w:r>
          </w:p>
        </w:tc>
      </w:tr>
      <w:tr w:rsidR="00D91769" w:rsidRPr="009728A1" w:rsidTr="00D91769">
        <w:trPr>
          <w:trHeight w:val="1348"/>
        </w:trPr>
        <w:tc>
          <w:tcPr>
            <w:tcW w:w="1899" w:type="pct"/>
          </w:tcPr>
          <w:p w:rsidR="00D91769" w:rsidRPr="009728A1" w:rsidRDefault="00D91769" w:rsidP="003B43EA">
            <w:pPr>
              <w:pStyle w:val="TableParagraph"/>
              <w:ind w:left="52"/>
              <w:rPr>
                <w:b/>
                <w:sz w:val="24"/>
                <w:szCs w:val="24"/>
              </w:rPr>
            </w:pPr>
            <w:r w:rsidRPr="009728A1">
              <w:rPr>
                <w:b/>
                <w:sz w:val="24"/>
                <w:szCs w:val="24"/>
              </w:rPr>
              <w:t>1. CILJEVI</w:t>
            </w:r>
          </w:p>
        </w:tc>
        <w:tc>
          <w:tcPr>
            <w:tcW w:w="3101" w:type="pct"/>
          </w:tcPr>
          <w:p w:rsidR="00D91769" w:rsidRPr="009728A1" w:rsidRDefault="00D91769" w:rsidP="00B31A14">
            <w:pPr>
              <w:pStyle w:val="TableParagraph"/>
              <w:numPr>
                <w:ilvl w:val="0"/>
                <w:numId w:val="41"/>
              </w:numPr>
              <w:tabs>
                <w:tab w:val="left" w:pos="195"/>
              </w:tabs>
              <w:spacing w:before="28"/>
              <w:ind w:right="207"/>
              <w:rPr>
                <w:sz w:val="24"/>
                <w:szCs w:val="24"/>
              </w:rPr>
            </w:pPr>
            <w:r w:rsidRPr="009728A1">
              <w:rPr>
                <w:sz w:val="24"/>
                <w:szCs w:val="24"/>
              </w:rPr>
              <w:t>učenici će usvojiti teoretske i praktične sadržaje o novinarstvu i o medijima, s elementima građanskog odgoja (pravo na informacije, etika u novinarstvu)</w:t>
            </w:r>
          </w:p>
        </w:tc>
      </w:tr>
      <w:tr w:rsidR="00D91769" w:rsidTr="009728A1">
        <w:trPr>
          <w:trHeight w:val="416"/>
        </w:trPr>
        <w:tc>
          <w:tcPr>
            <w:tcW w:w="1899" w:type="pct"/>
          </w:tcPr>
          <w:p w:rsidR="00D91769" w:rsidRDefault="00D91769" w:rsidP="003B43EA">
            <w:pPr>
              <w:pStyle w:val="TableParagraph"/>
              <w:ind w:left="52"/>
              <w:rPr>
                <w:b/>
                <w:sz w:val="24"/>
              </w:rPr>
            </w:pPr>
            <w:r>
              <w:rPr>
                <w:b/>
                <w:sz w:val="24"/>
              </w:rPr>
              <w:t>2. NAMJENA</w:t>
            </w:r>
          </w:p>
        </w:tc>
        <w:tc>
          <w:tcPr>
            <w:tcW w:w="3101" w:type="pct"/>
          </w:tcPr>
          <w:p w:rsidR="00D91769" w:rsidRDefault="00D91769" w:rsidP="00B31A14">
            <w:pPr>
              <w:pStyle w:val="Default"/>
              <w:numPr>
                <w:ilvl w:val="0"/>
                <w:numId w:val="41"/>
              </w:numPr>
            </w:pPr>
            <w:r>
              <w:t>prepoznati i kreirati osnovne oblike novinarskog izražavanja (vijest, izvještaj, komentar, osvrt, uvodnik, kolumna, tematski članak, anketa, kritika, recenzija, intervju, portret, reportaža i putopis)</w:t>
            </w:r>
          </w:p>
          <w:p w:rsidR="00D91769" w:rsidRDefault="00D91769" w:rsidP="00B31A14">
            <w:pPr>
              <w:pStyle w:val="Default"/>
              <w:numPr>
                <w:ilvl w:val="0"/>
                <w:numId w:val="41"/>
              </w:numPr>
            </w:pPr>
            <w:r>
              <w:t>p</w:t>
            </w:r>
            <w:r w:rsidRPr="005163ED">
              <w:t xml:space="preserve">repoznati, imenovati i aktivno primjenjivati osnovne pojmove novinarstva (novinarski stil, obrada novinarskog teksta, oprema novinskog teksta, fotografija, dizajn školskog lista). </w:t>
            </w:r>
          </w:p>
          <w:p w:rsidR="00D91769" w:rsidRDefault="00D91769" w:rsidP="00B31A14">
            <w:pPr>
              <w:pStyle w:val="Default"/>
              <w:numPr>
                <w:ilvl w:val="0"/>
                <w:numId w:val="41"/>
              </w:numPr>
            </w:pPr>
            <w:r>
              <w:t>p</w:t>
            </w:r>
            <w:r w:rsidRPr="005163ED">
              <w:t>ratiti događaje u š</w:t>
            </w:r>
            <w:r>
              <w:t>koli i izvan nje r</w:t>
            </w:r>
            <w:r w:rsidRPr="005163ED">
              <w:t>azvijati opću kulturu aktivnog slušanja, govorenja i pisanja te ostale komunikacijske vješ</w:t>
            </w:r>
            <w:r>
              <w:t xml:space="preserve">tine </w:t>
            </w:r>
          </w:p>
          <w:p w:rsidR="00D91769" w:rsidRDefault="00D91769" w:rsidP="00B31A14">
            <w:pPr>
              <w:pStyle w:val="Default"/>
              <w:numPr>
                <w:ilvl w:val="0"/>
                <w:numId w:val="41"/>
              </w:numPr>
            </w:pPr>
            <w:r>
              <w:t>r</w:t>
            </w:r>
            <w:r w:rsidRPr="005163ED">
              <w:t>azvijati umijeće svrhovite uporabe interneta</w:t>
            </w:r>
          </w:p>
          <w:p w:rsidR="00D91769" w:rsidRPr="005163ED" w:rsidRDefault="00D91769" w:rsidP="00B31A14">
            <w:pPr>
              <w:pStyle w:val="Default"/>
              <w:numPr>
                <w:ilvl w:val="0"/>
                <w:numId w:val="41"/>
              </w:numPr>
            </w:pPr>
            <w:r>
              <w:t>poticati poduzetništvo</w:t>
            </w:r>
          </w:p>
        </w:tc>
      </w:tr>
      <w:tr w:rsidR="00D91769" w:rsidTr="00D91769">
        <w:trPr>
          <w:trHeight w:val="420"/>
        </w:trPr>
        <w:tc>
          <w:tcPr>
            <w:tcW w:w="1899" w:type="pct"/>
          </w:tcPr>
          <w:p w:rsidR="00D91769" w:rsidRDefault="00D91769" w:rsidP="003B43EA">
            <w:pPr>
              <w:pStyle w:val="TableParagraph"/>
              <w:ind w:left="52"/>
              <w:rPr>
                <w:b/>
                <w:sz w:val="24"/>
              </w:rPr>
            </w:pPr>
            <w:r>
              <w:rPr>
                <w:b/>
                <w:sz w:val="24"/>
              </w:rPr>
              <w:t>3. VODITELJ</w:t>
            </w:r>
          </w:p>
        </w:tc>
        <w:tc>
          <w:tcPr>
            <w:tcW w:w="3101" w:type="pct"/>
          </w:tcPr>
          <w:p w:rsidR="00D91769" w:rsidRDefault="00D91769" w:rsidP="00B31A14">
            <w:pPr>
              <w:pStyle w:val="TableParagraph"/>
              <w:numPr>
                <w:ilvl w:val="0"/>
                <w:numId w:val="41"/>
              </w:numPr>
              <w:rPr>
                <w:sz w:val="24"/>
              </w:rPr>
            </w:pPr>
            <w:r>
              <w:rPr>
                <w:sz w:val="24"/>
              </w:rPr>
              <w:t>Dijana Vukoja</w:t>
            </w:r>
            <w:r w:rsidR="009728A1">
              <w:rPr>
                <w:sz w:val="24"/>
              </w:rPr>
              <w:t xml:space="preserve"> i učenici zadrugari</w:t>
            </w:r>
          </w:p>
        </w:tc>
      </w:tr>
      <w:tr w:rsidR="00D91769" w:rsidTr="009728A1">
        <w:trPr>
          <w:trHeight w:val="1278"/>
        </w:trPr>
        <w:tc>
          <w:tcPr>
            <w:tcW w:w="1899" w:type="pct"/>
          </w:tcPr>
          <w:p w:rsidR="00D91769" w:rsidRDefault="00D91769" w:rsidP="003B43EA">
            <w:pPr>
              <w:pStyle w:val="TableParagraph"/>
              <w:ind w:left="52"/>
              <w:rPr>
                <w:b/>
                <w:sz w:val="24"/>
              </w:rPr>
            </w:pPr>
            <w:r>
              <w:rPr>
                <w:b/>
                <w:sz w:val="24"/>
              </w:rPr>
              <w:t>4. NAČIN REALIZACIJE</w:t>
            </w:r>
          </w:p>
        </w:tc>
        <w:tc>
          <w:tcPr>
            <w:tcW w:w="3101" w:type="pct"/>
          </w:tcPr>
          <w:p w:rsidR="00D91769" w:rsidRPr="00B34E1F" w:rsidRDefault="00D91769" w:rsidP="00B31A14">
            <w:pPr>
              <w:pStyle w:val="Default"/>
              <w:numPr>
                <w:ilvl w:val="0"/>
                <w:numId w:val="41"/>
              </w:numPr>
            </w:pPr>
            <w:r w:rsidRPr="00B34E1F">
              <w:t xml:space="preserve">kreirati osnovne novinarske oblike </w:t>
            </w:r>
          </w:p>
          <w:p w:rsidR="00D91769" w:rsidRPr="00B34E1F" w:rsidRDefault="00D91769" w:rsidP="00B31A14">
            <w:pPr>
              <w:pStyle w:val="Default"/>
              <w:numPr>
                <w:ilvl w:val="0"/>
                <w:numId w:val="41"/>
              </w:numPr>
              <w:rPr>
                <w:sz w:val="22"/>
                <w:szCs w:val="22"/>
              </w:rPr>
            </w:pPr>
            <w:r w:rsidRPr="00B34E1F">
              <w:t>pratiti i istraživati događanja u školi i općini</w:t>
            </w:r>
          </w:p>
          <w:p w:rsidR="00D91769" w:rsidRPr="00B34E1F" w:rsidRDefault="00D91769" w:rsidP="00B31A14">
            <w:pPr>
              <w:pStyle w:val="Default"/>
              <w:numPr>
                <w:ilvl w:val="0"/>
                <w:numId w:val="41"/>
              </w:numPr>
            </w:pPr>
            <w:r w:rsidRPr="00B34E1F">
              <w:t>usmjeravati učenike u istraživanju i kreiranju</w:t>
            </w:r>
          </w:p>
          <w:p w:rsidR="00D91769" w:rsidRPr="00B34E1F" w:rsidRDefault="00D91769" w:rsidP="00B31A14">
            <w:pPr>
              <w:pStyle w:val="Default"/>
              <w:numPr>
                <w:ilvl w:val="0"/>
                <w:numId w:val="41"/>
              </w:numPr>
            </w:pPr>
            <w:r w:rsidRPr="00B34E1F">
              <w:t>pripremiti materijale</w:t>
            </w:r>
          </w:p>
          <w:p w:rsidR="00D91769" w:rsidRPr="009728A1" w:rsidRDefault="00D91769" w:rsidP="00B31A14">
            <w:pPr>
              <w:pStyle w:val="Default"/>
              <w:numPr>
                <w:ilvl w:val="0"/>
                <w:numId w:val="41"/>
              </w:numPr>
              <w:rPr>
                <w:sz w:val="22"/>
                <w:szCs w:val="22"/>
              </w:rPr>
            </w:pPr>
            <w:r w:rsidRPr="00B34E1F">
              <w:t>lektorirati tekstove</w:t>
            </w:r>
          </w:p>
        </w:tc>
      </w:tr>
      <w:tr w:rsidR="00D91769" w:rsidTr="00D91769">
        <w:trPr>
          <w:trHeight w:val="418"/>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5. VREMENIK</w:t>
            </w:r>
          </w:p>
        </w:tc>
        <w:tc>
          <w:tcPr>
            <w:tcW w:w="3101" w:type="pct"/>
            <w:tcBorders>
              <w:top w:val="single" w:sz="2" w:space="0" w:color="000000"/>
              <w:left w:val="single" w:sz="2" w:space="0" w:color="000000"/>
              <w:bottom w:val="single" w:sz="2" w:space="0" w:color="000000"/>
              <w:right w:val="single" w:sz="2" w:space="0" w:color="000000"/>
            </w:tcBorders>
          </w:tcPr>
          <w:p w:rsidR="00D91769" w:rsidRPr="00A10112" w:rsidRDefault="00D91769" w:rsidP="00B31A14">
            <w:pPr>
              <w:pStyle w:val="TableParagraph"/>
              <w:numPr>
                <w:ilvl w:val="0"/>
                <w:numId w:val="41"/>
              </w:numPr>
              <w:rPr>
                <w:rFonts w:eastAsiaTheme="minorHAnsi"/>
                <w:color w:val="000000"/>
                <w:sz w:val="24"/>
                <w:szCs w:val="24"/>
                <w:lang w:val="hr-HR"/>
              </w:rPr>
            </w:pPr>
            <w:r w:rsidRPr="00A10112">
              <w:rPr>
                <w:rFonts w:eastAsiaTheme="minorHAnsi"/>
                <w:color w:val="000000"/>
                <w:sz w:val="24"/>
                <w:szCs w:val="24"/>
                <w:lang w:val="hr-HR"/>
              </w:rPr>
              <w:t>tijekom šk.godine 20</w:t>
            </w:r>
            <w:r w:rsidR="004211FE">
              <w:rPr>
                <w:rFonts w:eastAsiaTheme="minorHAnsi"/>
                <w:color w:val="000000"/>
                <w:sz w:val="24"/>
                <w:szCs w:val="24"/>
                <w:lang w:val="hr-HR"/>
              </w:rPr>
              <w:t>2</w:t>
            </w:r>
            <w:r w:rsidR="00C55C51">
              <w:rPr>
                <w:rFonts w:eastAsiaTheme="minorHAnsi"/>
                <w:color w:val="000000"/>
                <w:sz w:val="24"/>
                <w:szCs w:val="24"/>
                <w:lang w:val="hr-HR"/>
              </w:rPr>
              <w:t>3</w:t>
            </w:r>
            <w:r w:rsidRPr="00A10112">
              <w:rPr>
                <w:rFonts w:eastAsiaTheme="minorHAnsi"/>
                <w:color w:val="000000"/>
                <w:sz w:val="24"/>
                <w:szCs w:val="24"/>
                <w:lang w:val="hr-HR"/>
              </w:rPr>
              <w:t>./20</w:t>
            </w:r>
            <w:r w:rsidR="001B72FE">
              <w:rPr>
                <w:rFonts w:eastAsiaTheme="minorHAnsi"/>
                <w:color w:val="000000"/>
                <w:sz w:val="24"/>
                <w:szCs w:val="24"/>
                <w:lang w:val="hr-HR"/>
              </w:rPr>
              <w:t>2</w:t>
            </w:r>
            <w:r w:rsidR="00C55C51">
              <w:rPr>
                <w:rFonts w:eastAsiaTheme="minorHAnsi"/>
                <w:color w:val="000000"/>
                <w:sz w:val="24"/>
                <w:szCs w:val="24"/>
                <w:lang w:val="hr-HR"/>
              </w:rPr>
              <w:t>4</w:t>
            </w:r>
            <w:r w:rsidRPr="00A10112">
              <w:rPr>
                <w:rFonts w:eastAsiaTheme="minorHAnsi"/>
                <w:color w:val="000000"/>
                <w:sz w:val="24"/>
                <w:szCs w:val="24"/>
                <w:lang w:val="hr-HR"/>
              </w:rPr>
              <w:t>., 35 sati, (1 sat tjedno)</w:t>
            </w:r>
          </w:p>
        </w:tc>
      </w:tr>
      <w:tr w:rsidR="00D91769" w:rsidTr="00D91769">
        <w:trPr>
          <w:trHeight w:val="283"/>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6. TROŠKOVNIK</w:t>
            </w:r>
          </w:p>
        </w:tc>
        <w:tc>
          <w:tcPr>
            <w:tcW w:w="3101" w:type="pct"/>
            <w:tcBorders>
              <w:top w:val="single" w:sz="2" w:space="0" w:color="000000"/>
              <w:left w:val="single" w:sz="2" w:space="0" w:color="000000"/>
              <w:bottom w:val="single" w:sz="2" w:space="0" w:color="000000"/>
              <w:right w:val="single" w:sz="2" w:space="0" w:color="000000"/>
            </w:tcBorders>
          </w:tcPr>
          <w:p w:rsidR="00D91769" w:rsidRPr="00A10112" w:rsidRDefault="00D91769" w:rsidP="00B31A14">
            <w:pPr>
              <w:pStyle w:val="Default"/>
              <w:numPr>
                <w:ilvl w:val="0"/>
                <w:numId w:val="41"/>
              </w:numPr>
            </w:pPr>
            <w:r>
              <w:t>p</w:t>
            </w:r>
            <w:r w:rsidR="009728A1">
              <w:t>apir i ostali porebni materijal</w:t>
            </w:r>
          </w:p>
        </w:tc>
      </w:tr>
      <w:tr w:rsidR="00D91769" w:rsidTr="00D91769">
        <w:trPr>
          <w:trHeight w:val="386"/>
        </w:trPr>
        <w:tc>
          <w:tcPr>
            <w:tcW w:w="1899" w:type="pct"/>
            <w:tcBorders>
              <w:top w:val="single" w:sz="2" w:space="0" w:color="000000"/>
              <w:left w:val="single" w:sz="2" w:space="0" w:color="000000"/>
              <w:bottom w:val="single" w:sz="2" w:space="0" w:color="000000"/>
              <w:right w:val="single" w:sz="2" w:space="0" w:color="000000"/>
            </w:tcBorders>
          </w:tcPr>
          <w:p w:rsidR="00D91769" w:rsidRDefault="00D91769" w:rsidP="003B43EA">
            <w:pPr>
              <w:pStyle w:val="TableParagraph"/>
              <w:ind w:left="52"/>
              <w:rPr>
                <w:b/>
                <w:sz w:val="24"/>
              </w:rPr>
            </w:pPr>
            <w:r>
              <w:rPr>
                <w:b/>
                <w:sz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rsidR="009728A1" w:rsidRPr="008B6963" w:rsidRDefault="009728A1" w:rsidP="00B31A14">
            <w:pPr>
              <w:pStyle w:val="Default"/>
              <w:numPr>
                <w:ilvl w:val="0"/>
                <w:numId w:val="41"/>
              </w:numPr>
            </w:pPr>
            <w:r>
              <w:t>natjecanje LiDraNo</w:t>
            </w:r>
          </w:p>
          <w:p w:rsidR="00D91769" w:rsidRPr="00A10112" w:rsidRDefault="00D91769" w:rsidP="003B43EA">
            <w:pPr>
              <w:pStyle w:val="Default"/>
              <w:ind w:left="775" w:hanging="360"/>
            </w:pPr>
          </w:p>
        </w:tc>
      </w:tr>
    </w:tbl>
    <w:p w:rsidR="00D91769" w:rsidRDefault="00D91769" w:rsidP="00D91769"/>
    <w:p w:rsidR="000D59AA" w:rsidRDefault="000D59AA">
      <w:pPr>
        <w:spacing w:after="160" w:line="259" w:lineRule="auto"/>
      </w:pPr>
    </w:p>
    <w:p w:rsidR="00256286" w:rsidRDefault="00256286">
      <w:pPr>
        <w:spacing w:after="160" w:line="259" w:lineRule="auto"/>
      </w:pPr>
      <w:r>
        <w:br w:type="page"/>
      </w:r>
    </w:p>
    <w:p w:rsidR="00256286" w:rsidRPr="000D59AA" w:rsidRDefault="00256286" w:rsidP="00126C12">
      <w:pPr>
        <w:pStyle w:val="Naslov1"/>
        <w:numPr>
          <w:ilvl w:val="0"/>
          <w:numId w:val="49"/>
        </w:numPr>
        <w:rPr>
          <w:rFonts w:cs="Times New Roman"/>
          <w:b w:val="0"/>
          <w:szCs w:val="28"/>
        </w:rPr>
      </w:pPr>
      <w:bookmarkStart w:id="96" w:name="_Toc147167348"/>
      <w:r w:rsidRPr="00256286">
        <w:rPr>
          <w:rFonts w:cs="Times New Roman"/>
          <w:szCs w:val="28"/>
        </w:rPr>
        <w:lastRenderedPageBreak/>
        <w:t>SAMOVREDNOVANJE RADA ŠKOLE</w:t>
      </w:r>
      <w:bookmarkEnd w:id="96"/>
    </w:p>
    <w:p w:rsidR="00256286" w:rsidRPr="003B43EA" w:rsidRDefault="00256286" w:rsidP="00256286">
      <w:pPr>
        <w:spacing w:after="160" w:line="259" w:lineRule="auto"/>
      </w:pPr>
    </w:p>
    <w:p w:rsidR="003B43EA" w:rsidRPr="003B43EA" w:rsidRDefault="003B43EA" w:rsidP="003B43EA">
      <w:pPr>
        <w:spacing w:after="160" w:line="259" w:lineRule="auto"/>
        <w:ind w:firstLine="360"/>
        <w:jc w:val="both"/>
      </w:pPr>
      <w:r w:rsidRPr="003B43EA">
        <w:t>Samovrednovanje je proce</w:t>
      </w:r>
      <w:r w:rsidR="0053735E">
        <w:t>s sustavnog i kontinuiranog prać</w:t>
      </w:r>
      <w:r w:rsidRPr="003B43EA">
        <w:t>enja, analiziranja i procjenjivanja uspješnosti vlastitoga rada. Cilj samovrednovanja je unaprjeđenje kvalitete škole kao organizacije, kvalitete nastavnika kao profesionalaca te postignu</w:t>
      </w:r>
      <w:r w:rsidR="0053735E">
        <w:t>ć</w:t>
      </w:r>
      <w:r w:rsidRPr="003B43EA">
        <w:t>a učenika.</w:t>
      </w:r>
    </w:p>
    <w:p w:rsidR="003B43EA" w:rsidRPr="003B43EA" w:rsidRDefault="003B43EA" w:rsidP="003B43EA">
      <w:pPr>
        <w:spacing w:after="160" w:line="259" w:lineRule="auto"/>
        <w:jc w:val="both"/>
      </w:pPr>
      <w:r w:rsidRPr="003B43EA">
        <w:t>Za školsku 20</w:t>
      </w:r>
      <w:r w:rsidR="000E6DB2">
        <w:t>23</w:t>
      </w:r>
      <w:r w:rsidRPr="003B43EA">
        <w:t>./20</w:t>
      </w:r>
      <w:r w:rsidR="001B72FE">
        <w:t>2</w:t>
      </w:r>
      <w:r w:rsidR="000E6DB2">
        <w:t>4</w:t>
      </w:r>
      <w:r w:rsidRPr="003B43EA">
        <w:t>. godinu Školski tim za kvalitetu odredio je p</w:t>
      </w:r>
      <w:r w:rsidR="004034BC">
        <w:t>r</w:t>
      </w:r>
      <w:r w:rsidRPr="003B43EA">
        <w:t xml:space="preserve">ioritetna područja koje želimo unaprijediti, a predviđeno je njihovo provođenje tijekom naredne </w:t>
      </w:r>
      <w:r w:rsidR="001B72FE">
        <w:t>dvije</w:t>
      </w:r>
      <w:r w:rsidRPr="003B43EA">
        <w:t xml:space="preserve"> školske godine odnosno do kraja školske 202</w:t>
      </w:r>
      <w:r w:rsidR="000E6DB2">
        <w:t>4</w:t>
      </w:r>
      <w:r w:rsidRPr="003B43EA">
        <w:t>./20</w:t>
      </w:r>
      <w:r w:rsidR="000E6DB2">
        <w:t>25</w:t>
      </w:r>
      <w:r w:rsidRPr="003B43EA">
        <w:t>. godine.</w:t>
      </w:r>
    </w:p>
    <w:p w:rsidR="003B43EA" w:rsidRPr="003B43EA" w:rsidRDefault="003B43EA" w:rsidP="003B43EA">
      <w:pPr>
        <w:spacing w:after="160" w:line="259" w:lineRule="auto"/>
      </w:pPr>
      <w:r w:rsidRPr="003B43EA">
        <w:t>1. Odnos i međusobna komunikacija roditelj- učitelj- učenik</w:t>
      </w:r>
    </w:p>
    <w:p w:rsidR="003B43EA" w:rsidRPr="003B43EA" w:rsidRDefault="003B43EA" w:rsidP="003B43EA">
      <w:pPr>
        <w:spacing w:after="160" w:line="259" w:lineRule="auto"/>
      </w:pPr>
      <w:r w:rsidRPr="003B43EA">
        <w:t>2. Obrazovna i odgojna postignuća učenika (razredna i predmetna nastava)</w:t>
      </w:r>
    </w:p>
    <w:p w:rsidR="003B43EA" w:rsidRPr="003B43EA" w:rsidRDefault="003B43EA" w:rsidP="003B43EA">
      <w:pPr>
        <w:spacing w:after="160" w:line="259" w:lineRule="auto"/>
      </w:pPr>
      <w:r w:rsidRPr="003B43EA">
        <w:t>3. Radno ozračje</w:t>
      </w:r>
    </w:p>
    <w:p w:rsidR="003B43EA" w:rsidRPr="003B43EA" w:rsidRDefault="003B43EA" w:rsidP="003B43EA">
      <w:pPr>
        <w:spacing w:after="160" w:line="259" w:lineRule="auto"/>
      </w:pPr>
      <w:r w:rsidRPr="003B43EA">
        <w:t>4. Materijalni uvjeti rada i opremljenost škole</w:t>
      </w:r>
    </w:p>
    <w:p w:rsidR="003B43EA" w:rsidRPr="003B43EA" w:rsidRDefault="003B43EA" w:rsidP="003B43EA">
      <w:pPr>
        <w:spacing w:after="160" w:line="259" w:lineRule="auto"/>
      </w:pPr>
      <w:r w:rsidRPr="003B43EA">
        <w:t>5. Materijalni uvjeti za izvanučioničku nastavu</w:t>
      </w:r>
    </w:p>
    <w:p w:rsidR="003B43EA" w:rsidRPr="003B43EA" w:rsidRDefault="003B43EA" w:rsidP="003B43EA">
      <w:pPr>
        <w:spacing w:after="160" w:line="259" w:lineRule="auto"/>
      </w:pPr>
      <w:r w:rsidRPr="003B43EA">
        <w:t>6. Prehrana učenika (marenda)</w:t>
      </w:r>
    </w:p>
    <w:p w:rsidR="003B43EA" w:rsidRPr="003B43EA" w:rsidRDefault="003B43EA" w:rsidP="003B43EA">
      <w:pPr>
        <w:spacing w:after="160" w:line="259" w:lineRule="auto"/>
      </w:pPr>
    </w:p>
    <w:p w:rsidR="003B43EA" w:rsidRDefault="003B43EA" w:rsidP="003B43EA">
      <w:pPr>
        <w:spacing w:after="160" w:line="259" w:lineRule="auto"/>
      </w:pPr>
      <w:r w:rsidRPr="003B43EA">
        <w:t xml:space="preserve">Nakon toga provest će se samovrednovanje postignutih rezultata putem anketa za učenike, učitelje i roditelje. Analizu rezultata i prijedlog novih mjera provodi Školski tim za kvalitetu </w:t>
      </w:r>
      <w:r w:rsidRPr="0053735E">
        <w:t>kojeg čine sljede</w:t>
      </w:r>
      <w:r w:rsidR="00B62E5E" w:rsidRPr="0053735E">
        <w:t>ć</w:t>
      </w:r>
      <w:r w:rsidRPr="0053735E">
        <w:t>i članovi:</w:t>
      </w:r>
    </w:p>
    <w:p w:rsidR="002C41FB" w:rsidRPr="0053735E" w:rsidRDefault="002C41FB" w:rsidP="003B43EA">
      <w:pPr>
        <w:spacing w:after="160" w:line="259" w:lineRule="auto"/>
      </w:pPr>
    </w:p>
    <w:p w:rsidR="00B62E5E" w:rsidRPr="0053735E" w:rsidRDefault="00AC49AE" w:rsidP="004755D5">
      <w:pPr>
        <w:pStyle w:val="Odlomakpopisa"/>
        <w:numPr>
          <w:ilvl w:val="0"/>
          <w:numId w:val="42"/>
        </w:numPr>
        <w:spacing w:line="360" w:lineRule="auto"/>
      </w:pPr>
      <w:r>
        <w:t>Ivo Ćirak</w:t>
      </w:r>
      <w:r w:rsidR="00EB1605">
        <w:t>, ravnatelj</w:t>
      </w:r>
      <w:r w:rsidR="002C41FB">
        <w:t>, voditelj tima</w:t>
      </w:r>
    </w:p>
    <w:p w:rsidR="00B62E5E" w:rsidRPr="0053735E" w:rsidRDefault="00B62E5E" w:rsidP="004755D5">
      <w:pPr>
        <w:pStyle w:val="Odlomakpopisa"/>
        <w:numPr>
          <w:ilvl w:val="0"/>
          <w:numId w:val="42"/>
        </w:numPr>
        <w:spacing w:line="360" w:lineRule="auto"/>
      </w:pPr>
      <w:r w:rsidRPr="0053735E">
        <w:t>Jadranka Žunić</w:t>
      </w:r>
      <w:r w:rsidR="002C41FB">
        <w:t>, stručna suradnica pedagoginja</w:t>
      </w:r>
    </w:p>
    <w:p w:rsidR="00B62E5E" w:rsidRPr="0053735E" w:rsidRDefault="00B62E5E" w:rsidP="00B31A14">
      <w:pPr>
        <w:pStyle w:val="Odlomakpopisa"/>
        <w:numPr>
          <w:ilvl w:val="0"/>
          <w:numId w:val="42"/>
        </w:numPr>
        <w:spacing w:line="360" w:lineRule="auto"/>
      </w:pPr>
      <w:r w:rsidRPr="0053735E">
        <w:t>Renata Dražović</w:t>
      </w:r>
      <w:r w:rsidR="002C41FB">
        <w:t>, stručna suradnica psihologinja</w:t>
      </w:r>
    </w:p>
    <w:p w:rsidR="003B43EA" w:rsidRPr="0053735E" w:rsidRDefault="003B43EA" w:rsidP="004755D5">
      <w:pPr>
        <w:pStyle w:val="Odlomakpopisa"/>
        <w:numPr>
          <w:ilvl w:val="0"/>
          <w:numId w:val="42"/>
        </w:numPr>
        <w:spacing w:line="360" w:lineRule="auto"/>
      </w:pPr>
      <w:r w:rsidRPr="0053735E">
        <w:t>Tatijana Čudin</w:t>
      </w:r>
      <w:r w:rsidR="002C41FB">
        <w:t>a, učiteljica razredne nastave</w:t>
      </w:r>
    </w:p>
    <w:p w:rsidR="003B43EA" w:rsidRPr="0053735E" w:rsidRDefault="00AC49AE" w:rsidP="002C41FB">
      <w:pPr>
        <w:pStyle w:val="Odlomakpopisa"/>
        <w:numPr>
          <w:ilvl w:val="0"/>
          <w:numId w:val="42"/>
        </w:numPr>
        <w:spacing w:line="360" w:lineRule="auto"/>
      </w:pPr>
      <w:r>
        <w:t>Dijana Vukoja</w:t>
      </w:r>
      <w:r w:rsidR="002C41FB">
        <w:t>, učiteljica hrvatskog jezika</w:t>
      </w:r>
    </w:p>
    <w:p w:rsidR="003B43EA" w:rsidRPr="0053735E" w:rsidRDefault="00D773C7" w:rsidP="00B31A14">
      <w:pPr>
        <w:pStyle w:val="Odlomakpopisa"/>
        <w:numPr>
          <w:ilvl w:val="0"/>
          <w:numId w:val="42"/>
        </w:numPr>
        <w:spacing w:line="360" w:lineRule="auto"/>
      </w:pPr>
      <w:r>
        <w:t>Nataša Budiša</w:t>
      </w:r>
      <w:r w:rsidR="002C41FB">
        <w:t>, učiteljica njemačkog jezika</w:t>
      </w:r>
    </w:p>
    <w:p w:rsidR="003B43EA" w:rsidRPr="0053735E" w:rsidRDefault="003B43EA" w:rsidP="00B31A14">
      <w:pPr>
        <w:pStyle w:val="Odlomakpopisa"/>
        <w:numPr>
          <w:ilvl w:val="0"/>
          <w:numId w:val="42"/>
        </w:numPr>
        <w:spacing w:line="360" w:lineRule="auto"/>
      </w:pPr>
      <w:r w:rsidRPr="0053735E">
        <w:t>Šime Labor</w:t>
      </w:r>
      <w:r w:rsidR="002C41FB">
        <w:t>, učitelj povijesti</w:t>
      </w:r>
    </w:p>
    <w:p w:rsidR="003B43EA" w:rsidRDefault="003B43EA" w:rsidP="00B31A14">
      <w:pPr>
        <w:pStyle w:val="Odlomakpopisa"/>
        <w:numPr>
          <w:ilvl w:val="0"/>
          <w:numId w:val="42"/>
        </w:numPr>
        <w:spacing w:line="360" w:lineRule="auto"/>
      </w:pPr>
      <w:r w:rsidRPr="0053735E">
        <w:t>Maja Batur</w:t>
      </w:r>
      <w:r w:rsidR="002C41FB">
        <w:t>, učiteljica informatike</w:t>
      </w:r>
    </w:p>
    <w:p w:rsidR="007609B8" w:rsidRPr="0053735E" w:rsidRDefault="007609B8" w:rsidP="007609B8">
      <w:pPr>
        <w:spacing w:line="360" w:lineRule="auto"/>
        <w:ind w:left="720"/>
      </w:pPr>
    </w:p>
    <w:p w:rsidR="003B43EA" w:rsidRPr="003B43EA" w:rsidRDefault="003B43EA" w:rsidP="003B43EA">
      <w:pPr>
        <w:spacing w:after="160" w:line="259" w:lineRule="auto"/>
      </w:pPr>
    </w:p>
    <w:p w:rsidR="00256286" w:rsidRDefault="00256286">
      <w:pPr>
        <w:spacing w:after="160" w:line="259" w:lineRule="auto"/>
      </w:pPr>
      <w:r>
        <w:br w:type="page"/>
      </w:r>
    </w:p>
    <w:p w:rsidR="00256286" w:rsidRPr="000D59AA" w:rsidRDefault="005038B9" w:rsidP="00126C12">
      <w:pPr>
        <w:pStyle w:val="Naslov1"/>
        <w:numPr>
          <w:ilvl w:val="0"/>
          <w:numId w:val="49"/>
        </w:numPr>
        <w:rPr>
          <w:rFonts w:cs="Times New Roman"/>
          <w:b w:val="0"/>
          <w:szCs w:val="28"/>
        </w:rPr>
      </w:pPr>
      <w:bookmarkStart w:id="97" w:name="_Toc147167349"/>
      <w:r w:rsidRPr="005038B9">
        <w:rPr>
          <w:rFonts w:cs="Times New Roman"/>
          <w:szCs w:val="28"/>
        </w:rPr>
        <w:lastRenderedPageBreak/>
        <w:t>RAZVOJNI PLAN I PROGRAM RADA ŠKOL</w:t>
      </w:r>
      <w:r w:rsidR="00C175BF">
        <w:rPr>
          <w:rFonts w:cs="Times New Roman"/>
          <w:szCs w:val="28"/>
        </w:rPr>
        <w:t>E</w:t>
      </w:r>
      <w:bookmarkEnd w:id="97"/>
    </w:p>
    <w:p w:rsidR="000D59AA" w:rsidRDefault="000D59AA">
      <w:pPr>
        <w:spacing w:after="160" w:line="259" w:lineRule="auto"/>
      </w:pPr>
    </w:p>
    <w:p w:rsidR="00256286" w:rsidRDefault="003B43EA">
      <w:pPr>
        <w:spacing w:after="160" w:line="259" w:lineRule="auto"/>
      </w:pPr>
      <w:r w:rsidRPr="003B43EA">
        <w:t>Školski razvojni plan predviđa strategiju za unapređivanje kvalitete rada škole za period 20</w:t>
      </w:r>
      <w:r w:rsidR="00191DAA">
        <w:t>22</w:t>
      </w:r>
      <w:r w:rsidRPr="003B43EA">
        <w:t>. -202</w:t>
      </w:r>
      <w:r w:rsidR="00191DAA">
        <w:t>5</w:t>
      </w:r>
      <w:r w:rsidRPr="003B43EA">
        <w:t>. godine, a nakon toga evaluaciju rezultata te donošenje novog plana i programa na temelju dobivenih rezultata.</w:t>
      </w:r>
    </w:p>
    <w:p w:rsidR="00BE36AF" w:rsidRDefault="00BE36AF">
      <w:pPr>
        <w:spacing w:after="160" w:line="259" w:lineRule="auto"/>
      </w:pPr>
    </w:p>
    <w:tbl>
      <w:tblPr>
        <w:tblStyle w:val="Reetkatablice"/>
        <w:tblW w:w="0" w:type="auto"/>
        <w:tblLook w:val="04A0" w:firstRow="1" w:lastRow="0" w:firstColumn="1" w:lastColumn="0" w:noHBand="0" w:noVBand="1"/>
      </w:tblPr>
      <w:tblGrid>
        <w:gridCol w:w="728"/>
        <w:gridCol w:w="1795"/>
        <w:gridCol w:w="1494"/>
        <w:gridCol w:w="1431"/>
        <w:gridCol w:w="1179"/>
        <w:gridCol w:w="1235"/>
        <w:gridCol w:w="1424"/>
      </w:tblGrid>
      <w:tr w:rsidR="00243148" w:rsidRPr="00243148" w:rsidTr="00AF13F9">
        <w:tc>
          <w:tcPr>
            <w:tcW w:w="562" w:type="dxa"/>
          </w:tcPr>
          <w:p w:rsidR="00243148" w:rsidRPr="00243148" w:rsidRDefault="00243148" w:rsidP="00243148">
            <w:pPr>
              <w:rPr>
                <w:b/>
                <w:sz w:val="20"/>
                <w:szCs w:val="20"/>
              </w:rPr>
            </w:pPr>
            <w:r w:rsidRPr="00243148">
              <w:rPr>
                <w:b/>
                <w:sz w:val="20"/>
                <w:szCs w:val="20"/>
              </w:rPr>
              <w:t>Redni broj</w:t>
            </w:r>
          </w:p>
        </w:tc>
        <w:tc>
          <w:tcPr>
            <w:tcW w:w="1846" w:type="dxa"/>
          </w:tcPr>
          <w:p w:rsidR="00243148" w:rsidRPr="00243148" w:rsidRDefault="00243148" w:rsidP="00243148">
            <w:pPr>
              <w:rPr>
                <w:b/>
                <w:sz w:val="20"/>
                <w:szCs w:val="20"/>
              </w:rPr>
            </w:pPr>
            <w:r w:rsidRPr="00243148">
              <w:rPr>
                <w:b/>
                <w:sz w:val="20"/>
                <w:szCs w:val="20"/>
              </w:rPr>
              <w:t>Prioritetno područje unaprjeđenja</w:t>
            </w:r>
          </w:p>
        </w:tc>
        <w:tc>
          <w:tcPr>
            <w:tcW w:w="1349" w:type="dxa"/>
          </w:tcPr>
          <w:p w:rsidR="00243148" w:rsidRPr="00243148" w:rsidRDefault="00243148" w:rsidP="00243148">
            <w:pPr>
              <w:rPr>
                <w:b/>
                <w:sz w:val="20"/>
                <w:szCs w:val="20"/>
              </w:rPr>
            </w:pPr>
            <w:r w:rsidRPr="00243148">
              <w:rPr>
                <w:b/>
                <w:sz w:val="20"/>
                <w:szCs w:val="20"/>
              </w:rPr>
              <w:t>Ciljevi</w:t>
            </w:r>
          </w:p>
        </w:tc>
        <w:tc>
          <w:tcPr>
            <w:tcW w:w="1431" w:type="dxa"/>
          </w:tcPr>
          <w:p w:rsidR="00243148" w:rsidRPr="00243148" w:rsidRDefault="00243148" w:rsidP="00243148">
            <w:pPr>
              <w:rPr>
                <w:b/>
                <w:sz w:val="20"/>
                <w:szCs w:val="20"/>
              </w:rPr>
            </w:pPr>
            <w:r w:rsidRPr="00243148">
              <w:rPr>
                <w:b/>
                <w:sz w:val="20"/>
                <w:szCs w:val="20"/>
              </w:rPr>
              <w:t>Metode i aktivnosti za ostvarivanje ciljeva</w:t>
            </w:r>
          </w:p>
        </w:tc>
        <w:tc>
          <w:tcPr>
            <w:tcW w:w="1180" w:type="dxa"/>
          </w:tcPr>
          <w:p w:rsidR="00243148" w:rsidRPr="00243148" w:rsidRDefault="00243148" w:rsidP="00243148">
            <w:pPr>
              <w:rPr>
                <w:b/>
                <w:sz w:val="20"/>
                <w:szCs w:val="20"/>
              </w:rPr>
            </w:pPr>
            <w:r w:rsidRPr="00243148">
              <w:rPr>
                <w:b/>
                <w:sz w:val="20"/>
                <w:szCs w:val="20"/>
              </w:rPr>
              <w:t>Datum do kojega će se cilj ostvariti</w:t>
            </w:r>
          </w:p>
        </w:tc>
        <w:tc>
          <w:tcPr>
            <w:tcW w:w="1251" w:type="dxa"/>
          </w:tcPr>
          <w:p w:rsidR="00243148" w:rsidRPr="00243148" w:rsidRDefault="00243148" w:rsidP="00243148">
            <w:pPr>
              <w:rPr>
                <w:b/>
                <w:sz w:val="20"/>
                <w:szCs w:val="20"/>
              </w:rPr>
            </w:pPr>
            <w:r w:rsidRPr="00243148">
              <w:rPr>
                <w:b/>
                <w:sz w:val="20"/>
                <w:szCs w:val="20"/>
              </w:rPr>
              <w:t>Osobe odgovorne za provedbu aktivnosti</w:t>
            </w:r>
          </w:p>
        </w:tc>
        <w:tc>
          <w:tcPr>
            <w:tcW w:w="1443" w:type="dxa"/>
          </w:tcPr>
          <w:p w:rsidR="00243148" w:rsidRPr="00243148" w:rsidRDefault="00243148" w:rsidP="00243148">
            <w:pPr>
              <w:rPr>
                <w:b/>
                <w:sz w:val="20"/>
                <w:szCs w:val="20"/>
              </w:rPr>
            </w:pPr>
            <w:r w:rsidRPr="00243148">
              <w:rPr>
                <w:b/>
                <w:sz w:val="20"/>
                <w:szCs w:val="20"/>
              </w:rPr>
              <w:t>Mjerljivi pokazatelji ostvarivanja ciljeva</w:t>
            </w:r>
          </w:p>
        </w:tc>
      </w:tr>
      <w:tr w:rsidR="00243148" w:rsidRPr="00243148" w:rsidTr="00243148">
        <w:tc>
          <w:tcPr>
            <w:tcW w:w="9062" w:type="dxa"/>
            <w:gridSpan w:val="7"/>
          </w:tcPr>
          <w:p w:rsidR="00243148" w:rsidRPr="00243148" w:rsidRDefault="00243148" w:rsidP="00243148">
            <w:pPr>
              <w:rPr>
                <w:b/>
                <w:sz w:val="20"/>
                <w:szCs w:val="20"/>
              </w:rPr>
            </w:pPr>
            <w:r w:rsidRPr="00243148">
              <w:rPr>
                <w:b/>
                <w:sz w:val="20"/>
                <w:szCs w:val="20"/>
              </w:rPr>
              <w:t>Odgojno-obrazovno područje</w:t>
            </w:r>
          </w:p>
        </w:tc>
      </w:tr>
      <w:tr w:rsidR="00243148" w:rsidRPr="00243148" w:rsidTr="00AF13F9">
        <w:tc>
          <w:tcPr>
            <w:tcW w:w="562" w:type="dxa"/>
          </w:tcPr>
          <w:p w:rsidR="00243148" w:rsidRPr="00243148" w:rsidRDefault="00243148" w:rsidP="00243148">
            <w:pPr>
              <w:rPr>
                <w:sz w:val="20"/>
                <w:szCs w:val="20"/>
              </w:rPr>
            </w:pPr>
            <w:r w:rsidRPr="00243148">
              <w:rPr>
                <w:sz w:val="20"/>
                <w:szCs w:val="20"/>
              </w:rPr>
              <w:t xml:space="preserve">1. </w:t>
            </w:r>
          </w:p>
        </w:tc>
        <w:tc>
          <w:tcPr>
            <w:tcW w:w="1846" w:type="dxa"/>
          </w:tcPr>
          <w:p w:rsidR="00243148" w:rsidRPr="00243148" w:rsidRDefault="00243148" w:rsidP="00243148">
            <w:pPr>
              <w:rPr>
                <w:sz w:val="20"/>
                <w:szCs w:val="20"/>
              </w:rPr>
            </w:pPr>
            <w:r w:rsidRPr="00243148">
              <w:rPr>
                <w:sz w:val="20"/>
                <w:szCs w:val="20"/>
              </w:rPr>
              <w:t>Odnos i međusobna komunikacija roditelj-učitelj-učenik</w:t>
            </w:r>
          </w:p>
        </w:tc>
        <w:tc>
          <w:tcPr>
            <w:tcW w:w="1349" w:type="dxa"/>
          </w:tcPr>
          <w:p w:rsidR="00243148" w:rsidRPr="00243148" w:rsidRDefault="00243148" w:rsidP="00243148">
            <w:pPr>
              <w:rPr>
                <w:sz w:val="20"/>
                <w:szCs w:val="20"/>
              </w:rPr>
            </w:pPr>
            <w:r w:rsidRPr="00243148">
              <w:rPr>
                <w:sz w:val="20"/>
                <w:szCs w:val="20"/>
              </w:rPr>
              <w:t>Unaprijeđenje i razvoj pozitivnih odnosa i komunikacije između svih sudionika odgoja i obrazovnja u školi</w:t>
            </w:r>
            <w:r w:rsidR="0053735E">
              <w:rPr>
                <w:sz w:val="20"/>
                <w:szCs w:val="20"/>
              </w:rPr>
              <w:t>.</w:t>
            </w:r>
          </w:p>
        </w:tc>
        <w:tc>
          <w:tcPr>
            <w:tcW w:w="1431" w:type="dxa"/>
          </w:tcPr>
          <w:p w:rsidR="00243148" w:rsidRPr="00243148" w:rsidRDefault="00243148" w:rsidP="00243148">
            <w:pPr>
              <w:rPr>
                <w:sz w:val="20"/>
                <w:szCs w:val="20"/>
              </w:rPr>
            </w:pPr>
            <w:r w:rsidRPr="00243148">
              <w:rPr>
                <w:sz w:val="20"/>
                <w:szCs w:val="20"/>
              </w:rPr>
              <w:t>Zajedničke radionice za učenike, učitelje i roditelje, predavanja</w:t>
            </w:r>
            <w:r w:rsidR="0053735E">
              <w:rPr>
                <w:sz w:val="20"/>
                <w:szCs w:val="20"/>
              </w:rPr>
              <w:t>.</w:t>
            </w:r>
          </w:p>
        </w:tc>
        <w:tc>
          <w:tcPr>
            <w:tcW w:w="1180" w:type="dxa"/>
          </w:tcPr>
          <w:p w:rsidR="00243148" w:rsidRPr="00243148" w:rsidRDefault="00243148" w:rsidP="00BE36AF">
            <w:pPr>
              <w:rPr>
                <w:sz w:val="20"/>
                <w:szCs w:val="20"/>
              </w:rPr>
            </w:pPr>
            <w:r w:rsidRPr="00243148">
              <w:rPr>
                <w:sz w:val="20"/>
                <w:szCs w:val="20"/>
              </w:rPr>
              <w:t>Do kraja šk. 202</w:t>
            </w:r>
            <w:r w:rsidR="00A531AE">
              <w:rPr>
                <w:sz w:val="20"/>
                <w:szCs w:val="20"/>
              </w:rPr>
              <w:t>4</w:t>
            </w:r>
            <w:r w:rsidRPr="00243148">
              <w:rPr>
                <w:sz w:val="20"/>
                <w:szCs w:val="20"/>
              </w:rPr>
              <w:t>./202</w:t>
            </w:r>
            <w:r w:rsidR="00A531AE">
              <w:rPr>
                <w:sz w:val="20"/>
                <w:szCs w:val="20"/>
              </w:rPr>
              <w:t>5</w:t>
            </w:r>
            <w:r w:rsidRPr="00243148">
              <w:rPr>
                <w:sz w:val="20"/>
                <w:szCs w:val="20"/>
              </w:rPr>
              <w:t>. god.</w:t>
            </w:r>
          </w:p>
        </w:tc>
        <w:tc>
          <w:tcPr>
            <w:tcW w:w="1251" w:type="dxa"/>
          </w:tcPr>
          <w:p w:rsidR="00243148" w:rsidRPr="00243148" w:rsidRDefault="00243148" w:rsidP="00243148">
            <w:pPr>
              <w:rPr>
                <w:sz w:val="20"/>
                <w:szCs w:val="20"/>
              </w:rPr>
            </w:pPr>
            <w:r w:rsidRPr="00243148">
              <w:rPr>
                <w:sz w:val="20"/>
                <w:szCs w:val="20"/>
              </w:rPr>
              <w:t>Ravnatelj, učitelji, stručni suradnici, roditelji, učenici</w:t>
            </w:r>
            <w:r w:rsidR="0053735E">
              <w:rPr>
                <w:sz w:val="20"/>
                <w:szCs w:val="20"/>
              </w:rPr>
              <w:t>.</w:t>
            </w:r>
          </w:p>
        </w:tc>
        <w:tc>
          <w:tcPr>
            <w:tcW w:w="1443" w:type="dxa"/>
          </w:tcPr>
          <w:p w:rsidR="00243148" w:rsidRPr="00243148" w:rsidRDefault="00243148" w:rsidP="00243148">
            <w:pPr>
              <w:rPr>
                <w:sz w:val="20"/>
                <w:szCs w:val="20"/>
              </w:rPr>
            </w:pPr>
            <w:r w:rsidRPr="00243148">
              <w:rPr>
                <w:sz w:val="20"/>
                <w:szCs w:val="20"/>
              </w:rPr>
              <w:t>Ankete na uzorku učenika, učitelja i roditelja</w:t>
            </w:r>
            <w:r w:rsidR="0053735E">
              <w:rPr>
                <w:sz w:val="20"/>
                <w:szCs w:val="20"/>
              </w:rPr>
              <w:t>.</w:t>
            </w:r>
          </w:p>
        </w:tc>
      </w:tr>
      <w:tr w:rsidR="00243148" w:rsidRPr="00243148" w:rsidTr="00AF13F9">
        <w:tc>
          <w:tcPr>
            <w:tcW w:w="562" w:type="dxa"/>
          </w:tcPr>
          <w:p w:rsidR="00243148" w:rsidRPr="00243148" w:rsidRDefault="00243148" w:rsidP="00243148">
            <w:pPr>
              <w:rPr>
                <w:sz w:val="20"/>
                <w:szCs w:val="20"/>
              </w:rPr>
            </w:pPr>
            <w:r>
              <w:rPr>
                <w:sz w:val="20"/>
                <w:szCs w:val="20"/>
              </w:rPr>
              <w:t xml:space="preserve">2. </w:t>
            </w:r>
          </w:p>
        </w:tc>
        <w:tc>
          <w:tcPr>
            <w:tcW w:w="1846" w:type="dxa"/>
          </w:tcPr>
          <w:p w:rsidR="00243148" w:rsidRPr="00243148" w:rsidRDefault="00243148" w:rsidP="00243148">
            <w:pPr>
              <w:rPr>
                <w:sz w:val="20"/>
                <w:szCs w:val="20"/>
              </w:rPr>
            </w:pPr>
            <w:r w:rsidRPr="00243148">
              <w:rPr>
                <w:sz w:val="20"/>
                <w:szCs w:val="20"/>
              </w:rPr>
              <w:t>Obrazovna i odgojna postignuća učenika (razredna i predmetna nastava)</w:t>
            </w:r>
          </w:p>
        </w:tc>
        <w:tc>
          <w:tcPr>
            <w:tcW w:w="1349" w:type="dxa"/>
          </w:tcPr>
          <w:p w:rsidR="00243148" w:rsidRPr="00243148" w:rsidRDefault="00243148" w:rsidP="00243148">
            <w:pPr>
              <w:rPr>
                <w:sz w:val="20"/>
                <w:szCs w:val="20"/>
              </w:rPr>
            </w:pPr>
            <w:r w:rsidRPr="00243148">
              <w:rPr>
                <w:sz w:val="20"/>
                <w:szCs w:val="20"/>
              </w:rPr>
              <w:t>Pomoći djeci da što bolje ostvare svoje odgojne i obrazovne potencijale</w:t>
            </w:r>
            <w:r w:rsidR="0053735E">
              <w:rPr>
                <w:sz w:val="20"/>
                <w:szCs w:val="20"/>
              </w:rPr>
              <w:t>.</w:t>
            </w:r>
          </w:p>
        </w:tc>
        <w:tc>
          <w:tcPr>
            <w:tcW w:w="1431" w:type="dxa"/>
          </w:tcPr>
          <w:p w:rsidR="00243148" w:rsidRPr="00243148" w:rsidRDefault="00243148" w:rsidP="0053735E">
            <w:pPr>
              <w:rPr>
                <w:sz w:val="20"/>
                <w:szCs w:val="20"/>
              </w:rPr>
            </w:pPr>
            <w:r w:rsidRPr="00243148">
              <w:rPr>
                <w:sz w:val="20"/>
                <w:szCs w:val="20"/>
              </w:rPr>
              <w:t xml:space="preserve">Radionice na satu razrednika, individualni i </w:t>
            </w:r>
            <w:r w:rsidR="0053735E">
              <w:rPr>
                <w:sz w:val="20"/>
                <w:szCs w:val="20"/>
              </w:rPr>
              <w:t>skupni</w:t>
            </w:r>
            <w:r w:rsidRPr="00243148">
              <w:rPr>
                <w:sz w:val="20"/>
                <w:szCs w:val="20"/>
              </w:rPr>
              <w:t xml:space="preserve"> rad s učenicima</w:t>
            </w:r>
            <w:r w:rsidR="0053735E">
              <w:rPr>
                <w:sz w:val="20"/>
                <w:szCs w:val="20"/>
              </w:rPr>
              <w:t>.</w:t>
            </w:r>
          </w:p>
        </w:tc>
        <w:tc>
          <w:tcPr>
            <w:tcW w:w="1180" w:type="dxa"/>
          </w:tcPr>
          <w:p w:rsidR="00243148" w:rsidRPr="00243148" w:rsidRDefault="00243148" w:rsidP="00BE36AF">
            <w:pPr>
              <w:rPr>
                <w:sz w:val="20"/>
                <w:szCs w:val="20"/>
              </w:rPr>
            </w:pPr>
            <w:r w:rsidRPr="00243148">
              <w:rPr>
                <w:sz w:val="20"/>
                <w:szCs w:val="20"/>
              </w:rPr>
              <w:t>Do kraja šk. 202</w:t>
            </w:r>
            <w:r w:rsidR="00A531AE">
              <w:rPr>
                <w:sz w:val="20"/>
                <w:szCs w:val="20"/>
              </w:rPr>
              <w:t>4</w:t>
            </w:r>
            <w:r w:rsidRPr="00243148">
              <w:rPr>
                <w:sz w:val="20"/>
                <w:szCs w:val="20"/>
              </w:rPr>
              <w:t>./202</w:t>
            </w:r>
            <w:r w:rsidR="00A531AE">
              <w:rPr>
                <w:sz w:val="20"/>
                <w:szCs w:val="20"/>
              </w:rPr>
              <w:t>5</w:t>
            </w:r>
            <w:r w:rsidRPr="00243148">
              <w:rPr>
                <w:sz w:val="20"/>
                <w:szCs w:val="20"/>
              </w:rPr>
              <w:t>. god.</w:t>
            </w:r>
          </w:p>
        </w:tc>
        <w:tc>
          <w:tcPr>
            <w:tcW w:w="1251" w:type="dxa"/>
          </w:tcPr>
          <w:p w:rsidR="00243148" w:rsidRPr="00243148" w:rsidRDefault="00243148" w:rsidP="00243148">
            <w:pPr>
              <w:rPr>
                <w:sz w:val="20"/>
                <w:szCs w:val="20"/>
              </w:rPr>
            </w:pPr>
            <w:r w:rsidRPr="00243148">
              <w:rPr>
                <w:sz w:val="20"/>
                <w:szCs w:val="20"/>
              </w:rPr>
              <w:t>Ravnatelj, stručna služba, učitelji, Školski tim za kvalitetu</w:t>
            </w:r>
            <w:r w:rsidR="0053735E">
              <w:rPr>
                <w:sz w:val="20"/>
                <w:szCs w:val="20"/>
              </w:rPr>
              <w:t>.</w:t>
            </w:r>
          </w:p>
        </w:tc>
        <w:tc>
          <w:tcPr>
            <w:tcW w:w="1443" w:type="dxa"/>
          </w:tcPr>
          <w:p w:rsidR="00243148" w:rsidRPr="00243148" w:rsidRDefault="00243148" w:rsidP="0053735E">
            <w:pPr>
              <w:rPr>
                <w:sz w:val="20"/>
                <w:szCs w:val="20"/>
              </w:rPr>
            </w:pPr>
            <w:r w:rsidRPr="00243148">
              <w:rPr>
                <w:sz w:val="20"/>
                <w:szCs w:val="20"/>
              </w:rPr>
              <w:t>Školske ocjene, op</w:t>
            </w:r>
            <w:r w:rsidR="0053735E">
              <w:rPr>
                <w:sz w:val="20"/>
                <w:szCs w:val="20"/>
              </w:rPr>
              <w:t>ć</w:t>
            </w:r>
            <w:r w:rsidRPr="00243148">
              <w:rPr>
                <w:sz w:val="20"/>
                <w:szCs w:val="20"/>
              </w:rPr>
              <w:t>i uspjeh i zadovoljstvo učenika na kraju šk. godine</w:t>
            </w:r>
            <w:r w:rsidR="0053735E">
              <w:rPr>
                <w:sz w:val="20"/>
                <w:szCs w:val="20"/>
              </w:rPr>
              <w:t>.</w:t>
            </w:r>
          </w:p>
        </w:tc>
      </w:tr>
      <w:tr w:rsidR="00243148" w:rsidRPr="00243148" w:rsidTr="00AF13F9">
        <w:tc>
          <w:tcPr>
            <w:tcW w:w="562" w:type="dxa"/>
          </w:tcPr>
          <w:p w:rsidR="00243148" w:rsidRPr="00243148" w:rsidRDefault="00243148" w:rsidP="00243148">
            <w:pPr>
              <w:rPr>
                <w:sz w:val="20"/>
                <w:szCs w:val="20"/>
              </w:rPr>
            </w:pPr>
            <w:r>
              <w:rPr>
                <w:sz w:val="20"/>
                <w:szCs w:val="20"/>
              </w:rPr>
              <w:t xml:space="preserve">3. </w:t>
            </w:r>
          </w:p>
        </w:tc>
        <w:tc>
          <w:tcPr>
            <w:tcW w:w="1846" w:type="dxa"/>
          </w:tcPr>
          <w:p w:rsidR="00243148" w:rsidRPr="00243148" w:rsidRDefault="00243148" w:rsidP="00243148">
            <w:pPr>
              <w:rPr>
                <w:sz w:val="20"/>
                <w:szCs w:val="20"/>
              </w:rPr>
            </w:pPr>
            <w:r w:rsidRPr="00243148">
              <w:rPr>
                <w:sz w:val="20"/>
                <w:szCs w:val="20"/>
              </w:rPr>
              <w:t>Radno ozračje</w:t>
            </w:r>
          </w:p>
        </w:tc>
        <w:tc>
          <w:tcPr>
            <w:tcW w:w="1349" w:type="dxa"/>
          </w:tcPr>
          <w:p w:rsidR="00243148" w:rsidRPr="00243148" w:rsidRDefault="00243148" w:rsidP="00243148">
            <w:pPr>
              <w:rPr>
                <w:sz w:val="20"/>
                <w:szCs w:val="20"/>
              </w:rPr>
            </w:pPr>
            <w:r w:rsidRPr="00243148">
              <w:rPr>
                <w:sz w:val="20"/>
                <w:szCs w:val="20"/>
              </w:rPr>
              <w:t>Izgrađivanje kvalitetnijih međuljudskih odnosa prožetih međusobnim uvažavanjem, poštovanjem i podrškom</w:t>
            </w:r>
            <w:r w:rsidR="0053735E">
              <w:rPr>
                <w:sz w:val="20"/>
                <w:szCs w:val="20"/>
              </w:rPr>
              <w:t>.</w:t>
            </w:r>
          </w:p>
        </w:tc>
        <w:tc>
          <w:tcPr>
            <w:tcW w:w="1431" w:type="dxa"/>
          </w:tcPr>
          <w:p w:rsidR="00243148" w:rsidRPr="00243148" w:rsidRDefault="00243148" w:rsidP="00243148">
            <w:pPr>
              <w:rPr>
                <w:sz w:val="20"/>
                <w:szCs w:val="20"/>
              </w:rPr>
            </w:pPr>
            <w:r w:rsidRPr="00243148">
              <w:rPr>
                <w:sz w:val="20"/>
                <w:szCs w:val="20"/>
              </w:rPr>
              <w:t>Radionice, timski rad učitelja, individualno savjetovanje, zajednička druženja</w:t>
            </w:r>
            <w:r w:rsidR="0053735E">
              <w:rPr>
                <w:sz w:val="20"/>
                <w:szCs w:val="20"/>
              </w:rPr>
              <w:t>.</w:t>
            </w:r>
          </w:p>
        </w:tc>
        <w:tc>
          <w:tcPr>
            <w:tcW w:w="1180" w:type="dxa"/>
          </w:tcPr>
          <w:p w:rsidR="00243148" w:rsidRPr="00243148" w:rsidRDefault="00243148" w:rsidP="00BE36AF">
            <w:pPr>
              <w:rPr>
                <w:sz w:val="20"/>
                <w:szCs w:val="20"/>
              </w:rPr>
            </w:pPr>
            <w:r w:rsidRPr="00243148">
              <w:rPr>
                <w:sz w:val="20"/>
                <w:szCs w:val="20"/>
              </w:rPr>
              <w:t>Do kraja šk. 202</w:t>
            </w:r>
            <w:r w:rsidR="00A531AE">
              <w:rPr>
                <w:sz w:val="20"/>
                <w:szCs w:val="20"/>
              </w:rPr>
              <w:t>4</w:t>
            </w:r>
            <w:r w:rsidRPr="00243148">
              <w:rPr>
                <w:sz w:val="20"/>
                <w:szCs w:val="20"/>
              </w:rPr>
              <w:t>./202</w:t>
            </w:r>
            <w:r w:rsidR="00A531AE">
              <w:rPr>
                <w:sz w:val="20"/>
                <w:szCs w:val="20"/>
              </w:rPr>
              <w:t>5</w:t>
            </w:r>
            <w:r w:rsidRPr="00243148">
              <w:rPr>
                <w:sz w:val="20"/>
                <w:szCs w:val="20"/>
              </w:rPr>
              <w:t>. god.</w:t>
            </w:r>
          </w:p>
        </w:tc>
        <w:tc>
          <w:tcPr>
            <w:tcW w:w="1251" w:type="dxa"/>
          </w:tcPr>
          <w:p w:rsidR="00243148" w:rsidRPr="00243148" w:rsidRDefault="00243148" w:rsidP="00243148">
            <w:pPr>
              <w:rPr>
                <w:sz w:val="20"/>
                <w:szCs w:val="20"/>
              </w:rPr>
            </w:pPr>
            <w:r w:rsidRPr="00243148">
              <w:rPr>
                <w:sz w:val="20"/>
                <w:szCs w:val="20"/>
              </w:rPr>
              <w:t>Svi djelatnici škole</w:t>
            </w:r>
            <w:r w:rsidR="0053735E">
              <w:rPr>
                <w:sz w:val="20"/>
                <w:szCs w:val="20"/>
              </w:rPr>
              <w:t>.</w:t>
            </w:r>
          </w:p>
        </w:tc>
        <w:tc>
          <w:tcPr>
            <w:tcW w:w="1443" w:type="dxa"/>
          </w:tcPr>
          <w:p w:rsidR="00243148" w:rsidRPr="00243148" w:rsidRDefault="00243148" w:rsidP="00243148">
            <w:pPr>
              <w:rPr>
                <w:sz w:val="20"/>
                <w:szCs w:val="20"/>
              </w:rPr>
            </w:pPr>
            <w:r w:rsidRPr="00243148">
              <w:rPr>
                <w:sz w:val="20"/>
                <w:szCs w:val="20"/>
              </w:rPr>
              <w:t>Ankete, povratne informacije</w:t>
            </w:r>
            <w:r w:rsidR="0053735E">
              <w:rPr>
                <w:sz w:val="20"/>
                <w:szCs w:val="20"/>
              </w:rPr>
              <w:t>.</w:t>
            </w:r>
          </w:p>
        </w:tc>
      </w:tr>
      <w:tr w:rsidR="00243148" w:rsidRPr="00243148" w:rsidTr="00243148">
        <w:tc>
          <w:tcPr>
            <w:tcW w:w="9062" w:type="dxa"/>
            <w:gridSpan w:val="7"/>
          </w:tcPr>
          <w:p w:rsidR="00243148" w:rsidRPr="00243148" w:rsidRDefault="00243148" w:rsidP="00243148">
            <w:pPr>
              <w:rPr>
                <w:b/>
                <w:sz w:val="20"/>
                <w:szCs w:val="20"/>
              </w:rPr>
            </w:pPr>
            <w:r w:rsidRPr="00243148">
              <w:rPr>
                <w:b/>
                <w:sz w:val="20"/>
                <w:szCs w:val="20"/>
              </w:rPr>
              <w:t>Organizacija i materijalni uvjeti rada škole</w:t>
            </w:r>
          </w:p>
        </w:tc>
      </w:tr>
      <w:tr w:rsidR="00243148" w:rsidRPr="00243148" w:rsidTr="00AF13F9">
        <w:tc>
          <w:tcPr>
            <w:tcW w:w="562" w:type="dxa"/>
          </w:tcPr>
          <w:p w:rsidR="00243148" w:rsidRDefault="00AF13F9" w:rsidP="00243148">
            <w:pPr>
              <w:rPr>
                <w:sz w:val="20"/>
                <w:szCs w:val="20"/>
              </w:rPr>
            </w:pPr>
            <w:r>
              <w:rPr>
                <w:sz w:val="20"/>
                <w:szCs w:val="20"/>
              </w:rPr>
              <w:t>4.</w:t>
            </w:r>
          </w:p>
        </w:tc>
        <w:tc>
          <w:tcPr>
            <w:tcW w:w="1846" w:type="dxa"/>
          </w:tcPr>
          <w:p w:rsidR="00243148" w:rsidRPr="00243148" w:rsidRDefault="00AF13F9" w:rsidP="00243148">
            <w:pPr>
              <w:rPr>
                <w:sz w:val="20"/>
                <w:szCs w:val="20"/>
              </w:rPr>
            </w:pPr>
            <w:r w:rsidRPr="00AF13F9">
              <w:rPr>
                <w:sz w:val="20"/>
                <w:szCs w:val="20"/>
              </w:rPr>
              <w:t>Materijalni uvjeti rada i opremljenost škole</w:t>
            </w:r>
          </w:p>
        </w:tc>
        <w:tc>
          <w:tcPr>
            <w:tcW w:w="1349" w:type="dxa"/>
          </w:tcPr>
          <w:p w:rsidR="00243148" w:rsidRPr="00243148" w:rsidRDefault="00AF13F9" w:rsidP="00243148">
            <w:pPr>
              <w:rPr>
                <w:sz w:val="20"/>
                <w:szCs w:val="20"/>
              </w:rPr>
            </w:pPr>
            <w:r w:rsidRPr="00AF13F9">
              <w:rPr>
                <w:sz w:val="20"/>
                <w:szCs w:val="20"/>
              </w:rPr>
              <w:t>Poboljšanje uvjeta rada i opremljenosti škole</w:t>
            </w:r>
            <w:r w:rsidR="0053735E">
              <w:rPr>
                <w:sz w:val="20"/>
                <w:szCs w:val="20"/>
              </w:rPr>
              <w:t>.</w:t>
            </w:r>
          </w:p>
        </w:tc>
        <w:tc>
          <w:tcPr>
            <w:tcW w:w="1431" w:type="dxa"/>
          </w:tcPr>
          <w:p w:rsidR="00243148" w:rsidRPr="00243148" w:rsidRDefault="00AF13F9" w:rsidP="00243148">
            <w:pPr>
              <w:rPr>
                <w:sz w:val="20"/>
                <w:szCs w:val="20"/>
              </w:rPr>
            </w:pPr>
            <w:r w:rsidRPr="00AF13F9">
              <w:rPr>
                <w:sz w:val="20"/>
                <w:szCs w:val="20"/>
              </w:rPr>
              <w:t>Nabava knjižnične građe, informatizacija učionica (pametne ploče), kabineti</w:t>
            </w:r>
            <w:r w:rsidR="0053735E">
              <w:rPr>
                <w:sz w:val="20"/>
                <w:szCs w:val="20"/>
              </w:rPr>
              <w:t>.</w:t>
            </w:r>
          </w:p>
        </w:tc>
        <w:tc>
          <w:tcPr>
            <w:tcW w:w="1180" w:type="dxa"/>
          </w:tcPr>
          <w:p w:rsidR="00243148" w:rsidRPr="00243148" w:rsidRDefault="00AF13F9" w:rsidP="00BE36AF">
            <w:pPr>
              <w:rPr>
                <w:sz w:val="20"/>
                <w:szCs w:val="20"/>
              </w:rPr>
            </w:pPr>
            <w:r w:rsidRPr="00243148">
              <w:rPr>
                <w:sz w:val="20"/>
                <w:szCs w:val="20"/>
              </w:rPr>
              <w:t>Do kraja šk. 202</w:t>
            </w:r>
            <w:r w:rsidR="00A531AE">
              <w:rPr>
                <w:sz w:val="20"/>
                <w:szCs w:val="20"/>
              </w:rPr>
              <w:t>4</w:t>
            </w:r>
            <w:r w:rsidR="00BE36AF">
              <w:rPr>
                <w:sz w:val="20"/>
                <w:szCs w:val="20"/>
              </w:rPr>
              <w:t>./202</w:t>
            </w:r>
            <w:r w:rsidR="00A531AE">
              <w:rPr>
                <w:sz w:val="20"/>
                <w:szCs w:val="20"/>
              </w:rPr>
              <w:t>5</w:t>
            </w:r>
            <w:r w:rsidRPr="00243148">
              <w:rPr>
                <w:sz w:val="20"/>
                <w:szCs w:val="20"/>
              </w:rPr>
              <w:t>. god.</w:t>
            </w:r>
          </w:p>
        </w:tc>
        <w:tc>
          <w:tcPr>
            <w:tcW w:w="1251" w:type="dxa"/>
          </w:tcPr>
          <w:p w:rsidR="00243148" w:rsidRPr="00243148" w:rsidRDefault="00AF13F9" w:rsidP="00243148">
            <w:pPr>
              <w:rPr>
                <w:sz w:val="20"/>
                <w:szCs w:val="20"/>
              </w:rPr>
            </w:pPr>
            <w:r w:rsidRPr="00AF13F9">
              <w:rPr>
                <w:sz w:val="20"/>
                <w:szCs w:val="20"/>
              </w:rPr>
              <w:t>Ravnatelj, članovi Školskog odbora, Zadarska županija, lokalna zajednica</w:t>
            </w:r>
            <w:r w:rsidR="0053735E">
              <w:rPr>
                <w:sz w:val="20"/>
                <w:szCs w:val="20"/>
              </w:rPr>
              <w:t>.</w:t>
            </w:r>
          </w:p>
        </w:tc>
        <w:tc>
          <w:tcPr>
            <w:tcW w:w="1443" w:type="dxa"/>
          </w:tcPr>
          <w:p w:rsidR="00243148" w:rsidRPr="00243148" w:rsidRDefault="00AF13F9" w:rsidP="00243148">
            <w:pPr>
              <w:rPr>
                <w:sz w:val="20"/>
                <w:szCs w:val="20"/>
              </w:rPr>
            </w:pPr>
            <w:r w:rsidRPr="00AF13F9">
              <w:rPr>
                <w:sz w:val="20"/>
                <w:szCs w:val="20"/>
              </w:rPr>
              <w:t>Materijalna sredstva</w:t>
            </w:r>
            <w:r w:rsidR="0053735E">
              <w:rPr>
                <w:sz w:val="20"/>
                <w:szCs w:val="20"/>
              </w:rPr>
              <w:t>.</w:t>
            </w:r>
          </w:p>
        </w:tc>
      </w:tr>
      <w:tr w:rsidR="00AF13F9" w:rsidRPr="00243148" w:rsidTr="00AF13F9">
        <w:tc>
          <w:tcPr>
            <w:tcW w:w="562" w:type="dxa"/>
          </w:tcPr>
          <w:p w:rsidR="00AF13F9" w:rsidRDefault="00AF13F9" w:rsidP="00243148">
            <w:pPr>
              <w:rPr>
                <w:sz w:val="20"/>
                <w:szCs w:val="20"/>
              </w:rPr>
            </w:pPr>
            <w:r>
              <w:rPr>
                <w:sz w:val="20"/>
                <w:szCs w:val="20"/>
              </w:rPr>
              <w:t xml:space="preserve">5. </w:t>
            </w:r>
          </w:p>
        </w:tc>
        <w:tc>
          <w:tcPr>
            <w:tcW w:w="1846" w:type="dxa"/>
          </w:tcPr>
          <w:p w:rsidR="00AF13F9" w:rsidRPr="00AF13F9" w:rsidRDefault="00AF13F9" w:rsidP="00243148">
            <w:pPr>
              <w:rPr>
                <w:sz w:val="20"/>
                <w:szCs w:val="20"/>
              </w:rPr>
            </w:pPr>
            <w:r w:rsidRPr="00AF13F9">
              <w:rPr>
                <w:sz w:val="20"/>
                <w:szCs w:val="20"/>
              </w:rPr>
              <w:t>Materijalni uvjeti za izvanučioničku nastavu</w:t>
            </w:r>
          </w:p>
        </w:tc>
        <w:tc>
          <w:tcPr>
            <w:tcW w:w="1349" w:type="dxa"/>
          </w:tcPr>
          <w:p w:rsidR="00AF13F9" w:rsidRPr="00AF13F9" w:rsidRDefault="00AF13F9" w:rsidP="00243148">
            <w:pPr>
              <w:rPr>
                <w:sz w:val="20"/>
                <w:szCs w:val="20"/>
              </w:rPr>
            </w:pPr>
            <w:r w:rsidRPr="00AF13F9">
              <w:rPr>
                <w:sz w:val="20"/>
                <w:szCs w:val="20"/>
              </w:rPr>
              <w:t xml:space="preserve">Unaprijeđenje materijalnih uvjeta za nastavne aktivnosti u školskom vrtu, učionici na otvorenom i ostaloj izvanučioničkoj </w:t>
            </w:r>
            <w:r w:rsidRPr="00AF13F9">
              <w:rPr>
                <w:sz w:val="20"/>
                <w:szCs w:val="20"/>
              </w:rPr>
              <w:lastRenderedPageBreak/>
              <w:t>i terenskoj nastavi, iskorištavanje prirodnih kapaciteta školskog okruženja</w:t>
            </w:r>
            <w:r w:rsidR="0053735E">
              <w:rPr>
                <w:sz w:val="20"/>
                <w:szCs w:val="20"/>
              </w:rPr>
              <w:t>.</w:t>
            </w:r>
          </w:p>
        </w:tc>
        <w:tc>
          <w:tcPr>
            <w:tcW w:w="1431" w:type="dxa"/>
          </w:tcPr>
          <w:p w:rsidR="00AF13F9" w:rsidRPr="00AF13F9" w:rsidRDefault="00AF13F9" w:rsidP="00243148">
            <w:pPr>
              <w:rPr>
                <w:sz w:val="20"/>
                <w:szCs w:val="20"/>
              </w:rPr>
            </w:pPr>
            <w:r w:rsidRPr="00AF13F9">
              <w:rPr>
                <w:sz w:val="20"/>
                <w:szCs w:val="20"/>
              </w:rPr>
              <w:lastRenderedPageBreak/>
              <w:t xml:space="preserve">Daljnje uređenje školskog dvorišta i vrta, opremanje vanjskog prostora kao uvjet za kvalitetu nastavnih </w:t>
            </w:r>
            <w:r w:rsidRPr="00AF13F9">
              <w:rPr>
                <w:sz w:val="20"/>
                <w:szCs w:val="20"/>
              </w:rPr>
              <w:lastRenderedPageBreak/>
              <w:t>aktivnosti u neposrednom školskom okruženju</w:t>
            </w:r>
            <w:r w:rsidR="0053735E">
              <w:rPr>
                <w:sz w:val="20"/>
                <w:szCs w:val="20"/>
              </w:rPr>
              <w:t>.</w:t>
            </w:r>
          </w:p>
        </w:tc>
        <w:tc>
          <w:tcPr>
            <w:tcW w:w="1180" w:type="dxa"/>
          </w:tcPr>
          <w:p w:rsidR="00AF13F9" w:rsidRPr="00243148" w:rsidRDefault="00AF13F9" w:rsidP="00BE36AF">
            <w:pPr>
              <w:rPr>
                <w:sz w:val="20"/>
                <w:szCs w:val="20"/>
              </w:rPr>
            </w:pPr>
            <w:r w:rsidRPr="00243148">
              <w:rPr>
                <w:sz w:val="20"/>
                <w:szCs w:val="20"/>
              </w:rPr>
              <w:lastRenderedPageBreak/>
              <w:t>Do kraja šk. 202</w:t>
            </w:r>
            <w:r w:rsidR="00A531AE">
              <w:rPr>
                <w:sz w:val="20"/>
                <w:szCs w:val="20"/>
              </w:rPr>
              <w:t>4</w:t>
            </w:r>
            <w:r w:rsidRPr="00243148">
              <w:rPr>
                <w:sz w:val="20"/>
                <w:szCs w:val="20"/>
              </w:rPr>
              <w:t>./202</w:t>
            </w:r>
            <w:r w:rsidR="00A531AE">
              <w:rPr>
                <w:sz w:val="20"/>
                <w:szCs w:val="20"/>
              </w:rPr>
              <w:t>5</w:t>
            </w:r>
            <w:r w:rsidRPr="00243148">
              <w:rPr>
                <w:sz w:val="20"/>
                <w:szCs w:val="20"/>
              </w:rPr>
              <w:t>. god.</w:t>
            </w:r>
          </w:p>
        </w:tc>
        <w:tc>
          <w:tcPr>
            <w:tcW w:w="1251" w:type="dxa"/>
          </w:tcPr>
          <w:p w:rsidR="00AF13F9" w:rsidRPr="00AF13F9" w:rsidRDefault="00AF13F9" w:rsidP="00243148">
            <w:pPr>
              <w:rPr>
                <w:sz w:val="20"/>
                <w:szCs w:val="20"/>
              </w:rPr>
            </w:pPr>
            <w:r w:rsidRPr="00AF13F9">
              <w:rPr>
                <w:sz w:val="20"/>
                <w:szCs w:val="20"/>
              </w:rPr>
              <w:t xml:space="preserve">Ravnatelj, učitelji, stručni suradnici, članovi Školskog odbora, Zadarska županija, lokalna </w:t>
            </w:r>
            <w:r w:rsidRPr="00AF13F9">
              <w:rPr>
                <w:sz w:val="20"/>
                <w:szCs w:val="20"/>
              </w:rPr>
              <w:lastRenderedPageBreak/>
              <w:t>zajednica</w:t>
            </w:r>
            <w:r w:rsidR="0053735E">
              <w:rPr>
                <w:sz w:val="20"/>
                <w:szCs w:val="20"/>
              </w:rPr>
              <w:t>.</w:t>
            </w:r>
          </w:p>
        </w:tc>
        <w:tc>
          <w:tcPr>
            <w:tcW w:w="1443" w:type="dxa"/>
          </w:tcPr>
          <w:p w:rsidR="00AF13F9" w:rsidRPr="00AF13F9" w:rsidRDefault="00AF13F9" w:rsidP="00243148">
            <w:pPr>
              <w:rPr>
                <w:sz w:val="20"/>
                <w:szCs w:val="20"/>
              </w:rPr>
            </w:pPr>
            <w:r w:rsidRPr="00AF13F9">
              <w:rPr>
                <w:sz w:val="20"/>
                <w:szCs w:val="20"/>
              </w:rPr>
              <w:lastRenderedPageBreak/>
              <w:t>Ostvarenje materijalnih uvjeta</w:t>
            </w:r>
            <w:r w:rsidR="0053735E">
              <w:rPr>
                <w:sz w:val="20"/>
                <w:szCs w:val="20"/>
              </w:rPr>
              <w:t>.</w:t>
            </w:r>
          </w:p>
        </w:tc>
      </w:tr>
      <w:tr w:rsidR="00AF13F9" w:rsidRPr="00243148" w:rsidTr="00AF13F9">
        <w:tc>
          <w:tcPr>
            <w:tcW w:w="562" w:type="dxa"/>
          </w:tcPr>
          <w:p w:rsidR="00AF13F9" w:rsidRDefault="00AF13F9" w:rsidP="00243148">
            <w:pPr>
              <w:rPr>
                <w:sz w:val="20"/>
                <w:szCs w:val="20"/>
              </w:rPr>
            </w:pPr>
            <w:r>
              <w:rPr>
                <w:sz w:val="20"/>
                <w:szCs w:val="20"/>
              </w:rPr>
              <w:t xml:space="preserve">6. </w:t>
            </w:r>
          </w:p>
        </w:tc>
        <w:tc>
          <w:tcPr>
            <w:tcW w:w="1846" w:type="dxa"/>
          </w:tcPr>
          <w:p w:rsidR="00AF13F9" w:rsidRPr="00AF13F9" w:rsidRDefault="00AF13F9" w:rsidP="00243148">
            <w:pPr>
              <w:rPr>
                <w:sz w:val="20"/>
                <w:szCs w:val="20"/>
              </w:rPr>
            </w:pPr>
            <w:r w:rsidRPr="00AF13F9">
              <w:rPr>
                <w:sz w:val="20"/>
                <w:szCs w:val="20"/>
              </w:rPr>
              <w:t>Prehrana učenika (marenda)</w:t>
            </w:r>
          </w:p>
        </w:tc>
        <w:tc>
          <w:tcPr>
            <w:tcW w:w="1349" w:type="dxa"/>
          </w:tcPr>
          <w:p w:rsidR="00AF13F9" w:rsidRPr="00AF13F9" w:rsidRDefault="0053735E" w:rsidP="00243148">
            <w:pPr>
              <w:rPr>
                <w:sz w:val="20"/>
                <w:szCs w:val="20"/>
              </w:rPr>
            </w:pPr>
            <w:r>
              <w:rPr>
                <w:sz w:val="20"/>
                <w:szCs w:val="20"/>
              </w:rPr>
              <w:t>I</w:t>
            </w:r>
            <w:r w:rsidR="00000012" w:rsidRPr="00000012">
              <w:rPr>
                <w:sz w:val="20"/>
                <w:szCs w:val="20"/>
              </w:rPr>
              <w:t>spitati prehrambene potrebe učenika, izraditi jelovnik prehrane učenika u školskoj kuhinji</w:t>
            </w:r>
            <w:r>
              <w:rPr>
                <w:sz w:val="20"/>
                <w:szCs w:val="20"/>
              </w:rPr>
              <w:t>.</w:t>
            </w:r>
          </w:p>
        </w:tc>
        <w:tc>
          <w:tcPr>
            <w:tcW w:w="1431" w:type="dxa"/>
          </w:tcPr>
          <w:p w:rsidR="00AF13F9" w:rsidRPr="00AF13F9" w:rsidRDefault="0053735E" w:rsidP="00243148">
            <w:pPr>
              <w:rPr>
                <w:sz w:val="20"/>
                <w:szCs w:val="20"/>
              </w:rPr>
            </w:pPr>
            <w:r>
              <w:rPr>
                <w:sz w:val="20"/>
                <w:szCs w:val="20"/>
              </w:rPr>
              <w:t>U</w:t>
            </w:r>
            <w:r w:rsidR="00000012" w:rsidRPr="00000012">
              <w:rPr>
                <w:sz w:val="20"/>
                <w:szCs w:val="20"/>
              </w:rPr>
              <w:t>pitnik o prehrambenim potrebama učenika</w:t>
            </w:r>
            <w:r>
              <w:rPr>
                <w:sz w:val="20"/>
                <w:szCs w:val="20"/>
              </w:rPr>
              <w:t>.</w:t>
            </w:r>
          </w:p>
        </w:tc>
        <w:tc>
          <w:tcPr>
            <w:tcW w:w="1180" w:type="dxa"/>
          </w:tcPr>
          <w:p w:rsidR="00AF13F9" w:rsidRPr="00243148" w:rsidRDefault="00000012" w:rsidP="00BE36AF">
            <w:pPr>
              <w:rPr>
                <w:sz w:val="20"/>
                <w:szCs w:val="20"/>
              </w:rPr>
            </w:pPr>
            <w:r w:rsidRPr="00243148">
              <w:rPr>
                <w:sz w:val="20"/>
                <w:szCs w:val="20"/>
              </w:rPr>
              <w:t>Do kraja šk. 202</w:t>
            </w:r>
            <w:r w:rsidR="00A531AE">
              <w:rPr>
                <w:sz w:val="20"/>
                <w:szCs w:val="20"/>
              </w:rPr>
              <w:t>4</w:t>
            </w:r>
            <w:r w:rsidR="00BE36AF">
              <w:rPr>
                <w:sz w:val="20"/>
                <w:szCs w:val="20"/>
              </w:rPr>
              <w:t>./202</w:t>
            </w:r>
            <w:r w:rsidR="00A531AE">
              <w:rPr>
                <w:sz w:val="20"/>
                <w:szCs w:val="20"/>
              </w:rPr>
              <w:t>5</w:t>
            </w:r>
            <w:r w:rsidRPr="00243148">
              <w:rPr>
                <w:sz w:val="20"/>
                <w:szCs w:val="20"/>
              </w:rPr>
              <w:t>. god.</w:t>
            </w:r>
          </w:p>
        </w:tc>
        <w:tc>
          <w:tcPr>
            <w:tcW w:w="1251" w:type="dxa"/>
          </w:tcPr>
          <w:p w:rsidR="00AF13F9" w:rsidRPr="00AF13F9" w:rsidRDefault="0053735E" w:rsidP="00243148">
            <w:pPr>
              <w:rPr>
                <w:sz w:val="20"/>
                <w:szCs w:val="20"/>
              </w:rPr>
            </w:pPr>
            <w:r>
              <w:rPr>
                <w:sz w:val="20"/>
                <w:szCs w:val="20"/>
              </w:rPr>
              <w:t>R</w:t>
            </w:r>
            <w:r w:rsidR="00000012" w:rsidRPr="00000012">
              <w:rPr>
                <w:sz w:val="20"/>
                <w:szCs w:val="20"/>
              </w:rPr>
              <w:t>avnatelj, tajnica, kuharica, stručni suradnici</w:t>
            </w:r>
            <w:r>
              <w:rPr>
                <w:sz w:val="20"/>
                <w:szCs w:val="20"/>
              </w:rPr>
              <w:t>.</w:t>
            </w:r>
          </w:p>
        </w:tc>
        <w:tc>
          <w:tcPr>
            <w:tcW w:w="1443" w:type="dxa"/>
          </w:tcPr>
          <w:p w:rsidR="00AF13F9" w:rsidRPr="00AF13F9" w:rsidRDefault="0053735E" w:rsidP="00243148">
            <w:pPr>
              <w:rPr>
                <w:sz w:val="20"/>
                <w:szCs w:val="20"/>
              </w:rPr>
            </w:pPr>
            <w:r>
              <w:rPr>
                <w:sz w:val="20"/>
                <w:szCs w:val="20"/>
              </w:rPr>
              <w:t>R</w:t>
            </w:r>
            <w:r w:rsidR="00000012" w:rsidRPr="00000012">
              <w:rPr>
                <w:sz w:val="20"/>
                <w:szCs w:val="20"/>
              </w:rPr>
              <w:t>ezultati upitnika, novi jelovnik prehrane učenika u školskoj kuhinji, povećanje broja učenika koji se hrane u školskoj kuhinji, upitnik zadovoljstva učenika školskom prehranom</w:t>
            </w:r>
          </w:p>
        </w:tc>
      </w:tr>
    </w:tbl>
    <w:p w:rsidR="003B43EA" w:rsidRDefault="003B43EA">
      <w:pPr>
        <w:spacing w:after="160" w:line="259" w:lineRule="auto"/>
      </w:pPr>
    </w:p>
    <w:p w:rsidR="003B43EA" w:rsidRDefault="003B43EA">
      <w:pPr>
        <w:spacing w:after="160" w:line="259" w:lineRule="auto"/>
      </w:pPr>
    </w:p>
    <w:p w:rsidR="000D59AA" w:rsidRDefault="000D59AA">
      <w:pPr>
        <w:spacing w:after="160" w:line="259" w:lineRule="auto"/>
      </w:pPr>
      <w:r>
        <w:br w:type="page"/>
      </w:r>
    </w:p>
    <w:p w:rsidR="00B8746C" w:rsidRPr="007346C5" w:rsidRDefault="004211FE" w:rsidP="00BD0EBD">
      <w:pPr>
        <w:spacing w:beforeLines="30" w:before="72" w:afterLines="30" w:after="72"/>
        <w:jc w:val="both"/>
      </w:pPr>
      <w:r w:rsidRPr="007346C5">
        <w:rPr>
          <w:bCs/>
          <w:color w:val="000000" w:themeColor="text1"/>
        </w:rPr>
        <w:lastRenderedPageBreak/>
        <w:t xml:space="preserve">Na temelju članka </w:t>
      </w:r>
      <w:r w:rsidRPr="007346C5">
        <w:rPr>
          <w:color w:val="000000" w:themeColor="text1"/>
        </w:rPr>
        <w:t xml:space="preserve">118. st. 2. al. 5. </w:t>
      </w:r>
      <w:r w:rsidRPr="007346C5">
        <w:rPr>
          <w:bCs/>
          <w:color w:val="000000" w:themeColor="text1"/>
        </w:rPr>
        <w:t xml:space="preserve">Zakona o odgoju i obrazovanju u osnovnoj i srednjoj školi </w:t>
      </w:r>
      <w:r w:rsidRPr="007346C5">
        <w:rPr>
          <w:color w:val="000000" w:themeColor="text1"/>
        </w:rPr>
        <w:t>(Narodne novine, broj 87/08., 86/09., 92/10., 105/10., 90/11., 5/12., 16/12., 86/12., 94/13., 152/14., 7/17., 68/18., 98/19. i 64/20.)</w:t>
      </w:r>
      <w:r w:rsidRPr="007346C5">
        <w:rPr>
          <w:bCs/>
          <w:color w:val="000000" w:themeColor="text1"/>
        </w:rPr>
        <w:t xml:space="preserve"> i čl. 58. Statuta Osnovne škole Pakoštane, Školski odbor na prijedlog ravnatelja škole donosi</w:t>
      </w:r>
      <w:r w:rsidR="00B8746C" w:rsidRPr="007346C5">
        <w:rPr>
          <w:bCs/>
        </w:rPr>
        <w:t xml:space="preserve"> Školski kurikul</w:t>
      </w:r>
      <w:r w:rsidR="00280B5A" w:rsidRPr="007346C5">
        <w:rPr>
          <w:bCs/>
        </w:rPr>
        <w:t>um</w:t>
      </w:r>
      <w:r w:rsidR="00B8746C" w:rsidRPr="007346C5">
        <w:rPr>
          <w:bCs/>
        </w:rPr>
        <w:t xml:space="preserve"> za školsku godinu </w:t>
      </w:r>
      <w:r w:rsidR="00770D13" w:rsidRPr="007346C5">
        <w:rPr>
          <w:bCs/>
        </w:rPr>
        <w:t>20</w:t>
      </w:r>
      <w:r w:rsidRPr="007346C5">
        <w:rPr>
          <w:bCs/>
        </w:rPr>
        <w:t>2</w:t>
      </w:r>
      <w:r w:rsidR="00AF6DC6">
        <w:rPr>
          <w:bCs/>
        </w:rPr>
        <w:t>3</w:t>
      </w:r>
      <w:r w:rsidR="00C920B5" w:rsidRPr="007346C5">
        <w:rPr>
          <w:bCs/>
        </w:rPr>
        <w:t>./20</w:t>
      </w:r>
      <w:r w:rsidR="004D750A" w:rsidRPr="007346C5">
        <w:rPr>
          <w:bCs/>
        </w:rPr>
        <w:t>2</w:t>
      </w:r>
      <w:r w:rsidR="00AF6DC6">
        <w:rPr>
          <w:bCs/>
        </w:rPr>
        <w:t>4</w:t>
      </w:r>
      <w:r w:rsidR="00C920B5" w:rsidRPr="007346C5">
        <w:rPr>
          <w:bCs/>
        </w:rPr>
        <w:t>.</w:t>
      </w:r>
      <w:r w:rsidRPr="007346C5">
        <w:rPr>
          <w:bCs/>
          <w:color w:val="000000" w:themeColor="text1"/>
        </w:rPr>
        <w:t xml:space="preserve">na sjednici školskog odbora koja je održana </w:t>
      </w:r>
      <w:r w:rsidR="00437BFB">
        <w:rPr>
          <w:bCs/>
          <w:color w:val="000000" w:themeColor="text1"/>
        </w:rPr>
        <w:t>4</w:t>
      </w:r>
      <w:r w:rsidR="00CD060A">
        <w:rPr>
          <w:bCs/>
          <w:color w:val="000000" w:themeColor="text1"/>
        </w:rPr>
        <w:t xml:space="preserve">. </w:t>
      </w:r>
      <w:r w:rsidR="004A5BBA">
        <w:rPr>
          <w:bCs/>
          <w:color w:val="000000" w:themeColor="text1"/>
        </w:rPr>
        <w:t xml:space="preserve">listopada </w:t>
      </w:r>
      <w:r w:rsidR="000C3019" w:rsidRPr="00B4558D">
        <w:rPr>
          <w:bCs/>
          <w:color w:val="000000" w:themeColor="text1"/>
        </w:rPr>
        <w:t>202</w:t>
      </w:r>
      <w:r w:rsidR="00DE5878">
        <w:rPr>
          <w:bCs/>
          <w:color w:val="000000" w:themeColor="text1"/>
        </w:rPr>
        <w:t>3</w:t>
      </w:r>
      <w:r w:rsidR="000C3019" w:rsidRPr="00B4558D">
        <w:rPr>
          <w:bCs/>
          <w:color w:val="000000" w:themeColor="text1"/>
        </w:rPr>
        <w:t>. godine.</w:t>
      </w:r>
    </w:p>
    <w:p w:rsidR="00B8746C" w:rsidRPr="007346C5" w:rsidRDefault="00B8746C" w:rsidP="00B8746C">
      <w:pPr>
        <w:tabs>
          <w:tab w:val="left" w:pos="9360"/>
        </w:tabs>
        <w:ind w:right="-157"/>
        <w:jc w:val="both"/>
        <w:rPr>
          <w:b/>
          <w:bCs/>
          <w:iCs/>
        </w:rPr>
      </w:pPr>
    </w:p>
    <w:p w:rsidR="00056853" w:rsidRPr="007346C5" w:rsidRDefault="00056853" w:rsidP="00B8746C">
      <w:pPr>
        <w:tabs>
          <w:tab w:val="left" w:pos="9360"/>
        </w:tabs>
        <w:ind w:right="-157"/>
        <w:jc w:val="both"/>
        <w:rPr>
          <w:b/>
          <w:bCs/>
          <w:iCs/>
        </w:rPr>
      </w:pPr>
    </w:p>
    <w:p w:rsidR="00056853" w:rsidRPr="007346C5" w:rsidRDefault="00056853" w:rsidP="00B8746C">
      <w:pPr>
        <w:tabs>
          <w:tab w:val="left" w:pos="9360"/>
        </w:tabs>
        <w:ind w:right="-157"/>
        <w:jc w:val="both"/>
        <w:rPr>
          <w:b/>
          <w:bCs/>
          <w:iCs/>
        </w:rPr>
      </w:pPr>
    </w:p>
    <w:p w:rsidR="00B8746C" w:rsidRPr="007346C5" w:rsidRDefault="00B8746C" w:rsidP="00B8746C">
      <w:pPr>
        <w:jc w:val="both"/>
        <w:rPr>
          <w:b/>
          <w:bCs/>
          <w:iCs/>
        </w:rPr>
      </w:pPr>
    </w:p>
    <w:tbl>
      <w:tblPr>
        <w:tblStyle w:val="Reetkatablic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012"/>
        <w:gridCol w:w="3628"/>
      </w:tblGrid>
      <w:tr w:rsidR="00180F6A" w:rsidRPr="00513426" w:rsidTr="00BE6997">
        <w:tc>
          <w:tcPr>
            <w:tcW w:w="1964" w:type="pct"/>
          </w:tcPr>
          <w:p w:rsidR="00056853" w:rsidRPr="00513426" w:rsidRDefault="00056853" w:rsidP="00BE6997">
            <w:pPr>
              <w:rPr>
                <w:b/>
                <w:bCs/>
                <w:iCs/>
              </w:rPr>
            </w:pPr>
          </w:p>
        </w:tc>
        <w:tc>
          <w:tcPr>
            <w:tcW w:w="1083" w:type="pct"/>
          </w:tcPr>
          <w:p w:rsidR="00056853" w:rsidRPr="00513426" w:rsidRDefault="00056853" w:rsidP="00BE6997">
            <w:pPr>
              <w:jc w:val="both"/>
              <w:rPr>
                <w:b/>
                <w:bCs/>
                <w:iCs/>
              </w:rPr>
            </w:pPr>
          </w:p>
        </w:tc>
        <w:tc>
          <w:tcPr>
            <w:tcW w:w="1953" w:type="pct"/>
          </w:tcPr>
          <w:p w:rsidR="00056853" w:rsidRPr="00513426" w:rsidRDefault="00524028" w:rsidP="003A53EB">
            <w:pPr>
              <w:spacing w:line="360" w:lineRule="auto"/>
              <w:rPr>
                <w:b/>
                <w:bCs/>
                <w:iCs/>
              </w:rPr>
            </w:pPr>
            <w:r>
              <w:t>p</w:t>
            </w:r>
            <w:r w:rsidR="00056853" w:rsidRPr="00513426">
              <w:t>redsjedni</w:t>
            </w:r>
            <w:r>
              <w:t>ca</w:t>
            </w:r>
            <w:r w:rsidR="00056853" w:rsidRPr="00513426">
              <w:t xml:space="preserve"> Školskog odbora:</w:t>
            </w:r>
          </w:p>
        </w:tc>
      </w:tr>
      <w:tr w:rsidR="00180F6A" w:rsidRPr="00513426" w:rsidTr="00BE6997">
        <w:tc>
          <w:tcPr>
            <w:tcW w:w="1964" w:type="pct"/>
          </w:tcPr>
          <w:p w:rsidR="00056853" w:rsidRPr="00513426" w:rsidRDefault="00056853" w:rsidP="00BE6997">
            <w:pPr>
              <w:rPr>
                <w:bCs/>
                <w:iCs/>
              </w:rPr>
            </w:pPr>
          </w:p>
        </w:tc>
        <w:tc>
          <w:tcPr>
            <w:tcW w:w="1083" w:type="pct"/>
          </w:tcPr>
          <w:p w:rsidR="00056853" w:rsidRPr="00513426" w:rsidRDefault="00056853" w:rsidP="00BE6997">
            <w:pPr>
              <w:jc w:val="both"/>
              <w:rPr>
                <w:bCs/>
                <w:iCs/>
              </w:rPr>
            </w:pPr>
          </w:p>
        </w:tc>
        <w:tc>
          <w:tcPr>
            <w:tcW w:w="1953" w:type="pct"/>
          </w:tcPr>
          <w:p w:rsidR="00056853" w:rsidRPr="00513426" w:rsidRDefault="003A53EB" w:rsidP="003A53EB">
            <w:pPr>
              <w:spacing w:line="360" w:lineRule="auto"/>
              <w:rPr>
                <w:bCs/>
                <w:iCs/>
              </w:rPr>
            </w:pPr>
            <w:r>
              <w:rPr>
                <w:bCs/>
                <w:iCs/>
              </w:rPr>
              <w:t>Nives Marić</w:t>
            </w:r>
            <w:r w:rsidR="00056853" w:rsidRPr="00513426">
              <w:rPr>
                <w:bCs/>
                <w:iCs/>
              </w:rPr>
              <w:t>, prof.</w:t>
            </w:r>
          </w:p>
        </w:tc>
      </w:tr>
      <w:tr w:rsidR="00180F6A" w:rsidRPr="00513426" w:rsidTr="00BE6997">
        <w:tc>
          <w:tcPr>
            <w:tcW w:w="1964" w:type="pct"/>
          </w:tcPr>
          <w:p w:rsidR="00056853" w:rsidRPr="00513426" w:rsidRDefault="00056853" w:rsidP="00BE6997">
            <w:pPr>
              <w:jc w:val="both"/>
              <w:rPr>
                <w:b/>
                <w:bCs/>
                <w:iCs/>
              </w:rPr>
            </w:pPr>
          </w:p>
        </w:tc>
        <w:tc>
          <w:tcPr>
            <w:tcW w:w="1083" w:type="pct"/>
          </w:tcPr>
          <w:p w:rsidR="00056853" w:rsidRPr="00513426" w:rsidRDefault="00056853" w:rsidP="00BE6997">
            <w:pPr>
              <w:jc w:val="both"/>
              <w:rPr>
                <w:b/>
                <w:bCs/>
                <w:iCs/>
              </w:rPr>
            </w:pPr>
          </w:p>
        </w:tc>
        <w:tc>
          <w:tcPr>
            <w:tcW w:w="1953" w:type="pct"/>
            <w:tcBorders>
              <w:bottom w:val="single" w:sz="4" w:space="0" w:color="auto"/>
            </w:tcBorders>
          </w:tcPr>
          <w:p w:rsidR="00056853" w:rsidRPr="00513426" w:rsidRDefault="00056853" w:rsidP="00BE6997">
            <w:pPr>
              <w:jc w:val="both"/>
              <w:rPr>
                <w:b/>
                <w:bCs/>
                <w:iCs/>
              </w:rPr>
            </w:pPr>
          </w:p>
          <w:p w:rsidR="00056853" w:rsidRPr="00513426" w:rsidRDefault="00056853" w:rsidP="00BE6997">
            <w:pPr>
              <w:jc w:val="both"/>
              <w:rPr>
                <w:b/>
                <w:bCs/>
                <w:iCs/>
              </w:rPr>
            </w:pPr>
          </w:p>
        </w:tc>
      </w:tr>
      <w:tr w:rsidR="00180F6A" w:rsidRPr="00513426" w:rsidTr="00BE6997">
        <w:tc>
          <w:tcPr>
            <w:tcW w:w="1964" w:type="pct"/>
          </w:tcPr>
          <w:p w:rsidR="00056853" w:rsidRPr="00513426" w:rsidRDefault="00056853" w:rsidP="00524028">
            <w:pPr>
              <w:spacing w:line="360" w:lineRule="auto"/>
              <w:jc w:val="both"/>
              <w:rPr>
                <w:b/>
                <w:bCs/>
                <w:iCs/>
              </w:rPr>
            </w:pPr>
            <w:r w:rsidRPr="00513426">
              <w:t>KLASA:</w:t>
            </w:r>
            <w:r w:rsidR="00CD060A" w:rsidRPr="00513426">
              <w:t>602-0</w:t>
            </w:r>
            <w:r w:rsidR="00B52E9A">
              <w:t>1</w:t>
            </w:r>
            <w:r w:rsidR="00CD060A" w:rsidRPr="00513426">
              <w:t>/2</w:t>
            </w:r>
            <w:r w:rsidR="00A714A8">
              <w:t>3</w:t>
            </w:r>
            <w:r w:rsidR="00CD060A" w:rsidRPr="00513426">
              <w:t>-0</w:t>
            </w:r>
            <w:r w:rsidR="00A714A8">
              <w:t>1</w:t>
            </w:r>
            <w:r w:rsidR="00CD060A" w:rsidRPr="00513426">
              <w:t>/</w:t>
            </w:r>
            <w:r w:rsidR="00A714A8">
              <w:t>31</w:t>
            </w:r>
          </w:p>
        </w:tc>
        <w:tc>
          <w:tcPr>
            <w:tcW w:w="1083" w:type="pct"/>
          </w:tcPr>
          <w:p w:rsidR="00056853" w:rsidRPr="00513426" w:rsidRDefault="00056853" w:rsidP="00BE6997">
            <w:pPr>
              <w:jc w:val="both"/>
              <w:rPr>
                <w:b/>
                <w:bCs/>
                <w:iCs/>
              </w:rPr>
            </w:pPr>
          </w:p>
        </w:tc>
        <w:tc>
          <w:tcPr>
            <w:tcW w:w="1953" w:type="pct"/>
            <w:tcBorders>
              <w:top w:val="single" w:sz="4" w:space="0" w:color="auto"/>
            </w:tcBorders>
          </w:tcPr>
          <w:p w:rsidR="00056853" w:rsidRPr="00513426" w:rsidRDefault="00056853" w:rsidP="00BE6997">
            <w:pPr>
              <w:jc w:val="both"/>
              <w:rPr>
                <w:b/>
                <w:bCs/>
                <w:iCs/>
              </w:rPr>
            </w:pPr>
          </w:p>
        </w:tc>
      </w:tr>
      <w:tr w:rsidR="00180F6A" w:rsidRPr="00513426" w:rsidTr="00BE6997">
        <w:tc>
          <w:tcPr>
            <w:tcW w:w="1964" w:type="pct"/>
          </w:tcPr>
          <w:p w:rsidR="00056853" w:rsidRPr="00513426" w:rsidRDefault="00056853" w:rsidP="00524028">
            <w:pPr>
              <w:spacing w:line="360" w:lineRule="auto"/>
              <w:jc w:val="both"/>
              <w:rPr>
                <w:b/>
                <w:bCs/>
                <w:iCs/>
              </w:rPr>
            </w:pPr>
            <w:r w:rsidRPr="00513426">
              <w:t>URBROJ:</w:t>
            </w:r>
            <w:r w:rsidR="00CD060A" w:rsidRPr="00513426">
              <w:t>2198-1-31-2</w:t>
            </w:r>
            <w:r w:rsidR="00A714A8">
              <w:t>3</w:t>
            </w:r>
            <w:r w:rsidR="00CD060A" w:rsidRPr="00513426">
              <w:t>-</w:t>
            </w:r>
            <w:r w:rsidR="00B52E9A">
              <w:t>1</w:t>
            </w:r>
          </w:p>
        </w:tc>
        <w:tc>
          <w:tcPr>
            <w:tcW w:w="1083" w:type="pct"/>
          </w:tcPr>
          <w:p w:rsidR="00056853" w:rsidRPr="00513426" w:rsidRDefault="00056853" w:rsidP="00BE6997">
            <w:pPr>
              <w:jc w:val="both"/>
              <w:rPr>
                <w:b/>
                <w:bCs/>
                <w:iCs/>
              </w:rPr>
            </w:pPr>
          </w:p>
        </w:tc>
        <w:tc>
          <w:tcPr>
            <w:tcW w:w="1953" w:type="pct"/>
          </w:tcPr>
          <w:p w:rsidR="00056853" w:rsidRPr="00513426" w:rsidRDefault="00056853" w:rsidP="00BE6997">
            <w:pPr>
              <w:jc w:val="both"/>
              <w:rPr>
                <w:b/>
                <w:bCs/>
                <w:iCs/>
              </w:rPr>
            </w:pPr>
          </w:p>
        </w:tc>
      </w:tr>
      <w:tr w:rsidR="00180F6A" w:rsidRPr="00513426" w:rsidTr="00BE6997">
        <w:tc>
          <w:tcPr>
            <w:tcW w:w="1964" w:type="pct"/>
          </w:tcPr>
          <w:p w:rsidR="00056853" w:rsidRPr="00513426" w:rsidRDefault="000C3019" w:rsidP="00524028">
            <w:pPr>
              <w:spacing w:line="360" w:lineRule="auto"/>
              <w:jc w:val="both"/>
              <w:rPr>
                <w:bCs/>
                <w:iCs/>
              </w:rPr>
            </w:pPr>
            <w:r w:rsidRPr="00513426">
              <w:rPr>
                <w:bCs/>
                <w:iCs/>
                <w:color w:val="000000" w:themeColor="text1"/>
              </w:rPr>
              <w:t xml:space="preserve">Pakoštane, </w:t>
            </w:r>
            <w:r w:rsidR="00610EFA">
              <w:rPr>
                <w:bCs/>
                <w:iCs/>
                <w:color w:val="000000" w:themeColor="text1"/>
              </w:rPr>
              <w:t>4</w:t>
            </w:r>
            <w:r w:rsidRPr="00513426">
              <w:rPr>
                <w:bCs/>
                <w:iCs/>
                <w:color w:val="000000" w:themeColor="text1"/>
              </w:rPr>
              <w:t xml:space="preserve">. </w:t>
            </w:r>
            <w:r w:rsidR="004A5BBA">
              <w:rPr>
                <w:bCs/>
                <w:iCs/>
                <w:color w:val="000000" w:themeColor="text1"/>
              </w:rPr>
              <w:t>L</w:t>
            </w:r>
            <w:r w:rsidR="00610EFA">
              <w:rPr>
                <w:bCs/>
                <w:iCs/>
                <w:color w:val="000000" w:themeColor="text1"/>
              </w:rPr>
              <w:t>istopada</w:t>
            </w:r>
            <w:r w:rsidR="00524028">
              <w:rPr>
                <w:bCs/>
                <w:iCs/>
                <w:color w:val="000000" w:themeColor="text1"/>
              </w:rPr>
              <w:t xml:space="preserve"> </w:t>
            </w:r>
            <w:bookmarkStart w:id="98" w:name="_GoBack"/>
            <w:bookmarkEnd w:id="98"/>
            <w:r w:rsidRPr="00513426">
              <w:rPr>
                <w:bCs/>
                <w:iCs/>
                <w:color w:val="000000" w:themeColor="text1"/>
              </w:rPr>
              <w:t>202</w:t>
            </w:r>
            <w:r w:rsidR="00C55C51">
              <w:rPr>
                <w:bCs/>
                <w:iCs/>
                <w:color w:val="000000" w:themeColor="text1"/>
              </w:rPr>
              <w:t>3</w:t>
            </w:r>
            <w:r w:rsidRPr="00513426">
              <w:rPr>
                <w:bCs/>
                <w:iCs/>
                <w:color w:val="000000" w:themeColor="text1"/>
              </w:rPr>
              <w:t>.</w:t>
            </w:r>
          </w:p>
        </w:tc>
        <w:tc>
          <w:tcPr>
            <w:tcW w:w="1083" w:type="pct"/>
          </w:tcPr>
          <w:p w:rsidR="00056853" w:rsidRPr="00513426" w:rsidRDefault="00056853" w:rsidP="00BE6997">
            <w:pPr>
              <w:jc w:val="both"/>
              <w:rPr>
                <w:b/>
                <w:bCs/>
                <w:iCs/>
              </w:rPr>
            </w:pPr>
          </w:p>
        </w:tc>
        <w:tc>
          <w:tcPr>
            <w:tcW w:w="1953" w:type="pct"/>
          </w:tcPr>
          <w:p w:rsidR="00056853" w:rsidRPr="00513426" w:rsidRDefault="00056853" w:rsidP="00BE6997">
            <w:pPr>
              <w:jc w:val="both"/>
              <w:rPr>
                <w:b/>
                <w:bCs/>
                <w:iCs/>
              </w:rPr>
            </w:pPr>
          </w:p>
        </w:tc>
      </w:tr>
      <w:tr w:rsidR="00180F6A" w:rsidRPr="00513426" w:rsidTr="00BE6997">
        <w:tc>
          <w:tcPr>
            <w:tcW w:w="1964" w:type="pct"/>
          </w:tcPr>
          <w:p w:rsidR="00056853" w:rsidRPr="00513426" w:rsidRDefault="00056853" w:rsidP="00BE6997">
            <w:pPr>
              <w:jc w:val="both"/>
              <w:rPr>
                <w:b/>
                <w:bCs/>
                <w:iCs/>
              </w:rPr>
            </w:pPr>
          </w:p>
        </w:tc>
        <w:tc>
          <w:tcPr>
            <w:tcW w:w="1083" w:type="pct"/>
          </w:tcPr>
          <w:p w:rsidR="00056853" w:rsidRPr="00513426" w:rsidRDefault="00056853" w:rsidP="00BE6997">
            <w:pPr>
              <w:jc w:val="both"/>
              <w:rPr>
                <w:b/>
                <w:bCs/>
                <w:iCs/>
              </w:rPr>
            </w:pPr>
          </w:p>
        </w:tc>
        <w:tc>
          <w:tcPr>
            <w:tcW w:w="1953" w:type="pct"/>
          </w:tcPr>
          <w:p w:rsidR="00056853" w:rsidRPr="00513426" w:rsidRDefault="003A53EB" w:rsidP="003A53EB">
            <w:pPr>
              <w:spacing w:line="360" w:lineRule="auto"/>
              <w:jc w:val="both"/>
              <w:rPr>
                <w:b/>
                <w:bCs/>
                <w:iCs/>
              </w:rPr>
            </w:pPr>
            <w:r>
              <w:t>r</w:t>
            </w:r>
            <w:r w:rsidR="00056853" w:rsidRPr="00513426">
              <w:t>avnatelj škole:</w:t>
            </w:r>
          </w:p>
        </w:tc>
      </w:tr>
      <w:tr w:rsidR="00180F6A" w:rsidRPr="00513426" w:rsidTr="00BE6997">
        <w:tc>
          <w:tcPr>
            <w:tcW w:w="1964" w:type="pct"/>
          </w:tcPr>
          <w:p w:rsidR="00056853" w:rsidRPr="00513426" w:rsidRDefault="00056853" w:rsidP="00BE6997">
            <w:pPr>
              <w:jc w:val="both"/>
              <w:rPr>
                <w:b/>
                <w:bCs/>
                <w:iCs/>
              </w:rPr>
            </w:pPr>
          </w:p>
        </w:tc>
        <w:tc>
          <w:tcPr>
            <w:tcW w:w="1083" w:type="pct"/>
          </w:tcPr>
          <w:p w:rsidR="00056853" w:rsidRPr="00513426" w:rsidRDefault="00056853" w:rsidP="00BE6997">
            <w:pPr>
              <w:jc w:val="both"/>
              <w:rPr>
                <w:b/>
                <w:bCs/>
                <w:iCs/>
              </w:rPr>
            </w:pPr>
          </w:p>
        </w:tc>
        <w:tc>
          <w:tcPr>
            <w:tcW w:w="1953" w:type="pct"/>
          </w:tcPr>
          <w:p w:rsidR="00056853" w:rsidRPr="003A53EB" w:rsidRDefault="003A53EB" w:rsidP="003A53EB">
            <w:pPr>
              <w:spacing w:line="360" w:lineRule="auto"/>
              <w:jc w:val="both"/>
              <w:rPr>
                <w:bCs/>
                <w:iCs/>
              </w:rPr>
            </w:pPr>
            <w:r w:rsidRPr="003A53EB">
              <w:rPr>
                <w:bCs/>
                <w:iCs/>
              </w:rPr>
              <w:t>Ivo Ćirak, prof.</w:t>
            </w:r>
          </w:p>
        </w:tc>
      </w:tr>
      <w:tr w:rsidR="00056853" w:rsidRPr="00513426" w:rsidTr="00BE6997">
        <w:tc>
          <w:tcPr>
            <w:tcW w:w="1964" w:type="pct"/>
          </w:tcPr>
          <w:p w:rsidR="00056853" w:rsidRPr="00513426" w:rsidRDefault="00056853" w:rsidP="00BE6997">
            <w:pPr>
              <w:jc w:val="both"/>
              <w:rPr>
                <w:b/>
                <w:bCs/>
                <w:iCs/>
              </w:rPr>
            </w:pPr>
          </w:p>
        </w:tc>
        <w:tc>
          <w:tcPr>
            <w:tcW w:w="1083" w:type="pct"/>
          </w:tcPr>
          <w:p w:rsidR="00056853" w:rsidRPr="00513426" w:rsidRDefault="00056853" w:rsidP="00BE6997">
            <w:pPr>
              <w:jc w:val="both"/>
              <w:rPr>
                <w:b/>
                <w:bCs/>
                <w:iCs/>
              </w:rPr>
            </w:pPr>
          </w:p>
        </w:tc>
        <w:tc>
          <w:tcPr>
            <w:tcW w:w="1953" w:type="pct"/>
            <w:tcBorders>
              <w:bottom w:val="single" w:sz="4" w:space="0" w:color="auto"/>
            </w:tcBorders>
          </w:tcPr>
          <w:p w:rsidR="00056853" w:rsidRPr="00513426" w:rsidRDefault="00056853" w:rsidP="00BE6997">
            <w:pPr>
              <w:jc w:val="both"/>
              <w:rPr>
                <w:bCs/>
                <w:iCs/>
              </w:rPr>
            </w:pPr>
          </w:p>
          <w:p w:rsidR="00056853" w:rsidRPr="00513426" w:rsidRDefault="00056853" w:rsidP="00BE6997">
            <w:pPr>
              <w:jc w:val="both"/>
              <w:rPr>
                <w:bCs/>
                <w:iCs/>
              </w:rPr>
            </w:pPr>
          </w:p>
        </w:tc>
      </w:tr>
    </w:tbl>
    <w:p w:rsidR="00B8746C" w:rsidRPr="00180F6A" w:rsidRDefault="00B8746C" w:rsidP="00B8746C">
      <w:pPr>
        <w:spacing w:before="28" w:line="384" w:lineRule="exact"/>
        <w:ind w:right="-20"/>
      </w:pPr>
    </w:p>
    <w:sectPr w:rsidR="00B8746C" w:rsidRPr="00180F6A" w:rsidSect="004D750A">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81E" w:rsidRDefault="005A281E" w:rsidP="003D38B4">
      <w:r>
        <w:separator/>
      </w:r>
    </w:p>
  </w:endnote>
  <w:endnote w:type="continuationSeparator" w:id="0">
    <w:p w:rsidR="005A281E" w:rsidRDefault="005A281E"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82263"/>
      <w:docPartObj>
        <w:docPartGallery w:val="Page Numbers (Bottom of Page)"/>
        <w:docPartUnique/>
      </w:docPartObj>
    </w:sdtPr>
    <w:sdtEndPr/>
    <w:sdtContent>
      <w:p w:rsidR="0074646C" w:rsidRDefault="00BD0EBD">
        <w:pPr>
          <w:pStyle w:val="Podnoje"/>
          <w:jc w:val="right"/>
        </w:pPr>
        <w:r>
          <w:rPr>
            <w:noProof/>
          </w:rPr>
          <w:fldChar w:fldCharType="begin"/>
        </w:r>
        <w:r w:rsidR="0074646C">
          <w:rPr>
            <w:noProof/>
          </w:rPr>
          <w:instrText>PAGE   \* MERGEFORMAT</w:instrText>
        </w:r>
        <w:r>
          <w:rPr>
            <w:noProof/>
          </w:rPr>
          <w:fldChar w:fldCharType="separate"/>
        </w:r>
        <w:r w:rsidR="00B86CBA">
          <w:rPr>
            <w:noProof/>
          </w:rPr>
          <w:t>1</w:t>
        </w:r>
        <w:r>
          <w:rPr>
            <w:noProof/>
          </w:rPr>
          <w:fldChar w:fldCharType="end"/>
        </w:r>
      </w:p>
    </w:sdtContent>
  </w:sdt>
  <w:p w:rsidR="0074646C" w:rsidRDefault="0074646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6C" w:rsidRDefault="0074646C">
    <w:pPr>
      <w:pStyle w:val="Podnoje"/>
      <w:jc w:val="right"/>
    </w:pPr>
  </w:p>
  <w:p w:rsidR="0074646C" w:rsidRDefault="0074646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1049"/>
      <w:docPartObj>
        <w:docPartGallery w:val="Page Numbers (Bottom of Page)"/>
        <w:docPartUnique/>
      </w:docPartObj>
    </w:sdtPr>
    <w:sdtEndPr>
      <w:rPr>
        <w:noProof/>
      </w:rPr>
    </w:sdtEndPr>
    <w:sdtContent>
      <w:p w:rsidR="0074646C" w:rsidRDefault="00BD0EBD">
        <w:pPr>
          <w:pStyle w:val="Podnoje"/>
          <w:jc w:val="right"/>
        </w:pPr>
        <w:r>
          <w:rPr>
            <w:noProof/>
          </w:rPr>
          <w:fldChar w:fldCharType="begin"/>
        </w:r>
        <w:r w:rsidR="0074646C">
          <w:rPr>
            <w:noProof/>
          </w:rPr>
          <w:instrText xml:space="preserve"> PAGE   \* MERGEFORMAT </w:instrText>
        </w:r>
        <w:r>
          <w:rPr>
            <w:noProof/>
          </w:rPr>
          <w:fldChar w:fldCharType="separate"/>
        </w:r>
        <w:r w:rsidR="00B86CBA">
          <w:rPr>
            <w:noProof/>
          </w:rPr>
          <w:t>109</w:t>
        </w:r>
        <w:r>
          <w:rPr>
            <w:noProof/>
          </w:rPr>
          <w:fldChar w:fldCharType="end"/>
        </w:r>
      </w:p>
    </w:sdtContent>
  </w:sdt>
  <w:p w:rsidR="0074646C" w:rsidRDefault="0074646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6C" w:rsidRDefault="00BD0EBD">
    <w:pPr>
      <w:pStyle w:val="Podnoje"/>
      <w:jc w:val="right"/>
    </w:pPr>
    <w:r>
      <w:rPr>
        <w:noProof/>
      </w:rPr>
      <w:fldChar w:fldCharType="begin"/>
    </w:r>
    <w:r w:rsidR="0074646C">
      <w:rPr>
        <w:noProof/>
      </w:rPr>
      <w:instrText>PAGE   \* MERGEFORMAT</w:instrText>
    </w:r>
    <w:r>
      <w:rPr>
        <w:noProof/>
      </w:rPr>
      <w:fldChar w:fldCharType="separate"/>
    </w:r>
    <w:r w:rsidR="00B86CBA">
      <w:rPr>
        <w:noProof/>
      </w:rPr>
      <w:t>124</w:t>
    </w:r>
    <w:r>
      <w:rPr>
        <w:noProof/>
      </w:rPr>
      <w:fldChar w:fldCharType="end"/>
    </w:r>
  </w:p>
  <w:p w:rsidR="0074646C" w:rsidRDefault="007464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81E" w:rsidRDefault="005A281E" w:rsidP="003D38B4">
      <w:r>
        <w:separator/>
      </w:r>
    </w:p>
  </w:footnote>
  <w:footnote w:type="continuationSeparator" w:id="0">
    <w:p w:rsidR="005A281E" w:rsidRDefault="005A281E" w:rsidP="003D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46C" w:rsidRDefault="0074646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2"/>
      <w:numFmt w:val="decimal"/>
      <w:lvlText w:val="%1"/>
      <w:lvlJc w:val="left"/>
      <w:pPr>
        <w:tabs>
          <w:tab w:val="num" w:pos="0"/>
        </w:tabs>
        <w:ind w:left="720" w:hanging="360"/>
      </w:pPr>
    </w:lvl>
  </w:abstractNum>
  <w:abstractNum w:abstractNumId="1" w15:restartNumberingAfterBreak="0">
    <w:nsid w:val="012E65EC"/>
    <w:multiLevelType w:val="hybridMultilevel"/>
    <w:tmpl w:val="917E2F30"/>
    <w:lvl w:ilvl="0" w:tplc="B628ACF4">
      <w:numFmt w:val="bullet"/>
      <w:lvlText w:val="-"/>
      <w:lvlJc w:val="left"/>
      <w:pPr>
        <w:ind w:left="55" w:hanging="140"/>
      </w:pPr>
      <w:rPr>
        <w:rFonts w:ascii="Times New Roman" w:eastAsia="Times New Roman" w:hAnsi="Times New Roman" w:cs="Times New Roman" w:hint="default"/>
        <w:w w:val="99"/>
        <w:sz w:val="24"/>
        <w:szCs w:val="24"/>
      </w:rPr>
    </w:lvl>
    <w:lvl w:ilvl="1" w:tplc="AD0C2760">
      <w:numFmt w:val="bullet"/>
      <w:lvlText w:val="•"/>
      <w:lvlJc w:val="left"/>
      <w:pPr>
        <w:ind w:left="653" w:hanging="140"/>
      </w:pPr>
      <w:rPr>
        <w:rFonts w:hint="default"/>
      </w:rPr>
    </w:lvl>
    <w:lvl w:ilvl="2" w:tplc="09EE3C04">
      <w:numFmt w:val="bullet"/>
      <w:lvlText w:val="•"/>
      <w:lvlJc w:val="left"/>
      <w:pPr>
        <w:ind w:left="1247" w:hanging="140"/>
      </w:pPr>
      <w:rPr>
        <w:rFonts w:hint="default"/>
      </w:rPr>
    </w:lvl>
    <w:lvl w:ilvl="3" w:tplc="E22E8290">
      <w:numFmt w:val="bullet"/>
      <w:lvlText w:val="•"/>
      <w:lvlJc w:val="left"/>
      <w:pPr>
        <w:ind w:left="1841" w:hanging="140"/>
      </w:pPr>
      <w:rPr>
        <w:rFonts w:hint="default"/>
      </w:rPr>
    </w:lvl>
    <w:lvl w:ilvl="4" w:tplc="5072ABDC">
      <w:numFmt w:val="bullet"/>
      <w:lvlText w:val="•"/>
      <w:lvlJc w:val="left"/>
      <w:pPr>
        <w:ind w:left="2434" w:hanging="140"/>
      </w:pPr>
      <w:rPr>
        <w:rFonts w:hint="default"/>
      </w:rPr>
    </w:lvl>
    <w:lvl w:ilvl="5" w:tplc="A6B4BD84">
      <w:numFmt w:val="bullet"/>
      <w:lvlText w:val="•"/>
      <w:lvlJc w:val="left"/>
      <w:pPr>
        <w:ind w:left="3028" w:hanging="140"/>
      </w:pPr>
      <w:rPr>
        <w:rFonts w:hint="default"/>
      </w:rPr>
    </w:lvl>
    <w:lvl w:ilvl="6" w:tplc="F1A4CBEC">
      <w:numFmt w:val="bullet"/>
      <w:lvlText w:val="•"/>
      <w:lvlJc w:val="left"/>
      <w:pPr>
        <w:ind w:left="3622" w:hanging="140"/>
      </w:pPr>
      <w:rPr>
        <w:rFonts w:hint="default"/>
      </w:rPr>
    </w:lvl>
    <w:lvl w:ilvl="7" w:tplc="AAE82F10">
      <w:numFmt w:val="bullet"/>
      <w:lvlText w:val="•"/>
      <w:lvlJc w:val="left"/>
      <w:pPr>
        <w:ind w:left="4215" w:hanging="140"/>
      </w:pPr>
      <w:rPr>
        <w:rFonts w:hint="default"/>
      </w:rPr>
    </w:lvl>
    <w:lvl w:ilvl="8" w:tplc="F304A238">
      <w:numFmt w:val="bullet"/>
      <w:lvlText w:val="•"/>
      <w:lvlJc w:val="left"/>
      <w:pPr>
        <w:ind w:left="4809" w:hanging="140"/>
      </w:pPr>
      <w:rPr>
        <w:rFonts w:hint="default"/>
      </w:rPr>
    </w:lvl>
  </w:abstractNum>
  <w:abstractNum w:abstractNumId="2" w15:restartNumberingAfterBreak="0">
    <w:nsid w:val="06261A99"/>
    <w:multiLevelType w:val="singleLevel"/>
    <w:tmpl w:val="3B72DEA8"/>
    <w:lvl w:ilvl="0">
      <w:start w:val="1"/>
      <w:numFmt w:val="decimal"/>
      <w:lvlText w:val="%1."/>
      <w:legacy w:legacy="1" w:legacySpace="120" w:legacyIndent="360"/>
      <w:lvlJc w:val="left"/>
      <w:pPr>
        <w:ind w:left="360" w:hanging="360"/>
      </w:pPr>
    </w:lvl>
  </w:abstractNum>
  <w:abstractNum w:abstractNumId="3" w15:restartNumberingAfterBreak="0">
    <w:nsid w:val="0791022B"/>
    <w:multiLevelType w:val="hybridMultilevel"/>
    <w:tmpl w:val="BDDE7268"/>
    <w:lvl w:ilvl="0" w:tplc="87508EB6">
      <w:numFmt w:val="bullet"/>
      <w:lvlText w:val="-"/>
      <w:lvlJc w:val="left"/>
      <w:pPr>
        <w:ind w:left="55" w:hanging="140"/>
      </w:pPr>
      <w:rPr>
        <w:rFonts w:ascii="Times New Roman" w:eastAsia="Times New Roman" w:hAnsi="Times New Roman" w:cs="Times New Roman" w:hint="default"/>
        <w:w w:val="99"/>
        <w:sz w:val="24"/>
        <w:szCs w:val="24"/>
      </w:rPr>
    </w:lvl>
    <w:lvl w:ilvl="1" w:tplc="856AD3D6">
      <w:numFmt w:val="bullet"/>
      <w:lvlText w:val="•"/>
      <w:lvlJc w:val="left"/>
      <w:pPr>
        <w:ind w:left="653" w:hanging="140"/>
      </w:pPr>
      <w:rPr>
        <w:rFonts w:hint="default"/>
      </w:rPr>
    </w:lvl>
    <w:lvl w:ilvl="2" w:tplc="35987AC4">
      <w:numFmt w:val="bullet"/>
      <w:lvlText w:val="•"/>
      <w:lvlJc w:val="left"/>
      <w:pPr>
        <w:ind w:left="1247" w:hanging="140"/>
      </w:pPr>
      <w:rPr>
        <w:rFonts w:hint="default"/>
      </w:rPr>
    </w:lvl>
    <w:lvl w:ilvl="3" w:tplc="2B8ACA5A">
      <w:numFmt w:val="bullet"/>
      <w:lvlText w:val="•"/>
      <w:lvlJc w:val="left"/>
      <w:pPr>
        <w:ind w:left="1841" w:hanging="140"/>
      </w:pPr>
      <w:rPr>
        <w:rFonts w:hint="default"/>
      </w:rPr>
    </w:lvl>
    <w:lvl w:ilvl="4" w:tplc="6E8C4C0C">
      <w:numFmt w:val="bullet"/>
      <w:lvlText w:val="•"/>
      <w:lvlJc w:val="left"/>
      <w:pPr>
        <w:ind w:left="2434" w:hanging="140"/>
      </w:pPr>
      <w:rPr>
        <w:rFonts w:hint="default"/>
      </w:rPr>
    </w:lvl>
    <w:lvl w:ilvl="5" w:tplc="01C2C86E">
      <w:numFmt w:val="bullet"/>
      <w:lvlText w:val="•"/>
      <w:lvlJc w:val="left"/>
      <w:pPr>
        <w:ind w:left="3028" w:hanging="140"/>
      </w:pPr>
      <w:rPr>
        <w:rFonts w:hint="default"/>
      </w:rPr>
    </w:lvl>
    <w:lvl w:ilvl="6" w:tplc="A146A15C">
      <w:numFmt w:val="bullet"/>
      <w:lvlText w:val="•"/>
      <w:lvlJc w:val="left"/>
      <w:pPr>
        <w:ind w:left="3622" w:hanging="140"/>
      </w:pPr>
      <w:rPr>
        <w:rFonts w:hint="default"/>
      </w:rPr>
    </w:lvl>
    <w:lvl w:ilvl="7" w:tplc="C3448674">
      <w:numFmt w:val="bullet"/>
      <w:lvlText w:val="•"/>
      <w:lvlJc w:val="left"/>
      <w:pPr>
        <w:ind w:left="4215" w:hanging="140"/>
      </w:pPr>
      <w:rPr>
        <w:rFonts w:hint="default"/>
      </w:rPr>
    </w:lvl>
    <w:lvl w:ilvl="8" w:tplc="B6B277E0">
      <w:numFmt w:val="bullet"/>
      <w:lvlText w:val="•"/>
      <w:lvlJc w:val="left"/>
      <w:pPr>
        <w:ind w:left="4809" w:hanging="140"/>
      </w:pPr>
      <w:rPr>
        <w:rFonts w:hint="default"/>
      </w:rPr>
    </w:lvl>
  </w:abstractNum>
  <w:abstractNum w:abstractNumId="4" w15:restartNumberingAfterBreak="0">
    <w:nsid w:val="0DF101AD"/>
    <w:multiLevelType w:val="hybridMultilevel"/>
    <w:tmpl w:val="13180204"/>
    <w:lvl w:ilvl="0" w:tplc="9682A688">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9406D0"/>
    <w:multiLevelType w:val="hybridMultilevel"/>
    <w:tmpl w:val="270ECA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EF431A"/>
    <w:multiLevelType w:val="hybridMultilevel"/>
    <w:tmpl w:val="FECEC16A"/>
    <w:lvl w:ilvl="0" w:tplc="722A4ADE">
      <w:numFmt w:val="bullet"/>
      <w:lvlText w:val="-"/>
      <w:lvlJc w:val="left"/>
      <w:pPr>
        <w:ind w:left="55" w:hanging="140"/>
      </w:pPr>
      <w:rPr>
        <w:rFonts w:ascii="Times New Roman" w:eastAsia="Times New Roman" w:hAnsi="Times New Roman" w:cs="Times New Roman" w:hint="default"/>
        <w:w w:val="99"/>
        <w:sz w:val="24"/>
        <w:szCs w:val="24"/>
      </w:rPr>
    </w:lvl>
    <w:lvl w:ilvl="1" w:tplc="BE88D6B0">
      <w:numFmt w:val="bullet"/>
      <w:lvlText w:val="•"/>
      <w:lvlJc w:val="left"/>
      <w:pPr>
        <w:ind w:left="653" w:hanging="140"/>
      </w:pPr>
      <w:rPr>
        <w:rFonts w:hint="default"/>
      </w:rPr>
    </w:lvl>
    <w:lvl w:ilvl="2" w:tplc="C89449BC">
      <w:numFmt w:val="bullet"/>
      <w:lvlText w:val="•"/>
      <w:lvlJc w:val="left"/>
      <w:pPr>
        <w:ind w:left="1247" w:hanging="140"/>
      </w:pPr>
      <w:rPr>
        <w:rFonts w:hint="default"/>
      </w:rPr>
    </w:lvl>
    <w:lvl w:ilvl="3" w:tplc="37E48D6C">
      <w:numFmt w:val="bullet"/>
      <w:lvlText w:val="•"/>
      <w:lvlJc w:val="left"/>
      <w:pPr>
        <w:ind w:left="1841" w:hanging="140"/>
      </w:pPr>
      <w:rPr>
        <w:rFonts w:hint="default"/>
      </w:rPr>
    </w:lvl>
    <w:lvl w:ilvl="4" w:tplc="F9FCC4A0">
      <w:numFmt w:val="bullet"/>
      <w:lvlText w:val="•"/>
      <w:lvlJc w:val="left"/>
      <w:pPr>
        <w:ind w:left="2434" w:hanging="140"/>
      </w:pPr>
      <w:rPr>
        <w:rFonts w:hint="default"/>
      </w:rPr>
    </w:lvl>
    <w:lvl w:ilvl="5" w:tplc="CFD48396">
      <w:numFmt w:val="bullet"/>
      <w:lvlText w:val="•"/>
      <w:lvlJc w:val="left"/>
      <w:pPr>
        <w:ind w:left="3028" w:hanging="140"/>
      </w:pPr>
      <w:rPr>
        <w:rFonts w:hint="default"/>
      </w:rPr>
    </w:lvl>
    <w:lvl w:ilvl="6" w:tplc="724C47DE">
      <w:numFmt w:val="bullet"/>
      <w:lvlText w:val="•"/>
      <w:lvlJc w:val="left"/>
      <w:pPr>
        <w:ind w:left="3622" w:hanging="140"/>
      </w:pPr>
      <w:rPr>
        <w:rFonts w:hint="default"/>
      </w:rPr>
    </w:lvl>
    <w:lvl w:ilvl="7" w:tplc="6F1E2C5E">
      <w:numFmt w:val="bullet"/>
      <w:lvlText w:val="•"/>
      <w:lvlJc w:val="left"/>
      <w:pPr>
        <w:ind w:left="4215" w:hanging="140"/>
      </w:pPr>
      <w:rPr>
        <w:rFonts w:hint="default"/>
      </w:rPr>
    </w:lvl>
    <w:lvl w:ilvl="8" w:tplc="A06E31A6">
      <w:numFmt w:val="bullet"/>
      <w:lvlText w:val="•"/>
      <w:lvlJc w:val="left"/>
      <w:pPr>
        <w:ind w:left="4809" w:hanging="140"/>
      </w:pPr>
      <w:rPr>
        <w:rFonts w:hint="default"/>
      </w:rPr>
    </w:lvl>
  </w:abstractNum>
  <w:abstractNum w:abstractNumId="7" w15:restartNumberingAfterBreak="0">
    <w:nsid w:val="1A0C7748"/>
    <w:multiLevelType w:val="hybridMultilevel"/>
    <w:tmpl w:val="33BE6F3C"/>
    <w:lvl w:ilvl="0" w:tplc="120801BE">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1C8B30C5"/>
    <w:multiLevelType w:val="hybridMultilevel"/>
    <w:tmpl w:val="84B6B69A"/>
    <w:lvl w:ilvl="0" w:tplc="712C254A">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210E55F2"/>
    <w:multiLevelType w:val="hybridMultilevel"/>
    <w:tmpl w:val="E7D8CA16"/>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77F6664"/>
    <w:multiLevelType w:val="hybridMultilevel"/>
    <w:tmpl w:val="C37AA288"/>
    <w:lvl w:ilvl="0" w:tplc="D520A98A">
      <w:numFmt w:val="bullet"/>
      <w:lvlText w:val="-"/>
      <w:lvlJc w:val="left"/>
      <w:pPr>
        <w:ind w:left="235" w:hanging="140"/>
      </w:pPr>
      <w:rPr>
        <w:rFonts w:ascii="Times New Roman" w:eastAsia="Times New Roman" w:hAnsi="Times New Roman" w:cs="Times New Roman" w:hint="default"/>
        <w:w w:val="99"/>
        <w:sz w:val="24"/>
        <w:szCs w:val="24"/>
      </w:rPr>
    </w:lvl>
    <w:lvl w:ilvl="1" w:tplc="9DE4C30E">
      <w:numFmt w:val="bullet"/>
      <w:lvlText w:val="•"/>
      <w:lvlJc w:val="left"/>
      <w:pPr>
        <w:ind w:left="815" w:hanging="140"/>
      </w:pPr>
      <w:rPr>
        <w:rFonts w:hint="default"/>
      </w:rPr>
    </w:lvl>
    <w:lvl w:ilvl="2" w:tplc="AA56308A">
      <w:numFmt w:val="bullet"/>
      <w:lvlText w:val="•"/>
      <w:lvlJc w:val="left"/>
      <w:pPr>
        <w:ind w:left="1391" w:hanging="140"/>
      </w:pPr>
      <w:rPr>
        <w:rFonts w:hint="default"/>
      </w:rPr>
    </w:lvl>
    <w:lvl w:ilvl="3" w:tplc="664E22A6">
      <w:numFmt w:val="bullet"/>
      <w:lvlText w:val="•"/>
      <w:lvlJc w:val="left"/>
      <w:pPr>
        <w:ind w:left="1967" w:hanging="140"/>
      </w:pPr>
      <w:rPr>
        <w:rFonts w:hint="default"/>
      </w:rPr>
    </w:lvl>
    <w:lvl w:ilvl="4" w:tplc="B150CE0E">
      <w:numFmt w:val="bullet"/>
      <w:lvlText w:val="•"/>
      <w:lvlJc w:val="left"/>
      <w:pPr>
        <w:ind w:left="2542" w:hanging="140"/>
      </w:pPr>
      <w:rPr>
        <w:rFonts w:hint="default"/>
      </w:rPr>
    </w:lvl>
    <w:lvl w:ilvl="5" w:tplc="9B72CCB4">
      <w:numFmt w:val="bullet"/>
      <w:lvlText w:val="•"/>
      <w:lvlJc w:val="left"/>
      <w:pPr>
        <w:ind w:left="3118" w:hanging="140"/>
      </w:pPr>
      <w:rPr>
        <w:rFonts w:hint="default"/>
      </w:rPr>
    </w:lvl>
    <w:lvl w:ilvl="6" w:tplc="9F506DB6">
      <w:numFmt w:val="bullet"/>
      <w:lvlText w:val="•"/>
      <w:lvlJc w:val="left"/>
      <w:pPr>
        <w:ind w:left="3694" w:hanging="140"/>
      </w:pPr>
      <w:rPr>
        <w:rFonts w:hint="default"/>
      </w:rPr>
    </w:lvl>
    <w:lvl w:ilvl="7" w:tplc="39421B8C">
      <w:numFmt w:val="bullet"/>
      <w:lvlText w:val="•"/>
      <w:lvlJc w:val="left"/>
      <w:pPr>
        <w:ind w:left="4269" w:hanging="140"/>
      </w:pPr>
      <w:rPr>
        <w:rFonts w:hint="default"/>
      </w:rPr>
    </w:lvl>
    <w:lvl w:ilvl="8" w:tplc="1CD22AAC">
      <w:numFmt w:val="bullet"/>
      <w:lvlText w:val="•"/>
      <w:lvlJc w:val="left"/>
      <w:pPr>
        <w:ind w:left="4845" w:hanging="140"/>
      </w:pPr>
      <w:rPr>
        <w:rFonts w:hint="default"/>
      </w:rPr>
    </w:lvl>
  </w:abstractNum>
  <w:abstractNum w:abstractNumId="13" w15:restartNumberingAfterBreak="0">
    <w:nsid w:val="281F6591"/>
    <w:multiLevelType w:val="hybridMultilevel"/>
    <w:tmpl w:val="84260914"/>
    <w:lvl w:ilvl="0" w:tplc="915E33FA">
      <w:numFmt w:val="bullet"/>
      <w:lvlText w:val="-"/>
      <w:lvlJc w:val="left"/>
      <w:pPr>
        <w:ind w:left="55" w:hanging="140"/>
      </w:pPr>
      <w:rPr>
        <w:rFonts w:ascii="Times New Roman" w:eastAsia="Times New Roman" w:hAnsi="Times New Roman" w:cs="Times New Roman" w:hint="default"/>
        <w:w w:val="99"/>
        <w:sz w:val="24"/>
        <w:szCs w:val="24"/>
      </w:rPr>
    </w:lvl>
    <w:lvl w:ilvl="1" w:tplc="5754984A">
      <w:numFmt w:val="bullet"/>
      <w:lvlText w:val="•"/>
      <w:lvlJc w:val="left"/>
      <w:pPr>
        <w:ind w:left="653" w:hanging="140"/>
      </w:pPr>
      <w:rPr>
        <w:rFonts w:hint="default"/>
      </w:rPr>
    </w:lvl>
    <w:lvl w:ilvl="2" w:tplc="FC6ECBFA">
      <w:numFmt w:val="bullet"/>
      <w:lvlText w:val="•"/>
      <w:lvlJc w:val="left"/>
      <w:pPr>
        <w:ind w:left="1247" w:hanging="140"/>
      </w:pPr>
      <w:rPr>
        <w:rFonts w:hint="default"/>
      </w:rPr>
    </w:lvl>
    <w:lvl w:ilvl="3" w:tplc="ECA40354">
      <w:numFmt w:val="bullet"/>
      <w:lvlText w:val="•"/>
      <w:lvlJc w:val="left"/>
      <w:pPr>
        <w:ind w:left="1841" w:hanging="140"/>
      </w:pPr>
      <w:rPr>
        <w:rFonts w:hint="default"/>
      </w:rPr>
    </w:lvl>
    <w:lvl w:ilvl="4" w:tplc="2008181A">
      <w:numFmt w:val="bullet"/>
      <w:lvlText w:val="•"/>
      <w:lvlJc w:val="left"/>
      <w:pPr>
        <w:ind w:left="2434" w:hanging="140"/>
      </w:pPr>
      <w:rPr>
        <w:rFonts w:hint="default"/>
      </w:rPr>
    </w:lvl>
    <w:lvl w:ilvl="5" w:tplc="DF2AF314">
      <w:numFmt w:val="bullet"/>
      <w:lvlText w:val="•"/>
      <w:lvlJc w:val="left"/>
      <w:pPr>
        <w:ind w:left="3028" w:hanging="140"/>
      </w:pPr>
      <w:rPr>
        <w:rFonts w:hint="default"/>
      </w:rPr>
    </w:lvl>
    <w:lvl w:ilvl="6" w:tplc="115A2924">
      <w:numFmt w:val="bullet"/>
      <w:lvlText w:val="•"/>
      <w:lvlJc w:val="left"/>
      <w:pPr>
        <w:ind w:left="3622" w:hanging="140"/>
      </w:pPr>
      <w:rPr>
        <w:rFonts w:hint="default"/>
      </w:rPr>
    </w:lvl>
    <w:lvl w:ilvl="7" w:tplc="92042B74">
      <w:numFmt w:val="bullet"/>
      <w:lvlText w:val="•"/>
      <w:lvlJc w:val="left"/>
      <w:pPr>
        <w:ind w:left="4215" w:hanging="140"/>
      </w:pPr>
      <w:rPr>
        <w:rFonts w:hint="default"/>
      </w:rPr>
    </w:lvl>
    <w:lvl w:ilvl="8" w:tplc="59A0AA14">
      <w:numFmt w:val="bullet"/>
      <w:lvlText w:val="•"/>
      <w:lvlJc w:val="left"/>
      <w:pPr>
        <w:ind w:left="4809" w:hanging="140"/>
      </w:pPr>
      <w:rPr>
        <w:rFonts w:hint="default"/>
      </w:rPr>
    </w:lvl>
  </w:abstractNum>
  <w:abstractNum w:abstractNumId="14" w15:restartNumberingAfterBreak="0">
    <w:nsid w:val="2912583E"/>
    <w:multiLevelType w:val="hybridMultilevel"/>
    <w:tmpl w:val="01985CF2"/>
    <w:lvl w:ilvl="0" w:tplc="D520A98A">
      <w:numFmt w:val="bullet"/>
      <w:lvlText w:val="-"/>
      <w:lvlJc w:val="left"/>
      <w:pPr>
        <w:ind w:left="775"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2ABC1B6D"/>
    <w:multiLevelType w:val="hybridMultilevel"/>
    <w:tmpl w:val="9FFE53DC"/>
    <w:lvl w:ilvl="0" w:tplc="B69643DE">
      <w:numFmt w:val="bullet"/>
      <w:lvlText w:val="-"/>
      <w:lvlJc w:val="left"/>
      <w:pPr>
        <w:ind w:left="55" w:hanging="140"/>
      </w:pPr>
      <w:rPr>
        <w:rFonts w:ascii="Times New Roman" w:eastAsia="Times New Roman" w:hAnsi="Times New Roman" w:cs="Times New Roman" w:hint="default"/>
        <w:w w:val="99"/>
        <w:sz w:val="24"/>
        <w:szCs w:val="24"/>
      </w:rPr>
    </w:lvl>
    <w:lvl w:ilvl="1" w:tplc="27B0D548">
      <w:numFmt w:val="bullet"/>
      <w:lvlText w:val="•"/>
      <w:lvlJc w:val="left"/>
      <w:pPr>
        <w:ind w:left="653" w:hanging="140"/>
      </w:pPr>
      <w:rPr>
        <w:rFonts w:hint="default"/>
      </w:rPr>
    </w:lvl>
    <w:lvl w:ilvl="2" w:tplc="C7966F34">
      <w:numFmt w:val="bullet"/>
      <w:lvlText w:val="•"/>
      <w:lvlJc w:val="left"/>
      <w:pPr>
        <w:ind w:left="1247" w:hanging="140"/>
      </w:pPr>
      <w:rPr>
        <w:rFonts w:hint="default"/>
      </w:rPr>
    </w:lvl>
    <w:lvl w:ilvl="3" w:tplc="9166753E">
      <w:numFmt w:val="bullet"/>
      <w:lvlText w:val="•"/>
      <w:lvlJc w:val="left"/>
      <w:pPr>
        <w:ind w:left="1841" w:hanging="140"/>
      </w:pPr>
      <w:rPr>
        <w:rFonts w:hint="default"/>
      </w:rPr>
    </w:lvl>
    <w:lvl w:ilvl="4" w:tplc="6318EAF2">
      <w:numFmt w:val="bullet"/>
      <w:lvlText w:val="•"/>
      <w:lvlJc w:val="left"/>
      <w:pPr>
        <w:ind w:left="2434" w:hanging="140"/>
      </w:pPr>
      <w:rPr>
        <w:rFonts w:hint="default"/>
      </w:rPr>
    </w:lvl>
    <w:lvl w:ilvl="5" w:tplc="F97228F6">
      <w:numFmt w:val="bullet"/>
      <w:lvlText w:val="•"/>
      <w:lvlJc w:val="left"/>
      <w:pPr>
        <w:ind w:left="3028" w:hanging="140"/>
      </w:pPr>
      <w:rPr>
        <w:rFonts w:hint="default"/>
      </w:rPr>
    </w:lvl>
    <w:lvl w:ilvl="6" w:tplc="C47074C6">
      <w:numFmt w:val="bullet"/>
      <w:lvlText w:val="•"/>
      <w:lvlJc w:val="left"/>
      <w:pPr>
        <w:ind w:left="3622" w:hanging="140"/>
      </w:pPr>
      <w:rPr>
        <w:rFonts w:hint="default"/>
      </w:rPr>
    </w:lvl>
    <w:lvl w:ilvl="7" w:tplc="2D14E2FA">
      <w:numFmt w:val="bullet"/>
      <w:lvlText w:val="•"/>
      <w:lvlJc w:val="left"/>
      <w:pPr>
        <w:ind w:left="4215" w:hanging="140"/>
      </w:pPr>
      <w:rPr>
        <w:rFonts w:hint="default"/>
      </w:rPr>
    </w:lvl>
    <w:lvl w:ilvl="8" w:tplc="35009C18">
      <w:numFmt w:val="bullet"/>
      <w:lvlText w:val="•"/>
      <w:lvlJc w:val="left"/>
      <w:pPr>
        <w:ind w:left="4809" w:hanging="140"/>
      </w:pPr>
      <w:rPr>
        <w:rFonts w:hint="default"/>
      </w:rPr>
    </w:lvl>
  </w:abstractNum>
  <w:abstractNum w:abstractNumId="16"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CF97FF0"/>
    <w:multiLevelType w:val="hybridMultilevel"/>
    <w:tmpl w:val="FFE6A718"/>
    <w:lvl w:ilvl="0" w:tplc="D292BD88">
      <w:numFmt w:val="bullet"/>
      <w:lvlText w:val="-"/>
      <w:lvlJc w:val="left"/>
      <w:pPr>
        <w:ind w:left="55" w:hanging="140"/>
      </w:pPr>
      <w:rPr>
        <w:rFonts w:ascii="Times New Roman" w:eastAsia="Times New Roman" w:hAnsi="Times New Roman" w:cs="Times New Roman" w:hint="default"/>
        <w:w w:val="99"/>
        <w:sz w:val="24"/>
        <w:szCs w:val="24"/>
      </w:rPr>
    </w:lvl>
    <w:lvl w:ilvl="1" w:tplc="C50A9DDE">
      <w:numFmt w:val="bullet"/>
      <w:lvlText w:val="•"/>
      <w:lvlJc w:val="left"/>
      <w:pPr>
        <w:ind w:left="653" w:hanging="140"/>
      </w:pPr>
      <w:rPr>
        <w:rFonts w:hint="default"/>
      </w:rPr>
    </w:lvl>
    <w:lvl w:ilvl="2" w:tplc="D9869558">
      <w:numFmt w:val="bullet"/>
      <w:lvlText w:val="•"/>
      <w:lvlJc w:val="left"/>
      <w:pPr>
        <w:ind w:left="1247" w:hanging="140"/>
      </w:pPr>
      <w:rPr>
        <w:rFonts w:hint="default"/>
      </w:rPr>
    </w:lvl>
    <w:lvl w:ilvl="3" w:tplc="E828DE96">
      <w:numFmt w:val="bullet"/>
      <w:lvlText w:val="•"/>
      <w:lvlJc w:val="left"/>
      <w:pPr>
        <w:ind w:left="1841" w:hanging="140"/>
      </w:pPr>
      <w:rPr>
        <w:rFonts w:hint="default"/>
      </w:rPr>
    </w:lvl>
    <w:lvl w:ilvl="4" w:tplc="A0A8F980">
      <w:numFmt w:val="bullet"/>
      <w:lvlText w:val="•"/>
      <w:lvlJc w:val="left"/>
      <w:pPr>
        <w:ind w:left="2434" w:hanging="140"/>
      </w:pPr>
      <w:rPr>
        <w:rFonts w:hint="default"/>
      </w:rPr>
    </w:lvl>
    <w:lvl w:ilvl="5" w:tplc="4DCE5656">
      <w:numFmt w:val="bullet"/>
      <w:lvlText w:val="•"/>
      <w:lvlJc w:val="left"/>
      <w:pPr>
        <w:ind w:left="3028" w:hanging="140"/>
      </w:pPr>
      <w:rPr>
        <w:rFonts w:hint="default"/>
      </w:rPr>
    </w:lvl>
    <w:lvl w:ilvl="6" w:tplc="89A029A2">
      <w:numFmt w:val="bullet"/>
      <w:lvlText w:val="•"/>
      <w:lvlJc w:val="left"/>
      <w:pPr>
        <w:ind w:left="3622" w:hanging="140"/>
      </w:pPr>
      <w:rPr>
        <w:rFonts w:hint="default"/>
      </w:rPr>
    </w:lvl>
    <w:lvl w:ilvl="7" w:tplc="8C60E2D2">
      <w:numFmt w:val="bullet"/>
      <w:lvlText w:val="•"/>
      <w:lvlJc w:val="left"/>
      <w:pPr>
        <w:ind w:left="4215" w:hanging="140"/>
      </w:pPr>
      <w:rPr>
        <w:rFonts w:hint="default"/>
      </w:rPr>
    </w:lvl>
    <w:lvl w:ilvl="8" w:tplc="30E63232">
      <w:numFmt w:val="bullet"/>
      <w:lvlText w:val="•"/>
      <w:lvlJc w:val="left"/>
      <w:pPr>
        <w:ind w:left="4809" w:hanging="140"/>
      </w:pPr>
      <w:rPr>
        <w:rFonts w:hint="default"/>
      </w:rPr>
    </w:lvl>
  </w:abstractNum>
  <w:abstractNum w:abstractNumId="18" w15:restartNumberingAfterBreak="0">
    <w:nsid w:val="332A1809"/>
    <w:multiLevelType w:val="hybridMultilevel"/>
    <w:tmpl w:val="AC54B56E"/>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527C44"/>
    <w:multiLevelType w:val="hybridMultilevel"/>
    <w:tmpl w:val="FD509CD4"/>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AD23EE"/>
    <w:multiLevelType w:val="hybridMultilevel"/>
    <w:tmpl w:val="67F6CC62"/>
    <w:lvl w:ilvl="0" w:tplc="6ADE67D4">
      <w:start w:val="1"/>
      <w:numFmt w:val="lowerLetter"/>
      <w:lvlText w:val="%1)"/>
      <w:lvlJc w:val="left"/>
      <w:pPr>
        <w:ind w:left="786" w:hanging="360"/>
      </w:pPr>
      <w:rPr>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7447CEC"/>
    <w:multiLevelType w:val="hybridMultilevel"/>
    <w:tmpl w:val="652E12C6"/>
    <w:lvl w:ilvl="0" w:tplc="8872140A">
      <w:numFmt w:val="bullet"/>
      <w:lvlText w:val="-"/>
      <w:lvlJc w:val="left"/>
      <w:pPr>
        <w:ind w:left="194" w:hanging="140"/>
      </w:pPr>
      <w:rPr>
        <w:rFonts w:ascii="Times New Roman" w:eastAsia="Times New Roman" w:hAnsi="Times New Roman" w:cs="Times New Roman" w:hint="default"/>
        <w:w w:val="99"/>
        <w:sz w:val="24"/>
        <w:szCs w:val="24"/>
      </w:rPr>
    </w:lvl>
    <w:lvl w:ilvl="1" w:tplc="030EB170">
      <w:numFmt w:val="bullet"/>
      <w:lvlText w:val="•"/>
      <w:lvlJc w:val="left"/>
      <w:pPr>
        <w:ind w:left="779" w:hanging="140"/>
      </w:pPr>
      <w:rPr>
        <w:rFonts w:hint="default"/>
      </w:rPr>
    </w:lvl>
    <w:lvl w:ilvl="2" w:tplc="CCDEDD7E">
      <w:numFmt w:val="bullet"/>
      <w:lvlText w:val="•"/>
      <w:lvlJc w:val="left"/>
      <w:pPr>
        <w:ind w:left="1359" w:hanging="140"/>
      </w:pPr>
      <w:rPr>
        <w:rFonts w:hint="default"/>
      </w:rPr>
    </w:lvl>
    <w:lvl w:ilvl="3" w:tplc="EAB244A6">
      <w:numFmt w:val="bullet"/>
      <w:lvlText w:val="•"/>
      <w:lvlJc w:val="left"/>
      <w:pPr>
        <w:ind w:left="1939" w:hanging="140"/>
      </w:pPr>
      <w:rPr>
        <w:rFonts w:hint="default"/>
      </w:rPr>
    </w:lvl>
    <w:lvl w:ilvl="4" w:tplc="113437F6">
      <w:numFmt w:val="bullet"/>
      <w:lvlText w:val="•"/>
      <w:lvlJc w:val="left"/>
      <w:pPr>
        <w:ind w:left="2518" w:hanging="140"/>
      </w:pPr>
      <w:rPr>
        <w:rFonts w:hint="default"/>
      </w:rPr>
    </w:lvl>
    <w:lvl w:ilvl="5" w:tplc="6826DDF6">
      <w:numFmt w:val="bullet"/>
      <w:lvlText w:val="•"/>
      <w:lvlJc w:val="left"/>
      <w:pPr>
        <w:ind w:left="3098" w:hanging="140"/>
      </w:pPr>
      <w:rPr>
        <w:rFonts w:hint="default"/>
      </w:rPr>
    </w:lvl>
    <w:lvl w:ilvl="6" w:tplc="C6100632">
      <w:numFmt w:val="bullet"/>
      <w:lvlText w:val="•"/>
      <w:lvlJc w:val="left"/>
      <w:pPr>
        <w:ind w:left="3678" w:hanging="140"/>
      </w:pPr>
      <w:rPr>
        <w:rFonts w:hint="default"/>
      </w:rPr>
    </w:lvl>
    <w:lvl w:ilvl="7" w:tplc="09C05B04">
      <w:numFmt w:val="bullet"/>
      <w:lvlText w:val="•"/>
      <w:lvlJc w:val="left"/>
      <w:pPr>
        <w:ind w:left="4257" w:hanging="140"/>
      </w:pPr>
      <w:rPr>
        <w:rFonts w:hint="default"/>
      </w:rPr>
    </w:lvl>
    <w:lvl w:ilvl="8" w:tplc="3C10A0BE">
      <w:numFmt w:val="bullet"/>
      <w:lvlText w:val="•"/>
      <w:lvlJc w:val="left"/>
      <w:pPr>
        <w:ind w:left="4837" w:hanging="140"/>
      </w:pPr>
      <w:rPr>
        <w:rFonts w:hint="default"/>
      </w:rPr>
    </w:lvl>
  </w:abstractNum>
  <w:abstractNum w:abstractNumId="23" w15:restartNumberingAfterBreak="0">
    <w:nsid w:val="37D64C98"/>
    <w:multiLevelType w:val="hybridMultilevel"/>
    <w:tmpl w:val="D416D4B6"/>
    <w:lvl w:ilvl="0" w:tplc="7A2EA544">
      <w:numFmt w:val="bullet"/>
      <w:lvlText w:val="-"/>
      <w:lvlJc w:val="left"/>
      <w:pPr>
        <w:ind w:left="390" w:hanging="360"/>
      </w:pPr>
      <w:rPr>
        <w:rFonts w:ascii="Calibri" w:eastAsia="Calibri"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4"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3B0A1BFB"/>
    <w:multiLevelType w:val="hybridMultilevel"/>
    <w:tmpl w:val="62DADE38"/>
    <w:lvl w:ilvl="0" w:tplc="C96608D2">
      <w:start w:val="1"/>
      <w:numFmt w:val="decimal"/>
      <w:lvlText w:val="%1."/>
      <w:lvlJc w:val="left"/>
      <w:pPr>
        <w:ind w:left="351" w:hanging="237"/>
      </w:pPr>
      <w:rPr>
        <w:rFonts w:asciiTheme="minorHAnsi" w:eastAsia="Arial" w:hAnsiTheme="minorHAnsi" w:cs="Arial" w:hint="default"/>
        <w:color w:val="231F20"/>
        <w:w w:val="91"/>
        <w:sz w:val="22"/>
        <w:szCs w:val="22"/>
      </w:rPr>
    </w:lvl>
    <w:lvl w:ilvl="1" w:tplc="5FBC49A4">
      <w:numFmt w:val="bullet"/>
      <w:lvlText w:val="•"/>
      <w:lvlJc w:val="left"/>
      <w:pPr>
        <w:ind w:left="732" w:hanging="237"/>
      </w:pPr>
      <w:rPr>
        <w:rFonts w:hint="default"/>
      </w:rPr>
    </w:lvl>
    <w:lvl w:ilvl="2" w:tplc="AD865C0A">
      <w:numFmt w:val="bullet"/>
      <w:lvlText w:val="•"/>
      <w:lvlJc w:val="left"/>
      <w:pPr>
        <w:ind w:left="1104" w:hanging="237"/>
      </w:pPr>
      <w:rPr>
        <w:rFonts w:hint="default"/>
      </w:rPr>
    </w:lvl>
    <w:lvl w:ilvl="3" w:tplc="65F24C78">
      <w:numFmt w:val="bullet"/>
      <w:lvlText w:val="•"/>
      <w:lvlJc w:val="left"/>
      <w:pPr>
        <w:ind w:left="1476" w:hanging="237"/>
      </w:pPr>
      <w:rPr>
        <w:rFonts w:hint="default"/>
      </w:rPr>
    </w:lvl>
    <w:lvl w:ilvl="4" w:tplc="1FCA0F5A">
      <w:numFmt w:val="bullet"/>
      <w:lvlText w:val="•"/>
      <w:lvlJc w:val="left"/>
      <w:pPr>
        <w:ind w:left="1848" w:hanging="237"/>
      </w:pPr>
      <w:rPr>
        <w:rFonts w:hint="default"/>
      </w:rPr>
    </w:lvl>
    <w:lvl w:ilvl="5" w:tplc="586C7F96">
      <w:numFmt w:val="bullet"/>
      <w:lvlText w:val="•"/>
      <w:lvlJc w:val="left"/>
      <w:pPr>
        <w:ind w:left="2220" w:hanging="237"/>
      </w:pPr>
      <w:rPr>
        <w:rFonts w:hint="default"/>
      </w:rPr>
    </w:lvl>
    <w:lvl w:ilvl="6" w:tplc="0E7C2FC0">
      <w:numFmt w:val="bullet"/>
      <w:lvlText w:val="•"/>
      <w:lvlJc w:val="left"/>
      <w:pPr>
        <w:ind w:left="2592" w:hanging="237"/>
      </w:pPr>
      <w:rPr>
        <w:rFonts w:hint="default"/>
      </w:rPr>
    </w:lvl>
    <w:lvl w:ilvl="7" w:tplc="2ED6433A">
      <w:numFmt w:val="bullet"/>
      <w:lvlText w:val="•"/>
      <w:lvlJc w:val="left"/>
      <w:pPr>
        <w:ind w:left="2964" w:hanging="237"/>
      </w:pPr>
      <w:rPr>
        <w:rFonts w:hint="default"/>
      </w:rPr>
    </w:lvl>
    <w:lvl w:ilvl="8" w:tplc="740A19EA">
      <w:numFmt w:val="bullet"/>
      <w:lvlText w:val="•"/>
      <w:lvlJc w:val="left"/>
      <w:pPr>
        <w:ind w:left="3336" w:hanging="237"/>
      </w:pPr>
      <w:rPr>
        <w:rFonts w:hint="default"/>
      </w:rPr>
    </w:lvl>
  </w:abstractNum>
  <w:abstractNum w:abstractNumId="26" w15:restartNumberingAfterBreak="0">
    <w:nsid w:val="3B113D56"/>
    <w:multiLevelType w:val="hybridMultilevel"/>
    <w:tmpl w:val="76761392"/>
    <w:lvl w:ilvl="0" w:tplc="9682A688">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8F2256"/>
    <w:multiLevelType w:val="hybridMultilevel"/>
    <w:tmpl w:val="FBEC1F58"/>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CB24AE3"/>
    <w:multiLevelType w:val="multilevel"/>
    <w:tmpl w:val="FEAA5A3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E32900"/>
    <w:multiLevelType w:val="multilevel"/>
    <w:tmpl w:val="6458FB6C"/>
    <w:styleLink w:val="WWNum1"/>
    <w:lvl w:ilvl="0">
      <w:numFmt w:val="bullet"/>
      <w:lvlText w:val="-"/>
      <w:lvlJc w:val="left"/>
      <w:pPr>
        <w:ind w:left="720" w:hanging="360"/>
      </w:pPr>
      <w:rPr>
        <w:rFonts w:ascii="Calibri" w:eastAsia="Calibri"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15B127D"/>
    <w:multiLevelType w:val="hybridMultilevel"/>
    <w:tmpl w:val="04245562"/>
    <w:lvl w:ilvl="0" w:tplc="E8D493C2">
      <w:start w:val="1"/>
      <w:numFmt w:val="bullet"/>
      <w:lvlText w:val="•"/>
      <w:lvlJc w:val="left"/>
      <w:pPr>
        <w:tabs>
          <w:tab w:val="num" w:pos="360"/>
        </w:tabs>
        <w:ind w:left="360" w:hanging="360"/>
      </w:pPr>
      <w:rPr>
        <w:rFonts w:ascii="Arial" w:hAnsi="Arial" w:hint="default"/>
      </w:rPr>
    </w:lvl>
    <w:lvl w:ilvl="1" w:tplc="18609688" w:tentative="1">
      <w:start w:val="1"/>
      <w:numFmt w:val="bullet"/>
      <w:lvlText w:val="•"/>
      <w:lvlJc w:val="left"/>
      <w:pPr>
        <w:tabs>
          <w:tab w:val="num" w:pos="1080"/>
        </w:tabs>
        <w:ind w:left="1080" w:hanging="360"/>
      </w:pPr>
      <w:rPr>
        <w:rFonts w:ascii="Arial" w:hAnsi="Arial" w:hint="default"/>
      </w:rPr>
    </w:lvl>
    <w:lvl w:ilvl="2" w:tplc="65D2CA64" w:tentative="1">
      <w:start w:val="1"/>
      <w:numFmt w:val="bullet"/>
      <w:lvlText w:val="•"/>
      <w:lvlJc w:val="left"/>
      <w:pPr>
        <w:tabs>
          <w:tab w:val="num" w:pos="1800"/>
        </w:tabs>
        <w:ind w:left="1800" w:hanging="360"/>
      </w:pPr>
      <w:rPr>
        <w:rFonts w:ascii="Arial" w:hAnsi="Arial" w:hint="default"/>
      </w:rPr>
    </w:lvl>
    <w:lvl w:ilvl="3" w:tplc="F252C1A2" w:tentative="1">
      <w:start w:val="1"/>
      <w:numFmt w:val="bullet"/>
      <w:lvlText w:val="•"/>
      <w:lvlJc w:val="left"/>
      <w:pPr>
        <w:tabs>
          <w:tab w:val="num" w:pos="2520"/>
        </w:tabs>
        <w:ind w:left="2520" w:hanging="360"/>
      </w:pPr>
      <w:rPr>
        <w:rFonts w:ascii="Arial" w:hAnsi="Arial" w:hint="default"/>
      </w:rPr>
    </w:lvl>
    <w:lvl w:ilvl="4" w:tplc="16CAB512" w:tentative="1">
      <w:start w:val="1"/>
      <w:numFmt w:val="bullet"/>
      <w:lvlText w:val="•"/>
      <w:lvlJc w:val="left"/>
      <w:pPr>
        <w:tabs>
          <w:tab w:val="num" w:pos="3240"/>
        </w:tabs>
        <w:ind w:left="3240" w:hanging="360"/>
      </w:pPr>
      <w:rPr>
        <w:rFonts w:ascii="Arial" w:hAnsi="Arial" w:hint="default"/>
      </w:rPr>
    </w:lvl>
    <w:lvl w:ilvl="5" w:tplc="FD80CEDE" w:tentative="1">
      <w:start w:val="1"/>
      <w:numFmt w:val="bullet"/>
      <w:lvlText w:val="•"/>
      <w:lvlJc w:val="left"/>
      <w:pPr>
        <w:tabs>
          <w:tab w:val="num" w:pos="3960"/>
        </w:tabs>
        <w:ind w:left="3960" w:hanging="360"/>
      </w:pPr>
      <w:rPr>
        <w:rFonts w:ascii="Arial" w:hAnsi="Arial" w:hint="default"/>
      </w:rPr>
    </w:lvl>
    <w:lvl w:ilvl="6" w:tplc="A6C2F548" w:tentative="1">
      <w:start w:val="1"/>
      <w:numFmt w:val="bullet"/>
      <w:lvlText w:val="•"/>
      <w:lvlJc w:val="left"/>
      <w:pPr>
        <w:tabs>
          <w:tab w:val="num" w:pos="4680"/>
        </w:tabs>
        <w:ind w:left="4680" w:hanging="360"/>
      </w:pPr>
      <w:rPr>
        <w:rFonts w:ascii="Arial" w:hAnsi="Arial" w:hint="default"/>
      </w:rPr>
    </w:lvl>
    <w:lvl w:ilvl="7" w:tplc="4DF8A5AC" w:tentative="1">
      <w:start w:val="1"/>
      <w:numFmt w:val="bullet"/>
      <w:lvlText w:val="•"/>
      <w:lvlJc w:val="left"/>
      <w:pPr>
        <w:tabs>
          <w:tab w:val="num" w:pos="5400"/>
        </w:tabs>
        <w:ind w:left="5400" w:hanging="360"/>
      </w:pPr>
      <w:rPr>
        <w:rFonts w:ascii="Arial" w:hAnsi="Arial" w:hint="default"/>
      </w:rPr>
    </w:lvl>
    <w:lvl w:ilvl="8" w:tplc="4190C3E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3A42434"/>
    <w:multiLevelType w:val="hybridMultilevel"/>
    <w:tmpl w:val="303CE828"/>
    <w:lvl w:ilvl="0" w:tplc="9682A688">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423306E"/>
    <w:multiLevelType w:val="hybridMultilevel"/>
    <w:tmpl w:val="67F6CC62"/>
    <w:lvl w:ilvl="0" w:tplc="6ADE67D4">
      <w:start w:val="1"/>
      <w:numFmt w:val="lowerLetter"/>
      <w:lvlText w:val="%1)"/>
      <w:lvlJc w:val="left"/>
      <w:pPr>
        <w:ind w:left="786" w:hanging="360"/>
      </w:pPr>
      <w:rPr>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3B6BFA"/>
    <w:multiLevelType w:val="multilevel"/>
    <w:tmpl w:val="E4926C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482169C7"/>
    <w:multiLevelType w:val="hybridMultilevel"/>
    <w:tmpl w:val="919483FA"/>
    <w:lvl w:ilvl="0" w:tplc="7B96C2FC">
      <w:numFmt w:val="bullet"/>
      <w:lvlText w:val="-"/>
      <w:lvlJc w:val="left"/>
      <w:pPr>
        <w:ind w:left="194" w:hanging="140"/>
      </w:pPr>
      <w:rPr>
        <w:rFonts w:ascii="Times New Roman" w:eastAsia="Times New Roman" w:hAnsi="Times New Roman" w:cs="Times New Roman" w:hint="default"/>
        <w:w w:val="99"/>
        <w:sz w:val="24"/>
        <w:szCs w:val="24"/>
      </w:rPr>
    </w:lvl>
    <w:lvl w:ilvl="1" w:tplc="C3121CC2">
      <w:numFmt w:val="bullet"/>
      <w:lvlText w:val="•"/>
      <w:lvlJc w:val="left"/>
      <w:pPr>
        <w:ind w:left="779" w:hanging="140"/>
      </w:pPr>
      <w:rPr>
        <w:rFonts w:hint="default"/>
      </w:rPr>
    </w:lvl>
    <w:lvl w:ilvl="2" w:tplc="81FAF718">
      <w:numFmt w:val="bullet"/>
      <w:lvlText w:val="•"/>
      <w:lvlJc w:val="left"/>
      <w:pPr>
        <w:ind w:left="1359" w:hanging="140"/>
      </w:pPr>
      <w:rPr>
        <w:rFonts w:hint="default"/>
      </w:rPr>
    </w:lvl>
    <w:lvl w:ilvl="3" w:tplc="1F6A6A1E">
      <w:numFmt w:val="bullet"/>
      <w:lvlText w:val="•"/>
      <w:lvlJc w:val="left"/>
      <w:pPr>
        <w:ind w:left="1939" w:hanging="140"/>
      </w:pPr>
      <w:rPr>
        <w:rFonts w:hint="default"/>
      </w:rPr>
    </w:lvl>
    <w:lvl w:ilvl="4" w:tplc="617A06E8">
      <w:numFmt w:val="bullet"/>
      <w:lvlText w:val="•"/>
      <w:lvlJc w:val="left"/>
      <w:pPr>
        <w:ind w:left="2518" w:hanging="140"/>
      </w:pPr>
      <w:rPr>
        <w:rFonts w:hint="default"/>
      </w:rPr>
    </w:lvl>
    <w:lvl w:ilvl="5" w:tplc="660089E8">
      <w:numFmt w:val="bullet"/>
      <w:lvlText w:val="•"/>
      <w:lvlJc w:val="left"/>
      <w:pPr>
        <w:ind w:left="3098" w:hanging="140"/>
      </w:pPr>
      <w:rPr>
        <w:rFonts w:hint="default"/>
      </w:rPr>
    </w:lvl>
    <w:lvl w:ilvl="6" w:tplc="0B8653E6">
      <w:numFmt w:val="bullet"/>
      <w:lvlText w:val="•"/>
      <w:lvlJc w:val="left"/>
      <w:pPr>
        <w:ind w:left="3678" w:hanging="140"/>
      </w:pPr>
      <w:rPr>
        <w:rFonts w:hint="default"/>
      </w:rPr>
    </w:lvl>
    <w:lvl w:ilvl="7" w:tplc="F7EE0760">
      <w:numFmt w:val="bullet"/>
      <w:lvlText w:val="•"/>
      <w:lvlJc w:val="left"/>
      <w:pPr>
        <w:ind w:left="4257" w:hanging="140"/>
      </w:pPr>
      <w:rPr>
        <w:rFonts w:hint="default"/>
      </w:rPr>
    </w:lvl>
    <w:lvl w:ilvl="8" w:tplc="5930171E">
      <w:numFmt w:val="bullet"/>
      <w:lvlText w:val="•"/>
      <w:lvlJc w:val="left"/>
      <w:pPr>
        <w:ind w:left="4837" w:hanging="140"/>
      </w:pPr>
      <w:rPr>
        <w:rFonts w:hint="default"/>
      </w:rPr>
    </w:lvl>
  </w:abstractNum>
  <w:abstractNum w:abstractNumId="37"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4CA23364"/>
    <w:multiLevelType w:val="hybridMultilevel"/>
    <w:tmpl w:val="83E09E76"/>
    <w:lvl w:ilvl="0" w:tplc="B94AC388">
      <w:numFmt w:val="bullet"/>
      <w:lvlText w:val="-"/>
      <w:lvlJc w:val="left"/>
      <w:pPr>
        <w:ind w:left="194" w:hanging="140"/>
      </w:pPr>
      <w:rPr>
        <w:rFonts w:ascii="Times New Roman" w:eastAsia="Times New Roman" w:hAnsi="Times New Roman" w:cs="Times New Roman" w:hint="default"/>
        <w:w w:val="99"/>
        <w:sz w:val="24"/>
        <w:szCs w:val="24"/>
      </w:rPr>
    </w:lvl>
    <w:lvl w:ilvl="1" w:tplc="C38A05FA">
      <w:numFmt w:val="bullet"/>
      <w:lvlText w:val="•"/>
      <w:lvlJc w:val="left"/>
      <w:pPr>
        <w:ind w:left="779" w:hanging="140"/>
      </w:pPr>
      <w:rPr>
        <w:rFonts w:hint="default"/>
      </w:rPr>
    </w:lvl>
    <w:lvl w:ilvl="2" w:tplc="B380B35A">
      <w:numFmt w:val="bullet"/>
      <w:lvlText w:val="•"/>
      <w:lvlJc w:val="left"/>
      <w:pPr>
        <w:ind w:left="1359" w:hanging="140"/>
      </w:pPr>
      <w:rPr>
        <w:rFonts w:hint="default"/>
      </w:rPr>
    </w:lvl>
    <w:lvl w:ilvl="3" w:tplc="231E9F34">
      <w:numFmt w:val="bullet"/>
      <w:lvlText w:val="•"/>
      <w:lvlJc w:val="left"/>
      <w:pPr>
        <w:ind w:left="1939" w:hanging="140"/>
      </w:pPr>
      <w:rPr>
        <w:rFonts w:hint="default"/>
      </w:rPr>
    </w:lvl>
    <w:lvl w:ilvl="4" w:tplc="0C58ED2C">
      <w:numFmt w:val="bullet"/>
      <w:lvlText w:val="•"/>
      <w:lvlJc w:val="left"/>
      <w:pPr>
        <w:ind w:left="2518" w:hanging="140"/>
      </w:pPr>
      <w:rPr>
        <w:rFonts w:hint="default"/>
      </w:rPr>
    </w:lvl>
    <w:lvl w:ilvl="5" w:tplc="5FF49C6A">
      <w:numFmt w:val="bullet"/>
      <w:lvlText w:val="•"/>
      <w:lvlJc w:val="left"/>
      <w:pPr>
        <w:ind w:left="3098" w:hanging="140"/>
      </w:pPr>
      <w:rPr>
        <w:rFonts w:hint="default"/>
      </w:rPr>
    </w:lvl>
    <w:lvl w:ilvl="6" w:tplc="11B8144E">
      <w:numFmt w:val="bullet"/>
      <w:lvlText w:val="•"/>
      <w:lvlJc w:val="left"/>
      <w:pPr>
        <w:ind w:left="3678" w:hanging="140"/>
      </w:pPr>
      <w:rPr>
        <w:rFonts w:hint="default"/>
      </w:rPr>
    </w:lvl>
    <w:lvl w:ilvl="7" w:tplc="75B2D328">
      <w:numFmt w:val="bullet"/>
      <w:lvlText w:val="•"/>
      <w:lvlJc w:val="left"/>
      <w:pPr>
        <w:ind w:left="4257" w:hanging="140"/>
      </w:pPr>
      <w:rPr>
        <w:rFonts w:hint="default"/>
      </w:rPr>
    </w:lvl>
    <w:lvl w:ilvl="8" w:tplc="25FC79EA">
      <w:numFmt w:val="bullet"/>
      <w:lvlText w:val="•"/>
      <w:lvlJc w:val="left"/>
      <w:pPr>
        <w:ind w:left="4837" w:hanging="140"/>
      </w:pPr>
      <w:rPr>
        <w:rFonts w:hint="default"/>
      </w:rPr>
    </w:lvl>
  </w:abstractNum>
  <w:abstractNum w:abstractNumId="39" w15:restartNumberingAfterBreak="0">
    <w:nsid w:val="4E525733"/>
    <w:multiLevelType w:val="hybridMultilevel"/>
    <w:tmpl w:val="159675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FA41EAF"/>
    <w:multiLevelType w:val="hybridMultilevel"/>
    <w:tmpl w:val="D71A94F8"/>
    <w:lvl w:ilvl="0" w:tplc="7882AFE6">
      <w:numFmt w:val="bullet"/>
      <w:lvlText w:val="-"/>
      <w:lvlJc w:val="left"/>
      <w:pPr>
        <w:ind w:left="194" w:hanging="140"/>
      </w:pPr>
      <w:rPr>
        <w:rFonts w:ascii="Times New Roman" w:eastAsia="Times New Roman" w:hAnsi="Times New Roman" w:cs="Times New Roman" w:hint="default"/>
        <w:w w:val="99"/>
        <w:sz w:val="24"/>
        <w:szCs w:val="24"/>
      </w:rPr>
    </w:lvl>
    <w:lvl w:ilvl="1" w:tplc="82F0997A">
      <w:numFmt w:val="bullet"/>
      <w:lvlText w:val="•"/>
      <w:lvlJc w:val="left"/>
      <w:pPr>
        <w:ind w:left="779" w:hanging="140"/>
      </w:pPr>
      <w:rPr>
        <w:rFonts w:hint="default"/>
      </w:rPr>
    </w:lvl>
    <w:lvl w:ilvl="2" w:tplc="7E04F8F8">
      <w:numFmt w:val="bullet"/>
      <w:lvlText w:val="•"/>
      <w:lvlJc w:val="left"/>
      <w:pPr>
        <w:ind w:left="1359" w:hanging="140"/>
      </w:pPr>
      <w:rPr>
        <w:rFonts w:hint="default"/>
      </w:rPr>
    </w:lvl>
    <w:lvl w:ilvl="3" w:tplc="09AC755A">
      <w:numFmt w:val="bullet"/>
      <w:lvlText w:val="•"/>
      <w:lvlJc w:val="left"/>
      <w:pPr>
        <w:ind w:left="1939" w:hanging="140"/>
      </w:pPr>
      <w:rPr>
        <w:rFonts w:hint="default"/>
      </w:rPr>
    </w:lvl>
    <w:lvl w:ilvl="4" w:tplc="A240EEEE">
      <w:numFmt w:val="bullet"/>
      <w:lvlText w:val="•"/>
      <w:lvlJc w:val="left"/>
      <w:pPr>
        <w:ind w:left="2518" w:hanging="140"/>
      </w:pPr>
      <w:rPr>
        <w:rFonts w:hint="default"/>
      </w:rPr>
    </w:lvl>
    <w:lvl w:ilvl="5" w:tplc="DD42B0D6">
      <w:numFmt w:val="bullet"/>
      <w:lvlText w:val="•"/>
      <w:lvlJc w:val="left"/>
      <w:pPr>
        <w:ind w:left="3098" w:hanging="140"/>
      </w:pPr>
      <w:rPr>
        <w:rFonts w:hint="default"/>
      </w:rPr>
    </w:lvl>
    <w:lvl w:ilvl="6" w:tplc="B2E23258">
      <w:numFmt w:val="bullet"/>
      <w:lvlText w:val="•"/>
      <w:lvlJc w:val="left"/>
      <w:pPr>
        <w:ind w:left="3678" w:hanging="140"/>
      </w:pPr>
      <w:rPr>
        <w:rFonts w:hint="default"/>
      </w:rPr>
    </w:lvl>
    <w:lvl w:ilvl="7" w:tplc="A71432C0">
      <w:numFmt w:val="bullet"/>
      <w:lvlText w:val="•"/>
      <w:lvlJc w:val="left"/>
      <w:pPr>
        <w:ind w:left="4257" w:hanging="140"/>
      </w:pPr>
      <w:rPr>
        <w:rFonts w:hint="default"/>
      </w:rPr>
    </w:lvl>
    <w:lvl w:ilvl="8" w:tplc="48A2D1D0">
      <w:numFmt w:val="bullet"/>
      <w:lvlText w:val="•"/>
      <w:lvlJc w:val="left"/>
      <w:pPr>
        <w:ind w:left="4837" w:hanging="140"/>
      </w:pPr>
      <w:rPr>
        <w:rFonts w:hint="default"/>
      </w:rPr>
    </w:lvl>
  </w:abstractNum>
  <w:abstractNum w:abstractNumId="41" w15:restartNumberingAfterBreak="0">
    <w:nsid w:val="5241589D"/>
    <w:multiLevelType w:val="hybridMultilevel"/>
    <w:tmpl w:val="76FAF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52E43AE5"/>
    <w:multiLevelType w:val="multilevel"/>
    <w:tmpl w:val="44CA5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8F0EE2"/>
    <w:multiLevelType w:val="hybridMultilevel"/>
    <w:tmpl w:val="6ADCE342"/>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46"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47"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8" w15:restartNumberingAfterBreak="0">
    <w:nsid w:val="60DB775A"/>
    <w:multiLevelType w:val="hybridMultilevel"/>
    <w:tmpl w:val="F8CAFE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6344688F"/>
    <w:multiLevelType w:val="hybridMultilevel"/>
    <w:tmpl w:val="0D0C0AE2"/>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51" w15:restartNumberingAfterBreak="0">
    <w:nsid w:val="68A3765D"/>
    <w:multiLevelType w:val="hybridMultilevel"/>
    <w:tmpl w:val="E5BAC12A"/>
    <w:lvl w:ilvl="0" w:tplc="F9EC84B0">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3"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4"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751A4A80"/>
    <w:multiLevelType w:val="hybridMultilevel"/>
    <w:tmpl w:val="9AEE2F72"/>
    <w:lvl w:ilvl="0" w:tplc="9682A688">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7351121"/>
    <w:multiLevelType w:val="hybridMultilevel"/>
    <w:tmpl w:val="A15010D4"/>
    <w:lvl w:ilvl="0" w:tplc="FEEE7994">
      <w:numFmt w:val="bullet"/>
      <w:lvlText w:val="-"/>
      <w:lvlJc w:val="left"/>
      <w:pPr>
        <w:ind w:left="55" w:hanging="140"/>
      </w:pPr>
      <w:rPr>
        <w:rFonts w:ascii="Times New Roman" w:eastAsia="Times New Roman" w:hAnsi="Times New Roman" w:cs="Times New Roman" w:hint="default"/>
        <w:w w:val="99"/>
        <w:sz w:val="24"/>
        <w:szCs w:val="24"/>
      </w:rPr>
    </w:lvl>
    <w:lvl w:ilvl="1" w:tplc="C7AC8674">
      <w:numFmt w:val="bullet"/>
      <w:lvlText w:val="•"/>
      <w:lvlJc w:val="left"/>
      <w:pPr>
        <w:ind w:left="653" w:hanging="140"/>
      </w:pPr>
      <w:rPr>
        <w:rFonts w:hint="default"/>
      </w:rPr>
    </w:lvl>
    <w:lvl w:ilvl="2" w:tplc="B22EFC74">
      <w:numFmt w:val="bullet"/>
      <w:lvlText w:val="•"/>
      <w:lvlJc w:val="left"/>
      <w:pPr>
        <w:ind w:left="1247" w:hanging="140"/>
      </w:pPr>
      <w:rPr>
        <w:rFonts w:hint="default"/>
      </w:rPr>
    </w:lvl>
    <w:lvl w:ilvl="3" w:tplc="AB3E0BF8">
      <w:numFmt w:val="bullet"/>
      <w:lvlText w:val="•"/>
      <w:lvlJc w:val="left"/>
      <w:pPr>
        <w:ind w:left="1841" w:hanging="140"/>
      </w:pPr>
      <w:rPr>
        <w:rFonts w:hint="default"/>
      </w:rPr>
    </w:lvl>
    <w:lvl w:ilvl="4" w:tplc="83C6ADBA">
      <w:numFmt w:val="bullet"/>
      <w:lvlText w:val="•"/>
      <w:lvlJc w:val="left"/>
      <w:pPr>
        <w:ind w:left="2434" w:hanging="140"/>
      </w:pPr>
      <w:rPr>
        <w:rFonts w:hint="default"/>
      </w:rPr>
    </w:lvl>
    <w:lvl w:ilvl="5" w:tplc="36F6F65E">
      <w:numFmt w:val="bullet"/>
      <w:lvlText w:val="•"/>
      <w:lvlJc w:val="left"/>
      <w:pPr>
        <w:ind w:left="3028" w:hanging="140"/>
      </w:pPr>
      <w:rPr>
        <w:rFonts w:hint="default"/>
      </w:rPr>
    </w:lvl>
    <w:lvl w:ilvl="6" w:tplc="3496B6FA">
      <w:numFmt w:val="bullet"/>
      <w:lvlText w:val="•"/>
      <w:lvlJc w:val="left"/>
      <w:pPr>
        <w:ind w:left="3622" w:hanging="140"/>
      </w:pPr>
      <w:rPr>
        <w:rFonts w:hint="default"/>
      </w:rPr>
    </w:lvl>
    <w:lvl w:ilvl="7" w:tplc="05AE288E">
      <w:numFmt w:val="bullet"/>
      <w:lvlText w:val="•"/>
      <w:lvlJc w:val="left"/>
      <w:pPr>
        <w:ind w:left="4215" w:hanging="140"/>
      </w:pPr>
      <w:rPr>
        <w:rFonts w:hint="default"/>
      </w:rPr>
    </w:lvl>
    <w:lvl w:ilvl="8" w:tplc="3BE64ED0">
      <w:numFmt w:val="bullet"/>
      <w:lvlText w:val="•"/>
      <w:lvlJc w:val="left"/>
      <w:pPr>
        <w:ind w:left="4809" w:hanging="140"/>
      </w:pPr>
      <w:rPr>
        <w:rFonts w:hint="default"/>
      </w:rPr>
    </w:lvl>
  </w:abstractNum>
  <w:abstractNum w:abstractNumId="58" w15:restartNumberingAfterBreak="0">
    <w:nsid w:val="7BEE3FB6"/>
    <w:multiLevelType w:val="multilevel"/>
    <w:tmpl w:val="FCBED1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CA0DFB"/>
    <w:multiLevelType w:val="hybridMultilevel"/>
    <w:tmpl w:val="28023D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F483E99"/>
    <w:multiLevelType w:val="hybridMultilevel"/>
    <w:tmpl w:val="73365B5E"/>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61" w15:restartNumberingAfterBreak="0">
    <w:nsid w:val="7F635623"/>
    <w:multiLevelType w:val="hybridMultilevel"/>
    <w:tmpl w:val="63FE8140"/>
    <w:lvl w:ilvl="0" w:tplc="D352997E">
      <w:start w:val="1"/>
      <w:numFmt w:val="decimal"/>
      <w:lvlText w:val="%1."/>
      <w:lvlJc w:val="left"/>
      <w:pPr>
        <w:ind w:left="356" w:hanging="237"/>
      </w:pPr>
      <w:rPr>
        <w:rFonts w:asciiTheme="minorHAnsi" w:eastAsia="Arial" w:hAnsiTheme="minorHAnsi" w:cs="Arial" w:hint="default"/>
        <w:color w:val="231F20"/>
        <w:w w:val="91"/>
        <w:sz w:val="22"/>
        <w:szCs w:val="22"/>
      </w:rPr>
    </w:lvl>
    <w:lvl w:ilvl="1" w:tplc="52C6021E">
      <w:numFmt w:val="bullet"/>
      <w:lvlText w:val="•"/>
      <w:lvlJc w:val="left"/>
      <w:pPr>
        <w:ind w:left="1720" w:hanging="237"/>
      </w:pPr>
      <w:rPr>
        <w:rFonts w:hint="default"/>
      </w:rPr>
    </w:lvl>
    <w:lvl w:ilvl="2" w:tplc="B20E6B42">
      <w:numFmt w:val="bullet"/>
      <w:lvlText w:val="•"/>
      <w:lvlJc w:val="left"/>
      <w:pPr>
        <w:ind w:left="1980" w:hanging="237"/>
      </w:pPr>
      <w:rPr>
        <w:rFonts w:hint="default"/>
      </w:rPr>
    </w:lvl>
    <w:lvl w:ilvl="3" w:tplc="4BDA3FFA">
      <w:numFmt w:val="bullet"/>
      <w:lvlText w:val="•"/>
      <w:lvlJc w:val="left"/>
      <w:pPr>
        <w:ind w:left="2240" w:hanging="237"/>
      </w:pPr>
      <w:rPr>
        <w:rFonts w:hint="default"/>
      </w:rPr>
    </w:lvl>
    <w:lvl w:ilvl="4" w:tplc="D17E62FC">
      <w:numFmt w:val="bullet"/>
      <w:lvlText w:val="•"/>
      <w:lvlJc w:val="left"/>
      <w:pPr>
        <w:ind w:left="2500" w:hanging="237"/>
      </w:pPr>
      <w:rPr>
        <w:rFonts w:hint="default"/>
      </w:rPr>
    </w:lvl>
    <w:lvl w:ilvl="5" w:tplc="D43EFD12">
      <w:numFmt w:val="bullet"/>
      <w:lvlText w:val="•"/>
      <w:lvlJc w:val="left"/>
      <w:pPr>
        <w:ind w:left="2760" w:hanging="237"/>
      </w:pPr>
      <w:rPr>
        <w:rFonts w:hint="default"/>
      </w:rPr>
    </w:lvl>
    <w:lvl w:ilvl="6" w:tplc="57D269F6">
      <w:numFmt w:val="bullet"/>
      <w:lvlText w:val="•"/>
      <w:lvlJc w:val="left"/>
      <w:pPr>
        <w:ind w:left="3020" w:hanging="237"/>
      </w:pPr>
      <w:rPr>
        <w:rFonts w:hint="default"/>
      </w:rPr>
    </w:lvl>
    <w:lvl w:ilvl="7" w:tplc="87F429FC">
      <w:numFmt w:val="bullet"/>
      <w:lvlText w:val="•"/>
      <w:lvlJc w:val="left"/>
      <w:pPr>
        <w:ind w:left="3280" w:hanging="237"/>
      </w:pPr>
      <w:rPr>
        <w:rFonts w:hint="default"/>
      </w:rPr>
    </w:lvl>
    <w:lvl w:ilvl="8" w:tplc="298E8DB2">
      <w:numFmt w:val="bullet"/>
      <w:lvlText w:val="•"/>
      <w:lvlJc w:val="left"/>
      <w:pPr>
        <w:ind w:left="3540" w:hanging="237"/>
      </w:pPr>
      <w:rPr>
        <w:rFonts w:hint="default"/>
      </w:rPr>
    </w:lvl>
  </w:abstractNum>
  <w:abstractNum w:abstractNumId="62" w15:restartNumberingAfterBreak="0">
    <w:nsid w:val="7F9E2DDE"/>
    <w:multiLevelType w:val="hybridMultilevel"/>
    <w:tmpl w:val="C1E613D4"/>
    <w:lvl w:ilvl="0" w:tplc="3384AA3A">
      <w:start w:val="1"/>
      <w:numFmt w:val="bullet"/>
      <w:lvlText w:val="•"/>
      <w:lvlJc w:val="left"/>
      <w:pPr>
        <w:tabs>
          <w:tab w:val="num" w:pos="360"/>
        </w:tabs>
        <w:ind w:left="360" w:hanging="360"/>
      </w:pPr>
      <w:rPr>
        <w:rFonts w:ascii="Arial" w:hAnsi="Arial" w:hint="default"/>
      </w:rPr>
    </w:lvl>
    <w:lvl w:ilvl="1" w:tplc="FFF62986" w:tentative="1">
      <w:start w:val="1"/>
      <w:numFmt w:val="bullet"/>
      <w:lvlText w:val="•"/>
      <w:lvlJc w:val="left"/>
      <w:pPr>
        <w:tabs>
          <w:tab w:val="num" w:pos="1080"/>
        </w:tabs>
        <w:ind w:left="1080" w:hanging="360"/>
      </w:pPr>
      <w:rPr>
        <w:rFonts w:ascii="Arial" w:hAnsi="Arial" w:hint="default"/>
      </w:rPr>
    </w:lvl>
    <w:lvl w:ilvl="2" w:tplc="3E9070CE" w:tentative="1">
      <w:start w:val="1"/>
      <w:numFmt w:val="bullet"/>
      <w:lvlText w:val="•"/>
      <w:lvlJc w:val="left"/>
      <w:pPr>
        <w:tabs>
          <w:tab w:val="num" w:pos="1800"/>
        </w:tabs>
        <w:ind w:left="1800" w:hanging="360"/>
      </w:pPr>
      <w:rPr>
        <w:rFonts w:ascii="Arial" w:hAnsi="Arial" w:hint="default"/>
      </w:rPr>
    </w:lvl>
    <w:lvl w:ilvl="3" w:tplc="28BE8512" w:tentative="1">
      <w:start w:val="1"/>
      <w:numFmt w:val="bullet"/>
      <w:lvlText w:val="•"/>
      <w:lvlJc w:val="left"/>
      <w:pPr>
        <w:tabs>
          <w:tab w:val="num" w:pos="2520"/>
        </w:tabs>
        <w:ind w:left="2520" w:hanging="360"/>
      </w:pPr>
      <w:rPr>
        <w:rFonts w:ascii="Arial" w:hAnsi="Arial" w:hint="default"/>
      </w:rPr>
    </w:lvl>
    <w:lvl w:ilvl="4" w:tplc="87D450D0" w:tentative="1">
      <w:start w:val="1"/>
      <w:numFmt w:val="bullet"/>
      <w:lvlText w:val="•"/>
      <w:lvlJc w:val="left"/>
      <w:pPr>
        <w:tabs>
          <w:tab w:val="num" w:pos="3240"/>
        </w:tabs>
        <w:ind w:left="3240" w:hanging="360"/>
      </w:pPr>
      <w:rPr>
        <w:rFonts w:ascii="Arial" w:hAnsi="Arial" w:hint="default"/>
      </w:rPr>
    </w:lvl>
    <w:lvl w:ilvl="5" w:tplc="A52AD900" w:tentative="1">
      <w:start w:val="1"/>
      <w:numFmt w:val="bullet"/>
      <w:lvlText w:val="•"/>
      <w:lvlJc w:val="left"/>
      <w:pPr>
        <w:tabs>
          <w:tab w:val="num" w:pos="3960"/>
        </w:tabs>
        <w:ind w:left="3960" w:hanging="360"/>
      </w:pPr>
      <w:rPr>
        <w:rFonts w:ascii="Arial" w:hAnsi="Arial" w:hint="default"/>
      </w:rPr>
    </w:lvl>
    <w:lvl w:ilvl="6" w:tplc="94A0557A" w:tentative="1">
      <w:start w:val="1"/>
      <w:numFmt w:val="bullet"/>
      <w:lvlText w:val="•"/>
      <w:lvlJc w:val="left"/>
      <w:pPr>
        <w:tabs>
          <w:tab w:val="num" w:pos="4680"/>
        </w:tabs>
        <w:ind w:left="4680" w:hanging="360"/>
      </w:pPr>
      <w:rPr>
        <w:rFonts w:ascii="Arial" w:hAnsi="Arial" w:hint="default"/>
      </w:rPr>
    </w:lvl>
    <w:lvl w:ilvl="7" w:tplc="976A2684" w:tentative="1">
      <w:start w:val="1"/>
      <w:numFmt w:val="bullet"/>
      <w:lvlText w:val="•"/>
      <w:lvlJc w:val="left"/>
      <w:pPr>
        <w:tabs>
          <w:tab w:val="num" w:pos="5400"/>
        </w:tabs>
        <w:ind w:left="5400" w:hanging="360"/>
      </w:pPr>
      <w:rPr>
        <w:rFonts w:ascii="Arial" w:hAnsi="Arial" w:hint="default"/>
      </w:rPr>
    </w:lvl>
    <w:lvl w:ilvl="8" w:tplc="E9866BA0" w:tentative="1">
      <w:start w:val="1"/>
      <w:numFmt w:val="bullet"/>
      <w:lvlText w:val="•"/>
      <w:lvlJc w:val="left"/>
      <w:pPr>
        <w:tabs>
          <w:tab w:val="num" w:pos="6120"/>
        </w:tabs>
        <w:ind w:left="6120" w:hanging="360"/>
      </w:pPr>
      <w:rPr>
        <w:rFonts w:ascii="Arial" w:hAnsi="Arial" w:hint="default"/>
      </w:rPr>
    </w:lvl>
  </w:abstractNum>
  <w:num w:numId="1">
    <w:abstractNumId w:val="43"/>
  </w:num>
  <w:num w:numId="2">
    <w:abstractNumId w:val="33"/>
  </w:num>
  <w:num w:numId="3">
    <w:abstractNumId w:val="46"/>
  </w:num>
  <w:num w:numId="4">
    <w:abstractNumId w:val="8"/>
  </w:num>
  <w:num w:numId="5">
    <w:abstractNumId w:val="24"/>
  </w:num>
  <w:num w:numId="6">
    <w:abstractNumId w:val="47"/>
  </w:num>
  <w:num w:numId="7">
    <w:abstractNumId w:val="42"/>
  </w:num>
  <w:num w:numId="8">
    <w:abstractNumId w:val="53"/>
  </w:num>
  <w:num w:numId="9">
    <w:abstractNumId w:val="45"/>
  </w:num>
  <w:num w:numId="10">
    <w:abstractNumId w:val="52"/>
  </w:num>
  <w:num w:numId="11">
    <w:abstractNumId w:val="16"/>
  </w:num>
  <w:num w:numId="12">
    <w:abstractNumId w:val="54"/>
  </w:num>
  <w:num w:numId="13">
    <w:abstractNumId w:val="11"/>
  </w:num>
  <w:num w:numId="14">
    <w:abstractNumId w:val="49"/>
  </w:num>
  <w:num w:numId="15">
    <w:abstractNumId w:val="35"/>
  </w:num>
  <w:num w:numId="16">
    <w:abstractNumId w:val="37"/>
  </w:num>
  <w:num w:numId="17">
    <w:abstractNumId w:val="55"/>
  </w:num>
  <w:num w:numId="18">
    <w:abstractNumId w:val="21"/>
  </w:num>
  <w:num w:numId="19">
    <w:abstractNumId w:val="23"/>
  </w:num>
  <w:num w:numId="20">
    <w:abstractNumId w:val="40"/>
  </w:num>
  <w:num w:numId="21">
    <w:abstractNumId w:val="38"/>
  </w:num>
  <w:num w:numId="22">
    <w:abstractNumId w:val="36"/>
  </w:num>
  <w:num w:numId="23">
    <w:abstractNumId w:val="12"/>
  </w:num>
  <w:num w:numId="24">
    <w:abstractNumId w:val="13"/>
  </w:num>
  <w:num w:numId="25">
    <w:abstractNumId w:val="22"/>
  </w:num>
  <w:num w:numId="26">
    <w:abstractNumId w:val="6"/>
  </w:num>
  <w:num w:numId="27">
    <w:abstractNumId w:val="1"/>
  </w:num>
  <w:num w:numId="28">
    <w:abstractNumId w:val="17"/>
  </w:num>
  <w:num w:numId="29">
    <w:abstractNumId w:val="3"/>
  </w:num>
  <w:num w:numId="30">
    <w:abstractNumId w:val="15"/>
  </w:num>
  <w:num w:numId="31">
    <w:abstractNumId w:val="57"/>
  </w:num>
  <w:num w:numId="32">
    <w:abstractNumId w:val="2"/>
  </w:num>
  <w:num w:numId="33">
    <w:abstractNumId w:val="14"/>
  </w:num>
  <w:num w:numId="34">
    <w:abstractNumId w:val="60"/>
  </w:num>
  <w:num w:numId="35">
    <w:abstractNumId w:val="10"/>
  </w:num>
  <w:num w:numId="36">
    <w:abstractNumId w:val="19"/>
  </w:num>
  <w:num w:numId="37">
    <w:abstractNumId w:val="27"/>
  </w:num>
  <w:num w:numId="38">
    <w:abstractNumId w:val="18"/>
  </w:num>
  <w:num w:numId="39">
    <w:abstractNumId w:val="44"/>
  </w:num>
  <w:num w:numId="40">
    <w:abstractNumId w:val="9"/>
  </w:num>
  <w:num w:numId="41">
    <w:abstractNumId w:val="50"/>
  </w:num>
  <w:num w:numId="42">
    <w:abstractNumId w:val="5"/>
  </w:num>
  <w:num w:numId="43">
    <w:abstractNumId w:val="28"/>
  </w:num>
  <w:num w:numId="44">
    <w:abstractNumId w:val="59"/>
  </w:num>
  <w:num w:numId="45">
    <w:abstractNumId w:val="25"/>
  </w:num>
  <w:num w:numId="46">
    <w:abstractNumId w:val="7"/>
  </w:num>
  <w:num w:numId="47">
    <w:abstractNumId w:val="0"/>
  </w:num>
  <w:num w:numId="48">
    <w:abstractNumId w:val="34"/>
  </w:num>
  <w:num w:numId="49">
    <w:abstractNumId w:val="58"/>
  </w:num>
  <w:num w:numId="50">
    <w:abstractNumId w:val="51"/>
  </w:num>
  <w:num w:numId="51">
    <w:abstractNumId w:val="61"/>
  </w:num>
  <w:num w:numId="52">
    <w:abstractNumId w:val="39"/>
  </w:num>
  <w:num w:numId="53">
    <w:abstractNumId w:val="62"/>
  </w:num>
  <w:num w:numId="54">
    <w:abstractNumId w:val="30"/>
  </w:num>
  <w:num w:numId="55">
    <w:abstractNumId w:val="41"/>
  </w:num>
  <w:num w:numId="56">
    <w:abstractNumId w:val="48"/>
  </w:num>
  <w:num w:numId="57">
    <w:abstractNumId w:val="32"/>
  </w:num>
  <w:num w:numId="58">
    <w:abstractNumId w:val="20"/>
  </w:num>
  <w:num w:numId="59">
    <w:abstractNumId w:val="29"/>
  </w:num>
  <w:num w:numId="60">
    <w:abstractNumId w:val="29"/>
  </w:num>
  <w:num w:numId="61">
    <w:abstractNumId w:val="26"/>
  </w:num>
  <w:num w:numId="62">
    <w:abstractNumId w:val="56"/>
  </w:num>
  <w:num w:numId="63">
    <w:abstractNumId w:val="31"/>
  </w:num>
  <w:num w:numId="6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596"/>
    <w:rsid w:val="00000012"/>
    <w:rsid w:val="00000EC4"/>
    <w:rsid w:val="0000144D"/>
    <w:rsid w:val="00012265"/>
    <w:rsid w:val="0001231F"/>
    <w:rsid w:val="0001296A"/>
    <w:rsid w:val="0001624E"/>
    <w:rsid w:val="000203E1"/>
    <w:rsid w:val="00020A38"/>
    <w:rsid w:val="00025ECD"/>
    <w:rsid w:val="00026AE7"/>
    <w:rsid w:val="00026CBF"/>
    <w:rsid w:val="00033472"/>
    <w:rsid w:val="000345A3"/>
    <w:rsid w:val="000345AC"/>
    <w:rsid w:val="00036693"/>
    <w:rsid w:val="0003702A"/>
    <w:rsid w:val="000426DC"/>
    <w:rsid w:val="00042734"/>
    <w:rsid w:val="00045573"/>
    <w:rsid w:val="0004789F"/>
    <w:rsid w:val="000522D4"/>
    <w:rsid w:val="00054BF0"/>
    <w:rsid w:val="00055B9D"/>
    <w:rsid w:val="00056853"/>
    <w:rsid w:val="000655D9"/>
    <w:rsid w:val="00066006"/>
    <w:rsid w:val="00067128"/>
    <w:rsid w:val="000672CE"/>
    <w:rsid w:val="00067900"/>
    <w:rsid w:val="00067B8A"/>
    <w:rsid w:val="000707B2"/>
    <w:rsid w:val="00072E44"/>
    <w:rsid w:val="0007580A"/>
    <w:rsid w:val="0007643E"/>
    <w:rsid w:val="00081913"/>
    <w:rsid w:val="000821A0"/>
    <w:rsid w:val="000846A8"/>
    <w:rsid w:val="00084B37"/>
    <w:rsid w:val="00085F26"/>
    <w:rsid w:val="00086105"/>
    <w:rsid w:val="00091125"/>
    <w:rsid w:val="00094537"/>
    <w:rsid w:val="000947A0"/>
    <w:rsid w:val="00097186"/>
    <w:rsid w:val="000A0B6E"/>
    <w:rsid w:val="000A33FF"/>
    <w:rsid w:val="000A39A9"/>
    <w:rsid w:val="000B017F"/>
    <w:rsid w:val="000B18BA"/>
    <w:rsid w:val="000B19A1"/>
    <w:rsid w:val="000B2479"/>
    <w:rsid w:val="000B658A"/>
    <w:rsid w:val="000B69B7"/>
    <w:rsid w:val="000B7228"/>
    <w:rsid w:val="000B79CE"/>
    <w:rsid w:val="000C1210"/>
    <w:rsid w:val="000C3019"/>
    <w:rsid w:val="000C3972"/>
    <w:rsid w:val="000C3CC0"/>
    <w:rsid w:val="000D23D8"/>
    <w:rsid w:val="000D59AA"/>
    <w:rsid w:val="000D709F"/>
    <w:rsid w:val="000E17B3"/>
    <w:rsid w:val="000E19D9"/>
    <w:rsid w:val="000E1D30"/>
    <w:rsid w:val="000E3FBC"/>
    <w:rsid w:val="000E6DB2"/>
    <w:rsid w:val="000E7F49"/>
    <w:rsid w:val="000F236E"/>
    <w:rsid w:val="000F2466"/>
    <w:rsid w:val="000F4D87"/>
    <w:rsid w:val="000F6C48"/>
    <w:rsid w:val="000F7181"/>
    <w:rsid w:val="00101EF2"/>
    <w:rsid w:val="00102BB9"/>
    <w:rsid w:val="00111B60"/>
    <w:rsid w:val="00112161"/>
    <w:rsid w:val="001127AA"/>
    <w:rsid w:val="0011448F"/>
    <w:rsid w:val="00114EFF"/>
    <w:rsid w:val="0011734A"/>
    <w:rsid w:val="001179CF"/>
    <w:rsid w:val="00122C06"/>
    <w:rsid w:val="00126754"/>
    <w:rsid w:val="00126C12"/>
    <w:rsid w:val="00126DB6"/>
    <w:rsid w:val="00134852"/>
    <w:rsid w:val="00143A7C"/>
    <w:rsid w:val="0014442D"/>
    <w:rsid w:val="001445C7"/>
    <w:rsid w:val="001501F4"/>
    <w:rsid w:val="001508CE"/>
    <w:rsid w:val="00150BA9"/>
    <w:rsid w:val="00154741"/>
    <w:rsid w:val="001600F5"/>
    <w:rsid w:val="00162BB4"/>
    <w:rsid w:val="00163011"/>
    <w:rsid w:val="001633D4"/>
    <w:rsid w:val="00170C7E"/>
    <w:rsid w:val="0017175E"/>
    <w:rsid w:val="00172480"/>
    <w:rsid w:val="00173218"/>
    <w:rsid w:val="00174DC1"/>
    <w:rsid w:val="0017724D"/>
    <w:rsid w:val="0017797A"/>
    <w:rsid w:val="00180130"/>
    <w:rsid w:val="001806A1"/>
    <w:rsid w:val="00180F6A"/>
    <w:rsid w:val="00182F69"/>
    <w:rsid w:val="00187412"/>
    <w:rsid w:val="00190023"/>
    <w:rsid w:val="00191DAA"/>
    <w:rsid w:val="001922F2"/>
    <w:rsid w:val="00195404"/>
    <w:rsid w:val="00195483"/>
    <w:rsid w:val="00195542"/>
    <w:rsid w:val="001967BF"/>
    <w:rsid w:val="001967C6"/>
    <w:rsid w:val="001A3EAC"/>
    <w:rsid w:val="001A725E"/>
    <w:rsid w:val="001A7BD0"/>
    <w:rsid w:val="001B2427"/>
    <w:rsid w:val="001B5366"/>
    <w:rsid w:val="001B72FE"/>
    <w:rsid w:val="001C1A58"/>
    <w:rsid w:val="001C54B7"/>
    <w:rsid w:val="001C77E1"/>
    <w:rsid w:val="001D3610"/>
    <w:rsid w:val="001D5644"/>
    <w:rsid w:val="001D620A"/>
    <w:rsid w:val="001D62FD"/>
    <w:rsid w:val="001E29A3"/>
    <w:rsid w:val="001E5D31"/>
    <w:rsid w:val="001F0621"/>
    <w:rsid w:val="001F0821"/>
    <w:rsid w:val="001F3750"/>
    <w:rsid w:val="00200A18"/>
    <w:rsid w:val="002066EE"/>
    <w:rsid w:val="00207C3A"/>
    <w:rsid w:val="00207C60"/>
    <w:rsid w:val="00211715"/>
    <w:rsid w:val="0021506B"/>
    <w:rsid w:val="00215EAD"/>
    <w:rsid w:val="00221FEC"/>
    <w:rsid w:val="00223C21"/>
    <w:rsid w:val="002261E3"/>
    <w:rsid w:val="00233E16"/>
    <w:rsid w:val="00236DB0"/>
    <w:rsid w:val="002401EE"/>
    <w:rsid w:val="0024039D"/>
    <w:rsid w:val="00241AFD"/>
    <w:rsid w:val="002425FE"/>
    <w:rsid w:val="00243148"/>
    <w:rsid w:val="00245597"/>
    <w:rsid w:val="00245CF6"/>
    <w:rsid w:val="00245F23"/>
    <w:rsid w:val="002502A3"/>
    <w:rsid w:val="00250F18"/>
    <w:rsid w:val="002533D8"/>
    <w:rsid w:val="00253404"/>
    <w:rsid w:val="0025421C"/>
    <w:rsid w:val="00256286"/>
    <w:rsid w:val="002564DA"/>
    <w:rsid w:val="00256FFA"/>
    <w:rsid w:val="00261E8F"/>
    <w:rsid w:val="00263DBB"/>
    <w:rsid w:val="002706CC"/>
    <w:rsid w:val="00272DA1"/>
    <w:rsid w:val="002731BD"/>
    <w:rsid w:val="002759E0"/>
    <w:rsid w:val="00275A2C"/>
    <w:rsid w:val="00280B5A"/>
    <w:rsid w:val="00283B2B"/>
    <w:rsid w:val="0029102E"/>
    <w:rsid w:val="002956EA"/>
    <w:rsid w:val="002960B7"/>
    <w:rsid w:val="002A0B64"/>
    <w:rsid w:val="002A13B9"/>
    <w:rsid w:val="002A1555"/>
    <w:rsid w:val="002A2E43"/>
    <w:rsid w:val="002A4DFA"/>
    <w:rsid w:val="002A6551"/>
    <w:rsid w:val="002B1DE0"/>
    <w:rsid w:val="002B3527"/>
    <w:rsid w:val="002B40FF"/>
    <w:rsid w:val="002C396E"/>
    <w:rsid w:val="002C41FB"/>
    <w:rsid w:val="002C5C05"/>
    <w:rsid w:val="002D2524"/>
    <w:rsid w:val="002D2F45"/>
    <w:rsid w:val="002D4A4C"/>
    <w:rsid w:val="002D6101"/>
    <w:rsid w:val="002E285C"/>
    <w:rsid w:val="002E34EA"/>
    <w:rsid w:val="002E4CA8"/>
    <w:rsid w:val="002E6577"/>
    <w:rsid w:val="002E76B1"/>
    <w:rsid w:val="002F0198"/>
    <w:rsid w:val="002F504F"/>
    <w:rsid w:val="002F548C"/>
    <w:rsid w:val="0030211D"/>
    <w:rsid w:val="00303139"/>
    <w:rsid w:val="00304753"/>
    <w:rsid w:val="003078B9"/>
    <w:rsid w:val="0031748A"/>
    <w:rsid w:val="00322933"/>
    <w:rsid w:val="00322FD4"/>
    <w:rsid w:val="00324751"/>
    <w:rsid w:val="00325308"/>
    <w:rsid w:val="00327171"/>
    <w:rsid w:val="00330432"/>
    <w:rsid w:val="00332402"/>
    <w:rsid w:val="0033253B"/>
    <w:rsid w:val="003336FA"/>
    <w:rsid w:val="00346C3A"/>
    <w:rsid w:val="003476BF"/>
    <w:rsid w:val="0034798C"/>
    <w:rsid w:val="003507AA"/>
    <w:rsid w:val="003519F7"/>
    <w:rsid w:val="003520E2"/>
    <w:rsid w:val="00353042"/>
    <w:rsid w:val="003534DE"/>
    <w:rsid w:val="00355EF2"/>
    <w:rsid w:val="0035719E"/>
    <w:rsid w:val="00357705"/>
    <w:rsid w:val="00364A3B"/>
    <w:rsid w:val="00367B31"/>
    <w:rsid w:val="00371CFC"/>
    <w:rsid w:val="0037278E"/>
    <w:rsid w:val="00372C96"/>
    <w:rsid w:val="00377194"/>
    <w:rsid w:val="0038221F"/>
    <w:rsid w:val="00382B49"/>
    <w:rsid w:val="003849F0"/>
    <w:rsid w:val="00384C3E"/>
    <w:rsid w:val="00385572"/>
    <w:rsid w:val="00385DBB"/>
    <w:rsid w:val="00387D9E"/>
    <w:rsid w:val="00391F1B"/>
    <w:rsid w:val="003939F0"/>
    <w:rsid w:val="0039517E"/>
    <w:rsid w:val="003A0F5E"/>
    <w:rsid w:val="003A1049"/>
    <w:rsid w:val="003A3C15"/>
    <w:rsid w:val="003A53EB"/>
    <w:rsid w:val="003B43EA"/>
    <w:rsid w:val="003B5516"/>
    <w:rsid w:val="003B65EE"/>
    <w:rsid w:val="003B6B5D"/>
    <w:rsid w:val="003B77D5"/>
    <w:rsid w:val="003C29BD"/>
    <w:rsid w:val="003C3A2F"/>
    <w:rsid w:val="003C5155"/>
    <w:rsid w:val="003C59FA"/>
    <w:rsid w:val="003C70A3"/>
    <w:rsid w:val="003C7F7A"/>
    <w:rsid w:val="003D2460"/>
    <w:rsid w:val="003D38B4"/>
    <w:rsid w:val="003D4C3B"/>
    <w:rsid w:val="003D58BC"/>
    <w:rsid w:val="003D6AB1"/>
    <w:rsid w:val="003D7D77"/>
    <w:rsid w:val="003E035B"/>
    <w:rsid w:val="003F61FA"/>
    <w:rsid w:val="003F6270"/>
    <w:rsid w:val="0040327B"/>
    <w:rsid w:val="004034BC"/>
    <w:rsid w:val="00403BA4"/>
    <w:rsid w:val="0040632B"/>
    <w:rsid w:val="004114EC"/>
    <w:rsid w:val="004211FE"/>
    <w:rsid w:val="004218BA"/>
    <w:rsid w:val="00423666"/>
    <w:rsid w:val="00423A6D"/>
    <w:rsid w:val="00424C87"/>
    <w:rsid w:val="0042588F"/>
    <w:rsid w:val="00426636"/>
    <w:rsid w:val="00431E51"/>
    <w:rsid w:val="00436CCC"/>
    <w:rsid w:val="0043750A"/>
    <w:rsid w:val="0043761A"/>
    <w:rsid w:val="00437BFB"/>
    <w:rsid w:val="004408F2"/>
    <w:rsid w:val="00444A65"/>
    <w:rsid w:val="00445079"/>
    <w:rsid w:val="00445F4D"/>
    <w:rsid w:val="004460E4"/>
    <w:rsid w:val="00447E0E"/>
    <w:rsid w:val="00453DD1"/>
    <w:rsid w:val="004555D5"/>
    <w:rsid w:val="004648C2"/>
    <w:rsid w:val="00466621"/>
    <w:rsid w:val="00470A9E"/>
    <w:rsid w:val="0047549C"/>
    <w:rsid w:val="004755D5"/>
    <w:rsid w:val="00481A11"/>
    <w:rsid w:val="004820DC"/>
    <w:rsid w:val="00483216"/>
    <w:rsid w:val="00483704"/>
    <w:rsid w:val="004870D3"/>
    <w:rsid w:val="0049158C"/>
    <w:rsid w:val="00493A71"/>
    <w:rsid w:val="00493DBE"/>
    <w:rsid w:val="00495D60"/>
    <w:rsid w:val="004A0A5C"/>
    <w:rsid w:val="004A1783"/>
    <w:rsid w:val="004A1960"/>
    <w:rsid w:val="004A1CFD"/>
    <w:rsid w:val="004A27E4"/>
    <w:rsid w:val="004A52E4"/>
    <w:rsid w:val="004A5BBA"/>
    <w:rsid w:val="004A74A9"/>
    <w:rsid w:val="004A7DE2"/>
    <w:rsid w:val="004B21D4"/>
    <w:rsid w:val="004C7B98"/>
    <w:rsid w:val="004D29C5"/>
    <w:rsid w:val="004D30F1"/>
    <w:rsid w:val="004D321B"/>
    <w:rsid w:val="004D3CA4"/>
    <w:rsid w:val="004D750A"/>
    <w:rsid w:val="004E104D"/>
    <w:rsid w:val="004E1F24"/>
    <w:rsid w:val="004E45C0"/>
    <w:rsid w:val="004E4B79"/>
    <w:rsid w:val="004E7B1F"/>
    <w:rsid w:val="005038B9"/>
    <w:rsid w:val="00504049"/>
    <w:rsid w:val="00505FD2"/>
    <w:rsid w:val="00511237"/>
    <w:rsid w:val="0051130B"/>
    <w:rsid w:val="00512974"/>
    <w:rsid w:val="00513426"/>
    <w:rsid w:val="00513552"/>
    <w:rsid w:val="005156E6"/>
    <w:rsid w:val="005171ED"/>
    <w:rsid w:val="00517F9C"/>
    <w:rsid w:val="00520E24"/>
    <w:rsid w:val="00524028"/>
    <w:rsid w:val="00525725"/>
    <w:rsid w:val="00525EA1"/>
    <w:rsid w:val="00526C07"/>
    <w:rsid w:val="00527012"/>
    <w:rsid w:val="00531DBE"/>
    <w:rsid w:val="005320EB"/>
    <w:rsid w:val="00534BAC"/>
    <w:rsid w:val="00534C99"/>
    <w:rsid w:val="00535AE7"/>
    <w:rsid w:val="0053735E"/>
    <w:rsid w:val="00537537"/>
    <w:rsid w:val="00544C53"/>
    <w:rsid w:val="00545104"/>
    <w:rsid w:val="00551148"/>
    <w:rsid w:val="00551CF4"/>
    <w:rsid w:val="00552717"/>
    <w:rsid w:val="005612B5"/>
    <w:rsid w:val="00561F5A"/>
    <w:rsid w:val="0056287A"/>
    <w:rsid w:val="005649AE"/>
    <w:rsid w:val="00565631"/>
    <w:rsid w:val="00565C01"/>
    <w:rsid w:val="00571DBF"/>
    <w:rsid w:val="00576179"/>
    <w:rsid w:val="005830EA"/>
    <w:rsid w:val="005847D0"/>
    <w:rsid w:val="005906ED"/>
    <w:rsid w:val="005929F2"/>
    <w:rsid w:val="00594857"/>
    <w:rsid w:val="00597DE9"/>
    <w:rsid w:val="005A0099"/>
    <w:rsid w:val="005A19B3"/>
    <w:rsid w:val="005A1BD2"/>
    <w:rsid w:val="005A1F6D"/>
    <w:rsid w:val="005A20D8"/>
    <w:rsid w:val="005A281E"/>
    <w:rsid w:val="005B4E9F"/>
    <w:rsid w:val="005B6EE8"/>
    <w:rsid w:val="005C0CFF"/>
    <w:rsid w:val="005C1072"/>
    <w:rsid w:val="005C556F"/>
    <w:rsid w:val="005D3127"/>
    <w:rsid w:val="005D42C5"/>
    <w:rsid w:val="005D449D"/>
    <w:rsid w:val="005D4ABE"/>
    <w:rsid w:val="005D5D47"/>
    <w:rsid w:val="005D5EF3"/>
    <w:rsid w:val="005E0B84"/>
    <w:rsid w:val="005E1B18"/>
    <w:rsid w:val="00601416"/>
    <w:rsid w:val="00601E9F"/>
    <w:rsid w:val="006044F6"/>
    <w:rsid w:val="006046D0"/>
    <w:rsid w:val="00606A4F"/>
    <w:rsid w:val="00607652"/>
    <w:rsid w:val="00610EFA"/>
    <w:rsid w:val="00612A53"/>
    <w:rsid w:val="00614DBB"/>
    <w:rsid w:val="006150F2"/>
    <w:rsid w:val="00623DD7"/>
    <w:rsid w:val="0062622B"/>
    <w:rsid w:val="006273A7"/>
    <w:rsid w:val="0062745B"/>
    <w:rsid w:val="00627556"/>
    <w:rsid w:val="00630289"/>
    <w:rsid w:val="00631A43"/>
    <w:rsid w:val="00632C80"/>
    <w:rsid w:val="006408BF"/>
    <w:rsid w:val="006429EC"/>
    <w:rsid w:val="006511D4"/>
    <w:rsid w:val="00652342"/>
    <w:rsid w:val="00654328"/>
    <w:rsid w:val="00654BDB"/>
    <w:rsid w:val="006575D2"/>
    <w:rsid w:val="00660D43"/>
    <w:rsid w:val="00666043"/>
    <w:rsid w:val="006666D2"/>
    <w:rsid w:val="00670B9B"/>
    <w:rsid w:val="00670D5A"/>
    <w:rsid w:val="0067143E"/>
    <w:rsid w:val="00674B78"/>
    <w:rsid w:val="00674BDF"/>
    <w:rsid w:val="00677485"/>
    <w:rsid w:val="006802A5"/>
    <w:rsid w:val="00683711"/>
    <w:rsid w:val="00683FE7"/>
    <w:rsid w:val="00684FBE"/>
    <w:rsid w:val="0068677A"/>
    <w:rsid w:val="00690BE1"/>
    <w:rsid w:val="00695F30"/>
    <w:rsid w:val="00696752"/>
    <w:rsid w:val="006A1C3A"/>
    <w:rsid w:val="006A2628"/>
    <w:rsid w:val="006A33C9"/>
    <w:rsid w:val="006B0E36"/>
    <w:rsid w:val="006B36CD"/>
    <w:rsid w:val="006B56E4"/>
    <w:rsid w:val="006B6399"/>
    <w:rsid w:val="006C6DF8"/>
    <w:rsid w:val="006C7087"/>
    <w:rsid w:val="006D0F27"/>
    <w:rsid w:val="006D127C"/>
    <w:rsid w:val="006D19E8"/>
    <w:rsid w:val="006D4232"/>
    <w:rsid w:val="006D73B5"/>
    <w:rsid w:val="006E496E"/>
    <w:rsid w:val="006E4A44"/>
    <w:rsid w:val="006F07CD"/>
    <w:rsid w:val="006F0FFC"/>
    <w:rsid w:val="006F19A0"/>
    <w:rsid w:val="006F41A2"/>
    <w:rsid w:val="006F6049"/>
    <w:rsid w:val="006F7643"/>
    <w:rsid w:val="0070077A"/>
    <w:rsid w:val="0070257E"/>
    <w:rsid w:val="007026C3"/>
    <w:rsid w:val="0070276F"/>
    <w:rsid w:val="00710805"/>
    <w:rsid w:val="00714673"/>
    <w:rsid w:val="00714E26"/>
    <w:rsid w:val="00714F0A"/>
    <w:rsid w:val="00716EEE"/>
    <w:rsid w:val="00716F03"/>
    <w:rsid w:val="007230AB"/>
    <w:rsid w:val="007266EC"/>
    <w:rsid w:val="00731144"/>
    <w:rsid w:val="007346C5"/>
    <w:rsid w:val="007356D7"/>
    <w:rsid w:val="007356FC"/>
    <w:rsid w:val="00736FA6"/>
    <w:rsid w:val="00743C8B"/>
    <w:rsid w:val="007441CD"/>
    <w:rsid w:val="0074471F"/>
    <w:rsid w:val="007455EE"/>
    <w:rsid w:val="0074646C"/>
    <w:rsid w:val="007471AA"/>
    <w:rsid w:val="0075094B"/>
    <w:rsid w:val="00751F42"/>
    <w:rsid w:val="00756226"/>
    <w:rsid w:val="0075744F"/>
    <w:rsid w:val="007609B8"/>
    <w:rsid w:val="00760D5A"/>
    <w:rsid w:val="007624C5"/>
    <w:rsid w:val="00762696"/>
    <w:rsid w:val="00766EEA"/>
    <w:rsid w:val="00770D13"/>
    <w:rsid w:val="00773070"/>
    <w:rsid w:val="00773C56"/>
    <w:rsid w:val="00773D7A"/>
    <w:rsid w:val="00774531"/>
    <w:rsid w:val="00781BAF"/>
    <w:rsid w:val="00792F03"/>
    <w:rsid w:val="007953CE"/>
    <w:rsid w:val="007A6DEA"/>
    <w:rsid w:val="007A7071"/>
    <w:rsid w:val="007B0B02"/>
    <w:rsid w:val="007B373A"/>
    <w:rsid w:val="007B603A"/>
    <w:rsid w:val="007B62F9"/>
    <w:rsid w:val="007C0C65"/>
    <w:rsid w:val="007C3EFF"/>
    <w:rsid w:val="007C5D13"/>
    <w:rsid w:val="007D053B"/>
    <w:rsid w:val="007D0E29"/>
    <w:rsid w:val="007D2804"/>
    <w:rsid w:val="007D4096"/>
    <w:rsid w:val="007D4D41"/>
    <w:rsid w:val="007E189F"/>
    <w:rsid w:val="007E40D6"/>
    <w:rsid w:val="007E67DC"/>
    <w:rsid w:val="007F2B3F"/>
    <w:rsid w:val="008016FF"/>
    <w:rsid w:val="00803288"/>
    <w:rsid w:val="00806374"/>
    <w:rsid w:val="00810D9D"/>
    <w:rsid w:val="0081112A"/>
    <w:rsid w:val="0081243A"/>
    <w:rsid w:val="00812EFD"/>
    <w:rsid w:val="00816635"/>
    <w:rsid w:val="008171EF"/>
    <w:rsid w:val="00817B5E"/>
    <w:rsid w:val="00820914"/>
    <w:rsid w:val="00820C28"/>
    <w:rsid w:val="008221DA"/>
    <w:rsid w:val="0082287B"/>
    <w:rsid w:val="0082519F"/>
    <w:rsid w:val="00826D04"/>
    <w:rsid w:val="00830553"/>
    <w:rsid w:val="0083075C"/>
    <w:rsid w:val="0083235F"/>
    <w:rsid w:val="00832CCB"/>
    <w:rsid w:val="0084543C"/>
    <w:rsid w:val="00846FD0"/>
    <w:rsid w:val="00851E22"/>
    <w:rsid w:val="008522A3"/>
    <w:rsid w:val="00854DC3"/>
    <w:rsid w:val="00855047"/>
    <w:rsid w:val="00862F4F"/>
    <w:rsid w:val="00870C1D"/>
    <w:rsid w:val="008713DB"/>
    <w:rsid w:val="00881F65"/>
    <w:rsid w:val="00883A11"/>
    <w:rsid w:val="00893C19"/>
    <w:rsid w:val="0089742E"/>
    <w:rsid w:val="008A0515"/>
    <w:rsid w:val="008A2FB4"/>
    <w:rsid w:val="008A3975"/>
    <w:rsid w:val="008A4853"/>
    <w:rsid w:val="008B2C6F"/>
    <w:rsid w:val="008B3C3A"/>
    <w:rsid w:val="008B7D0C"/>
    <w:rsid w:val="008C02FA"/>
    <w:rsid w:val="008C0904"/>
    <w:rsid w:val="008C117C"/>
    <w:rsid w:val="008C240A"/>
    <w:rsid w:val="008C6BD4"/>
    <w:rsid w:val="008C76CF"/>
    <w:rsid w:val="008D1BFA"/>
    <w:rsid w:val="008D38E0"/>
    <w:rsid w:val="008D4CEA"/>
    <w:rsid w:val="008D68C1"/>
    <w:rsid w:val="008E4715"/>
    <w:rsid w:val="008E4952"/>
    <w:rsid w:val="008E57AD"/>
    <w:rsid w:val="008E6924"/>
    <w:rsid w:val="008F3472"/>
    <w:rsid w:val="008F3C46"/>
    <w:rsid w:val="009009B9"/>
    <w:rsid w:val="00903BAE"/>
    <w:rsid w:val="009131A2"/>
    <w:rsid w:val="009159E3"/>
    <w:rsid w:val="00921F4D"/>
    <w:rsid w:val="0092397A"/>
    <w:rsid w:val="00923E37"/>
    <w:rsid w:val="00930750"/>
    <w:rsid w:val="00930D6F"/>
    <w:rsid w:val="0093311D"/>
    <w:rsid w:val="00935852"/>
    <w:rsid w:val="009460B7"/>
    <w:rsid w:val="009474BD"/>
    <w:rsid w:val="00951A58"/>
    <w:rsid w:val="00952E81"/>
    <w:rsid w:val="00953D14"/>
    <w:rsid w:val="00955F77"/>
    <w:rsid w:val="0096418B"/>
    <w:rsid w:val="009653D3"/>
    <w:rsid w:val="0097201F"/>
    <w:rsid w:val="009725D2"/>
    <w:rsid w:val="009728A1"/>
    <w:rsid w:val="00975035"/>
    <w:rsid w:val="00976304"/>
    <w:rsid w:val="00977C46"/>
    <w:rsid w:val="00981141"/>
    <w:rsid w:val="00981262"/>
    <w:rsid w:val="00986D10"/>
    <w:rsid w:val="00995189"/>
    <w:rsid w:val="009970E2"/>
    <w:rsid w:val="009A0AFC"/>
    <w:rsid w:val="009A7A80"/>
    <w:rsid w:val="009B0B4F"/>
    <w:rsid w:val="009B1997"/>
    <w:rsid w:val="009B2A1D"/>
    <w:rsid w:val="009B2D2D"/>
    <w:rsid w:val="009C12BA"/>
    <w:rsid w:val="009C1AA7"/>
    <w:rsid w:val="009C3780"/>
    <w:rsid w:val="009C4135"/>
    <w:rsid w:val="009C4AB2"/>
    <w:rsid w:val="009C4F4A"/>
    <w:rsid w:val="009C5CF8"/>
    <w:rsid w:val="009C5DFD"/>
    <w:rsid w:val="009D0DF6"/>
    <w:rsid w:val="009D4A86"/>
    <w:rsid w:val="009D53BB"/>
    <w:rsid w:val="009D56D8"/>
    <w:rsid w:val="009E288A"/>
    <w:rsid w:val="009E3587"/>
    <w:rsid w:val="009E4B6F"/>
    <w:rsid w:val="009F4ABE"/>
    <w:rsid w:val="009F7746"/>
    <w:rsid w:val="00A00F77"/>
    <w:rsid w:val="00A01B4C"/>
    <w:rsid w:val="00A02A5F"/>
    <w:rsid w:val="00A05EA6"/>
    <w:rsid w:val="00A11110"/>
    <w:rsid w:val="00A12986"/>
    <w:rsid w:val="00A171CA"/>
    <w:rsid w:val="00A25DB1"/>
    <w:rsid w:val="00A2674C"/>
    <w:rsid w:val="00A27968"/>
    <w:rsid w:val="00A33ACD"/>
    <w:rsid w:val="00A371E1"/>
    <w:rsid w:val="00A40B1B"/>
    <w:rsid w:val="00A50731"/>
    <w:rsid w:val="00A515B5"/>
    <w:rsid w:val="00A52FF8"/>
    <w:rsid w:val="00A531AE"/>
    <w:rsid w:val="00A6124D"/>
    <w:rsid w:val="00A61ACD"/>
    <w:rsid w:val="00A61BDF"/>
    <w:rsid w:val="00A63D36"/>
    <w:rsid w:val="00A63F0E"/>
    <w:rsid w:val="00A64CE0"/>
    <w:rsid w:val="00A67E49"/>
    <w:rsid w:val="00A70B52"/>
    <w:rsid w:val="00A714A8"/>
    <w:rsid w:val="00A758AA"/>
    <w:rsid w:val="00A8218E"/>
    <w:rsid w:val="00A8408A"/>
    <w:rsid w:val="00A918C0"/>
    <w:rsid w:val="00A92349"/>
    <w:rsid w:val="00AA2160"/>
    <w:rsid w:val="00AA3B9D"/>
    <w:rsid w:val="00AA41CD"/>
    <w:rsid w:val="00AA4D30"/>
    <w:rsid w:val="00AA6325"/>
    <w:rsid w:val="00AA761F"/>
    <w:rsid w:val="00AB04A3"/>
    <w:rsid w:val="00AB3044"/>
    <w:rsid w:val="00AB62DF"/>
    <w:rsid w:val="00AB6B16"/>
    <w:rsid w:val="00AB7346"/>
    <w:rsid w:val="00AB77A3"/>
    <w:rsid w:val="00AB77F4"/>
    <w:rsid w:val="00AC257E"/>
    <w:rsid w:val="00AC25DB"/>
    <w:rsid w:val="00AC331F"/>
    <w:rsid w:val="00AC4373"/>
    <w:rsid w:val="00AC45EF"/>
    <w:rsid w:val="00AC49AE"/>
    <w:rsid w:val="00AC6AB9"/>
    <w:rsid w:val="00AD14A1"/>
    <w:rsid w:val="00AD7461"/>
    <w:rsid w:val="00AD7738"/>
    <w:rsid w:val="00AE3F42"/>
    <w:rsid w:val="00AE512B"/>
    <w:rsid w:val="00AE565C"/>
    <w:rsid w:val="00AF13F9"/>
    <w:rsid w:val="00AF301B"/>
    <w:rsid w:val="00AF461E"/>
    <w:rsid w:val="00AF4E63"/>
    <w:rsid w:val="00AF6DC6"/>
    <w:rsid w:val="00B01B01"/>
    <w:rsid w:val="00B02311"/>
    <w:rsid w:val="00B026BB"/>
    <w:rsid w:val="00B02CA4"/>
    <w:rsid w:val="00B04BAE"/>
    <w:rsid w:val="00B05ABD"/>
    <w:rsid w:val="00B1160F"/>
    <w:rsid w:val="00B12722"/>
    <w:rsid w:val="00B13D9C"/>
    <w:rsid w:val="00B22A0A"/>
    <w:rsid w:val="00B24D5B"/>
    <w:rsid w:val="00B2677A"/>
    <w:rsid w:val="00B31A14"/>
    <w:rsid w:val="00B33B5C"/>
    <w:rsid w:val="00B33FDE"/>
    <w:rsid w:val="00B3522D"/>
    <w:rsid w:val="00B35C28"/>
    <w:rsid w:val="00B36214"/>
    <w:rsid w:val="00B36837"/>
    <w:rsid w:val="00B3764C"/>
    <w:rsid w:val="00B40BE4"/>
    <w:rsid w:val="00B41B4F"/>
    <w:rsid w:val="00B420E4"/>
    <w:rsid w:val="00B42B1E"/>
    <w:rsid w:val="00B439D7"/>
    <w:rsid w:val="00B45C14"/>
    <w:rsid w:val="00B46768"/>
    <w:rsid w:val="00B5054B"/>
    <w:rsid w:val="00B52A0A"/>
    <w:rsid w:val="00B52E9A"/>
    <w:rsid w:val="00B55E13"/>
    <w:rsid w:val="00B62E5E"/>
    <w:rsid w:val="00B63C10"/>
    <w:rsid w:val="00B64FAB"/>
    <w:rsid w:val="00B65C97"/>
    <w:rsid w:val="00B71E37"/>
    <w:rsid w:val="00B73CB9"/>
    <w:rsid w:val="00B75077"/>
    <w:rsid w:val="00B75E6E"/>
    <w:rsid w:val="00B77774"/>
    <w:rsid w:val="00B82AC9"/>
    <w:rsid w:val="00B85596"/>
    <w:rsid w:val="00B86CBA"/>
    <w:rsid w:val="00B8746C"/>
    <w:rsid w:val="00B91E86"/>
    <w:rsid w:val="00B92582"/>
    <w:rsid w:val="00B94F2D"/>
    <w:rsid w:val="00B953B0"/>
    <w:rsid w:val="00BA16FF"/>
    <w:rsid w:val="00BA2BC1"/>
    <w:rsid w:val="00BA2D3D"/>
    <w:rsid w:val="00BA64CD"/>
    <w:rsid w:val="00BA71E1"/>
    <w:rsid w:val="00BB1A7D"/>
    <w:rsid w:val="00BB6703"/>
    <w:rsid w:val="00BB6A51"/>
    <w:rsid w:val="00BC18FC"/>
    <w:rsid w:val="00BC2C40"/>
    <w:rsid w:val="00BC396C"/>
    <w:rsid w:val="00BC431C"/>
    <w:rsid w:val="00BC4773"/>
    <w:rsid w:val="00BC6008"/>
    <w:rsid w:val="00BD0EBD"/>
    <w:rsid w:val="00BD29EB"/>
    <w:rsid w:val="00BD4359"/>
    <w:rsid w:val="00BD57CA"/>
    <w:rsid w:val="00BD589C"/>
    <w:rsid w:val="00BE1976"/>
    <w:rsid w:val="00BE36AF"/>
    <w:rsid w:val="00BE50B1"/>
    <w:rsid w:val="00BE6878"/>
    <w:rsid w:val="00BE6997"/>
    <w:rsid w:val="00BE6E87"/>
    <w:rsid w:val="00BF1C49"/>
    <w:rsid w:val="00BF1F83"/>
    <w:rsid w:val="00BF313D"/>
    <w:rsid w:val="00BF423E"/>
    <w:rsid w:val="00BF6B8D"/>
    <w:rsid w:val="00C008AF"/>
    <w:rsid w:val="00C023F7"/>
    <w:rsid w:val="00C047A5"/>
    <w:rsid w:val="00C10340"/>
    <w:rsid w:val="00C11073"/>
    <w:rsid w:val="00C14329"/>
    <w:rsid w:val="00C17362"/>
    <w:rsid w:val="00C175BF"/>
    <w:rsid w:val="00C20341"/>
    <w:rsid w:val="00C23D21"/>
    <w:rsid w:val="00C24E6B"/>
    <w:rsid w:val="00C2607E"/>
    <w:rsid w:val="00C272DE"/>
    <w:rsid w:val="00C34D8C"/>
    <w:rsid w:val="00C35378"/>
    <w:rsid w:val="00C35708"/>
    <w:rsid w:val="00C52787"/>
    <w:rsid w:val="00C53AE0"/>
    <w:rsid w:val="00C55C51"/>
    <w:rsid w:val="00C565FB"/>
    <w:rsid w:val="00C64E59"/>
    <w:rsid w:val="00C65F78"/>
    <w:rsid w:val="00C671BF"/>
    <w:rsid w:val="00C74A8D"/>
    <w:rsid w:val="00C76458"/>
    <w:rsid w:val="00C772D3"/>
    <w:rsid w:val="00C77769"/>
    <w:rsid w:val="00C779A7"/>
    <w:rsid w:val="00C80575"/>
    <w:rsid w:val="00C80DE9"/>
    <w:rsid w:val="00C82583"/>
    <w:rsid w:val="00C84D03"/>
    <w:rsid w:val="00C90C87"/>
    <w:rsid w:val="00C920B5"/>
    <w:rsid w:val="00C92721"/>
    <w:rsid w:val="00C96298"/>
    <w:rsid w:val="00CA0B3C"/>
    <w:rsid w:val="00CA0D4E"/>
    <w:rsid w:val="00CA2D3C"/>
    <w:rsid w:val="00CA3EE6"/>
    <w:rsid w:val="00CA5BA9"/>
    <w:rsid w:val="00CA6587"/>
    <w:rsid w:val="00CB771C"/>
    <w:rsid w:val="00CC03B2"/>
    <w:rsid w:val="00CC3D24"/>
    <w:rsid w:val="00CC6E13"/>
    <w:rsid w:val="00CD060A"/>
    <w:rsid w:val="00CD0F04"/>
    <w:rsid w:val="00CD1ACE"/>
    <w:rsid w:val="00CD1E87"/>
    <w:rsid w:val="00CD408B"/>
    <w:rsid w:val="00CD46CB"/>
    <w:rsid w:val="00CD7394"/>
    <w:rsid w:val="00CE2AD0"/>
    <w:rsid w:val="00CE4ED1"/>
    <w:rsid w:val="00CE60A7"/>
    <w:rsid w:val="00CE62AE"/>
    <w:rsid w:val="00CF0836"/>
    <w:rsid w:val="00CF15A0"/>
    <w:rsid w:val="00CF5760"/>
    <w:rsid w:val="00CF6A1E"/>
    <w:rsid w:val="00D00D2F"/>
    <w:rsid w:val="00D1048C"/>
    <w:rsid w:val="00D12A89"/>
    <w:rsid w:val="00D15AE5"/>
    <w:rsid w:val="00D17B5A"/>
    <w:rsid w:val="00D22682"/>
    <w:rsid w:val="00D23F5E"/>
    <w:rsid w:val="00D340D1"/>
    <w:rsid w:val="00D370C7"/>
    <w:rsid w:val="00D37371"/>
    <w:rsid w:val="00D40F1C"/>
    <w:rsid w:val="00D42C11"/>
    <w:rsid w:val="00D4445F"/>
    <w:rsid w:val="00D44597"/>
    <w:rsid w:val="00D46175"/>
    <w:rsid w:val="00D474AF"/>
    <w:rsid w:val="00D52391"/>
    <w:rsid w:val="00D52AC3"/>
    <w:rsid w:val="00D5331B"/>
    <w:rsid w:val="00D54143"/>
    <w:rsid w:val="00D54BC1"/>
    <w:rsid w:val="00D5592B"/>
    <w:rsid w:val="00D6492F"/>
    <w:rsid w:val="00D6609C"/>
    <w:rsid w:val="00D72D29"/>
    <w:rsid w:val="00D72E3B"/>
    <w:rsid w:val="00D76D32"/>
    <w:rsid w:val="00D773C7"/>
    <w:rsid w:val="00D8183D"/>
    <w:rsid w:val="00D85D2A"/>
    <w:rsid w:val="00D87AEE"/>
    <w:rsid w:val="00D91769"/>
    <w:rsid w:val="00D9317E"/>
    <w:rsid w:val="00D94215"/>
    <w:rsid w:val="00D943E8"/>
    <w:rsid w:val="00D94F21"/>
    <w:rsid w:val="00D9566F"/>
    <w:rsid w:val="00D95D61"/>
    <w:rsid w:val="00D9742E"/>
    <w:rsid w:val="00D97AD7"/>
    <w:rsid w:val="00DA087C"/>
    <w:rsid w:val="00DA229C"/>
    <w:rsid w:val="00DA69B3"/>
    <w:rsid w:val="00DB0D43"/>
    <w:rsid w:val="00DB34B0"/>
    <w:rsid w:val="00DB48D7"/>
    <w:rsid w:val="00DB544E"/>
    <w:rsid w:val="00DB59B2"/>
    <w:rsid w:val="00DB63A2"/>
    <w:rsid w:val="00DC0205"/>
    <w:rsid w:val="00DC58B2"/>
    <w:rsid w:val="00DC6DFB"/>
    <w:rsid w:val="00DC7137"/>
    <w:rsid w:val="00DD3E85"/>
    <w:rsid w:val="00DE0519"/>
    <w:rsid w:val="00DE0FFB"/>
    <w:rsid w:val="00DE211B"/>
    <w:rsid w:val="00DE5878"/>
    <w:rsid w:val="00DE7CE7"/>
    <w:rsid w:val="00E02867"/>
    <w:rsid w:val="00E02FC2"/>
    <w:rsid w:val="00E04B91"/>
    <w:rsid w:val="00E05511"/>
    <w:rsid w:val="00E060B5"/>
    <w:rsid w:val="00E0797B"/>
    <w:rsid w:val="00E07B87"/>
    <w:rsid w:val="00E10CB0"/>
    <w:rsid w:val="00E161BB"/>
    <w:rsid w:val="00E2650A"/>
    <w:rsid w:val="00E277A7"/>
    <w:rsid w:val="00E32172"/>
    <w:rsid w:val="00E33BD8"/>
    <w:rsid w:val="00E37DED"/>
    <w:rsid w:val="00E40E4D"/>
    <w:rsid w:val="00E41C14"/>
    <w:rsid w:val="00E43BF0"/>
    <w:rsid w:val="00E46362"/>
    <w:rsid w:val="00E476AE"/>
    <w:rsid w:val="00E519DC"/>
    <w:rsid w:val="00E55F90"/>
    <w:rsid w:val="00E56D6F"/>
    <w:rsid w:val="00E601F7"/>
    <w:rsid w:val="00E60B3D"/>
    <w:rsid w:val="00E61C43"/>
    <w:rsid w:val="00E630E2"/>
    <w:rsid w:val="00E63253"/>
    <w:rsid w:val="00E63934"/>
    <w:rsid w:val="00E64968"/>
    <w:rsid w:val="00E64D38"/>
    <w:rsid w:val="00E70BD9"/>
    <w:rsid w:val="00E72D34"/>
    <w:rsid w:val="00E75FD5"/>
    <w:rsid w:val="00E80DC0"/>
    <w:rsid w:val="00E81FCA"/>
    <w:rsid w:val="00E8395E"/>
    <w:rsid w:val="00E83A53"/>
    <w:rsid w:val="00E909A7"/>
    <w:rsid w:val="00E90A43"/>
    <w:rsid w:val="00E92711"/>
    <w:rsid w:val="00E94E48"/>
    <w:rsid w:val="00E97420"/>
    <w:rsid w:val="00EA0361"/>
    <w:rsid w:val="00EA03F1"/>
    <w:rsid w:val="00EA3A42"/>
    <w:rsid w:val="00EA4738"/>
    <w:rsid w:val="00EA5556"/>
    <w:rsid w:val="00EA7481"/>
    <w:rsid w:val="00EB1605"/>
    <w:rsid w:val="00EB2FD5"/>
    <w:rsid w:val="00EB47D0"/>
    <w:rsid w:val="00EB663E"/>
    <w:rsid w:val="00EB7EDC"/>
    <w:rsid w:val="00EC4D8A"/>
    <w:rsid w:val="00EC621B"/>
    <w:rsid w:val="00ED303B"/>
    <w:rsid w:val="00ED7036"/>
    <w:rsid w:val="00ED7EE4"/>
    <w:rsid w:val="00EE1768"/>
    <w:rsid w:val="00EE51FD"/>
    <w:rsid w:val="00EE5B43"/>
    <w:rsid w:val="00EF76DA"/>
    <w:rsid w:val="00F00562"/>
    <w:rsid w:val="00F01697"/>
    <w:rsid w:val="00F01B8E"/>
    <w:rsid w:val="00F01FA2"/>
    <w:rsid w:val="00F0456B"/>
    <w:rsid w:val="00F05A2E"/>
    <w:rsid w:val="00F06710"/>
    <w:rsid w:val="00F12560"/>
    <w:rsid w:val="00F132F7"/>
    <w:rsid w:val="00F14730"/>
    <w:rsid w:val="00F153C0"/>
    <w:rsid w:val="00F16DBC"/>
    <w:rsid w:val="00F20720"/>
    <w:rsid w:val="00F24285"/>
    <w:rsid w:val="00F2512E"/>
    <w:rsid w:val="00F26C91"/>
    <w:rsid w:val="00F348D0"/>
    <w:rsid w:val="00F4244B"/>
    <w:rsid w:val="00F45579"/>
    <w:rsid w:val="00F455D5"/>
    <w:rsid w:val="00F467A6"/>
    <w:rsid w:val="00F50F2D"/>
    <w:rsid w:val="00F51325"/>
    <w:rsid w:val="00F519B2"/>
    <w:rsid w:val="00F52788"/>
    <w:rsid w:val="00F55C69"/>
    <w:rsid w:val="00F57676"/>
    <w:rsid w:val="00F7130C"/>
    <w:rsid w:val="00F723C1"/>
    <w:rsid w:val="00F739E6"/>
    <w:rsid w:val="00F73E1C"/>
    <w:rsid w:val="00F74374"/>
    <w:rsid w:val="00F75477"/>
    <w:rsid w:val="00F75540"/>
    <w:rsid w:val="00F75E14"/>
    <w:rsid w:val="00F77378"/>
    <w:rsid w:val="00F83CB9"/>
    <w:rsid w:val="00F83E36"/>
    <w:rsid w:val="00F87D39"/>
    <w:rsid w:val="00F97357"/>
    <w:rsid w:val="00F97B4F"/>
    <w:rsid w:val="00F97F13"/>
    <w:rsid w:val="00FA5C81"/>
    <w:rsid w:val="00FB1923"/>
    <w:rsid w:val="00FB6399"/>
    <w:rsid w:val="00FC16AA"/>
    <w:rsid w:val="00FC20FC"/>
    <w:rsid w:val="00FC251C"/>
    <w:rsid w:val="00FC658B"/>
    <w:rsid w:val="00FC6596"/>
    <w:rsid w:val="00FD0963"/>
    <w:rsid w:val="00FD14EF"/>
    <w:rsid w:val="00FD18FB"/>
    <w:rsid w:val="00FD279B"/>
    <w:rsid w:val="00FE02E5"/>
    <w:rsid w:val="00FF30FA"/>
    <w:rsid w:val="00FF57B6"/>
    <w:rsid w:val="00FF7F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1CC6"/>
  <w15:docId w15:val="{A61742F3-C7FC-4885-8541-A71151A7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012265"/>
    <w:pPr>
      <w:keepNext/>
      <w:keepLines/>
      <w:spacing w:before="240"/>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rsid w:val="00846FD0"/>
    <w:pPr>
      <w:keepNext/>
      <w:keepLines/>
      <w:spacing w:before="40"/>
      <w:outlineLvl w:val="1"/>
    </w:pPr>
    <w:rPr>
      <w:rFonts w:eastAsiaTheme="majorEastAsia" w:cstheme="majorBidi"/>
      <w:sz w:val="28"/>
      <w:szCs w:val="26"/>
      <w:lang w:val="en-GB"/>
    </w:rPr>
  </w:style>
  <w:style w:type="paragraph" w:styleId="Naslov3">
    <w:name w:val="heading 3"/>
    <w:basedOn w:val="Normal"/>
    <w:next w:val="Normal"/>
    <w:link w:val="Naslov3Char"/>
    <w:uiPriority w:val="9"/>
    <w:semiHidden/>
    <w:unhideWhenUsed/>
    <w:qFormat/>
    <w:rsid w:val="005C0CFF"/>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12265"/>
    <w:rPr>
      <w:rFonts w:ascii="Times New Roman" w:eastAsiaTheme="majorEastAsia" w:hAnsi="Times New Roman" w:cstheme="majorBidi"/>
      <w:b/>
      <w:sz w:val="28"/>
      <w:szCs w:val="32"/>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F723C1"/>
    <w:pPr>
      <w:tabs>
        <w:tab w:val="left" w:pos="660"/>
        <w:tab w:val="right" w:leader="dot" w:pos="9062"/>
      </w:tabs>
      <w:spacing w:after="100"/>
      <w:jc w:val="right"/>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846FD0"/>
    <w:rPr>
      <w:rFonts w:ascii="Times New Roman" w:eastAsiaTheme="majorEastAsia" w:hAnsi="Times New Roman" w:cstheme="majorBidi"/>
      <w:sz w:val="28"/>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 w:type="paragraph" w:styleId="Tekstkomentara">
    <w:name w:val="annotation text"/>
    <w:basedOn w:val="Normal"/>
    <w:link w:val="TekstkomentaraChar"/>
    <w:uiPriority w:val="99"/>
    <w:semiHidden/>
    <w:unhideWhenUsed/>
    <w:rsid w:val="00935852"/>
    <w:rPr>
      <w:sz w:val="20"/>
      <w:szCs w:val="20"/>
    </w:rPr>
  </w:style>
  <w:style w:type="character" w:customStyle="1" w:styleId="TekstkomentaraChar">
    <w:name w:val="Tekst komentara Char"/>
    <w:basedOn w:val="Zadanifontodlomka"/>
    <w:link w:val="Tekstkomentara"/>
    <w:uiPriority w:val="99"/>
    <w:semiHidden/>
    <w:rsid w:val="00935852"/>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35852"/>
    <w:rPr>
      <w:b/>
      <w:bCs/>
    </w:rPr>
  </w:style>
  <w:style w:type="character" w:customStyle="1" w:styleId="PredmetkomentaraChar">
    <w:name w:val="Predmet komentara Char"/>
    <w:basedOn w:val="TekstkomentaraChar"/>
    <w:link w:val="Predmetkomentara"/>
    <w:uiPriority w:val="99"/>
    <w:semiHidden/>
    <w:rsid w:val="00935852"/>
    <w:rPr>
      <w:rFonts w:ascii="Times New Roman" w:eastAsia="Times New Roman" w:hAnsi="Times New Roman" w:cs="Times New Roman"/>
      <w:b/>
      <w:bCs/>
      <w:sz w:val="20"/>
      <w:szCs w:val="20"/>
    </w:rPr>
  </w:style>
  <w:style w:type="table" w:customStyle="1" w:styleId="TableGrid1">
    <w:name w:val="Table Grid1"/>
    <w:basedOn w:val="Obinatablica"/>
    <w:next w:val="Reetkatablice"/>
    <w:uiPriority w:val="59"/>
    <w:rsid w:val="00B24D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qFormat/>
    <w:rsid w:val="00F4244B"/>
    <w:pPr>
      <w:suppressLineNumbers/>
      <w:suppressAutoHyphens/>
      <w:spacing w:before="120" w:after="120"/>
    </w:pPr>
    <w:rPr>
      <w:rFonts w:cs="Arial"/>
      <w:i/>
      <w:iCs/>
      <w:lang w:eastAsia="zh-CN"/>
    </w:rPr>
  </w:style>
  <w:style w:type="paragraph" w:customStyle="1" w:styleId="default0">
    <w:name w:val="default"/>
    <w:basedOn w:val="Normal"/>
    <w:uiPriority w:val="99"/>
    <w:semiHidden/>
    <w:rsid w:val="009A7A80"/>
    <w:pPr>
      <w:spacing w:before="100" w:beforeAutospacing="1" w:after="100" w:afterAutospacing="1"/>
    </w:pPr>
    <w:rPr>
      <w:rFonts w:eastAsiaTheme="minorHAnsi"/>
      <w:lang w:eastAsia="hr-HR"/>
    </w:rPr>
  </w:style>
  <w:style w:type="character" w:styleId="Naglaeno">
    <w:name w:val="Strong"/>
    <w:basedOn w:val="Zadanifontodlomka"/>
    <w:uiPriority w:val="22"/>
    <w:qFormat/>
    <w:rsid w:val="00766EEA"/>
    <w:rPr>
      <w:b/>
      <w:bCs/>
    </w:rPr>
  </w:style>
  <w:style w:type="paragraph" w:styleId="StandardWeb">
    <w:name w:val="Normal (Web)"/>
    <w:basedOn w:val="Normal"/>
    <w:uiPriority w:val="99"/>
    <w:semiHidden/>
    <w:unhideWhenUsed/>
    <w:rsid w:val="00766EEA"/>
    <w:pPr>
      <w:spacing w:before="100" w:beforeAutospacing="1" w:after="100" w:afterAutospacing="1"/>
    </w:pPr>
    <w:rPr>
      <w:rFonts w:ascii="Calibri" w:eastAsiaTheme="minorHAnsi" w:hAnsi="Calibri" w:cs="Calibri"/>
      <w:sz w:val="22"/>
      <w:szCs w:val="22"/>
      <w:lang w:eastAsia="hr-HR"/>
    </w:rPr>
  </w:style>
  <w:style w:type="character" w:customStyle="1" w:styleId="Naslov3Char">
    <w:name w:val="Naslov 3 Char"/>
    <w:basedOn w:val="Zadanifontodlomka"/>
    <w:link w:val="Naslov3"/>
    <w:uiPriority w:val="9"/>
    <w:semiHidden/>
    <w:rsid w:val="005C0CFF"/>
    <w:rPr>
      <w:rFonts w:asciiTheme="majorHAnsi" w:eastAsiaTheme="majorEastAsia" w:hAnsiTheme="majorHAnsi" w:cstheme="majorBidi"/>
      <w:color w:val="1F4D78" w:themeColor="accent1" w:themeShade="7F"/>
      <w:sz w:val="24"/>
      <w:szCs w:val="24"/>
    </w:rPr>
  </w:style>
  <w:style w:type="paragraph" w:styleId="Sadraj2">
    <w:name w:val="toc 2"/>
    <w:basedOn w:val="Normal"/>
    <w:next w:val="Normal"/>
    <w:autoRedefine/>
    <w:uiPriority w:val="39"/>
    <w:unhideWhenUsed/>
    <w:rsid w:val="00576179"/>
    <w:pPr>
      <w:spacing w:after="100" w:line="259" w:lineRule="auto"/>
      <w:ind w:left="220"/>
    </w:pPr>
    <w:rPr>
      <w:rFonts w:asciiTheme="minorHAnsi" w:eastAsiaTheme="minorEastAsia" w:hAnsiTheme="minorHAnsi"/>
      <w:sz w:val="22"/>
      <w:szCs w:val="22"/>
      <w:lang w:eastAsia="hr-HR"/>
    </w:rPr>
  </w:style>
  <w:style w:type="paragraph" w:styleId="Sadraj3">
    <w:name w:val="toc 3"/>
    <w:basedOn w:val="Normal"/>
    <w:next w:val="Normal"/>
    <w:autoRedefine/>
    <w:uiPriority w:val="39"/>
    <w:unhideWhenUsed/>
    <w:rsid w:val="00576179"/>
    <w:pPr>
      <w:spacing w:after="100" w:line="259" w:lineRule="auto"/>
      <w:ind w:left="440"/>
    </w:pPr>
    <w:rPr>
      <w:rFonts w:asciiTheme="minorHAnsi" w:eastAsiaTheme="minorEastAsia" w:hAnsiTheme="minorHAnsi"/>
      <w:sz w:val="22"/>
      <w:szCs w:val="22"/>
      <w:lang w:eastAsia="hr-HR"/>
    </w:rPr>
  </w:style>
  <w:style w:type="paragraph" w:customStyle="1" w:styleId="Odlomakpopisa1">
    <w:name w:val="Odlomak popisa1"/>
    <w:basedOn w:val="Normal"/>
    <w:uiPriority w:val="34"/>
    <w:qFormat/>
    <w:rsid w:val="00C671BF"/>
    <w:pPr>
      <w:spacing w:after="200" w:line="276" w:lineRule="auto"/>
      <w:ind w:left="720"/>
      <w:contextualSpacing/>
    </w:pPr>
    <w:rPr>
      <w:rFonts w:ascii="Calibri" w:eastAsia="Calibri" w:hAnsi="Calibri"/>
      <w:sz w:val="22"/>
      <w:szCs w:val="22"/>
    </w:rPr>
  </w:style>
  <w:style w:type="table" w:customStyle="1" w:styleId="TableNormal1">
    <w:name w:val="Table Normal1"/>
    <w:uiPriority w:val="2"/>
    <w:semiHidden/>
    <w:unhideWhenUsed/>
    <w:qFormat/>
    <w:rsid w:val="00C772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C772D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1">
    <w:name w:val="WWNum1"/>
    <w:basedOn w:val="Bezpopisa"/>
    <w:rsid w:val="00B85596"/>
    <w:pPr>
      <w:numPr>
        <w:numId w:val="59"/>
      </w:numPr>
    </w:pPr>
  </w:style>
  <w:style w:type="paragraph" w:customStyle="1" w:styleId="paragraph">
    <w:name w:val="paragraph"/>
    <w:basedOn w:val="Normal"/>
    <w:rsid w:val="00481A11"/>
    <w:pPr>
      <w:spacing w:before="100" w:beforeAutospacing="1" w:after="100" w:afterAutospacing="1"/>
    </w:pPr>
    <w:rPr>
      <w:lang w:eastAsia="hr-HR"/>
    </w:rPr>
  </w:style>
  <w:style w:type="character" w:customStyle="1" w:styleId="normaltextrun">
    <w:name w:val="normaltextrun"/>
    <w:basedOn w:val="Zadanifontodlomka"/>
    <w:rsid w:val="00481A11"/>
  </w:style>
  <w:style w:type="character" w:customStyle="1" w:styleId="eop">
    <w:name w:val="eop"/>
    <w:basedOn w:val="Zadanifontodlomka"/>
    <w:rsid w:val="0048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741">
      <w:bodyDiv w:val="1"/>
      <w:marLeft w:val="0"/>
      <w:marRight w:val="0"/>
      <w:marTop w:val="0"/>
      <w:marBottom w:val="0"/>
      <w:divBdr>
        <w:top w:val="none" w:sz="0" w:space="0" w:color="auto"/>
        <w:left w:val="none" w:sz="0" w:space="0" w:color="auto"/>
        <w:bottom w:val="none" w:sz="0" w:space="0" w:color="auto"/>
        <w:right w:val="none" w:sz="0" w:space="0" w:color="auto"/>
      </w:divBdr>
    </w:div>
    <w:div w:id="870383720">
      <w:bodyDiv w:val="1"/>
      <w:marLeft w:val="0"/>
      <w:marRight w:val="0"/>
      <w:marTop w:val="0"/>
      <w:marBottom w:val="0"/>
      <w:divBdr>
        <w:top w:val="none" w:sz="0" w:space="0" w:color="auto"/>
        <w:left w:val="none" w:sz="0" w:space="0" w:color="auto"/>
        <w:bottom w:val="none" w:sz="0" w:space="0" w:color="auto"/>
        <w:right w:val="none" w:sz="0" w:space="0" w:color="auto"/>
      </w:divBdr>
      <w:divsChild>
        <w:div w:id="947274037">
          <w:marLeft w:val="0"/>
          <w:marRight w:val="0"/>
          <w:marTop w:val="0"/>
          <w:marBottom w:val="0"/>
          <w:divBdr>
            <w:top w:val="none" w:sz="0" w:space="0" w:color="auto"/>
            <w:left w:val="none" w:sz="0" w:space="0" w:color="auto"/>
            <w:bottom w:val="none" w:sz="0" w:space="0" w:color="auto"/>
            <w:right w:val="none" w:sz="0" w:space="0" w:color="auto"/>
          </w:divBdr>
          <w:divsChild>
            <w:div w:id="853617255">
              <w:marLeft w:val="0"/>
              <w:marRight w:val="0"/>
              <w:marTop w:val="0"/>
              <w:marBottom w:val="0"/>
              <w:divBdr>
                <w:top w:val="none" w:sz="0" w:space="0" w:color="auto"/>
                <w:left w:val="none" w:sz="0" w:space="0" w:color="auto"/>
                <w:bottom w:val="none" w:sz="0" w:space="0" w:color="auto"/>
                <w:right w:val="none" w:sz="0" w:space="0" w:color="auto"/>
              </w:divBdr>
            </w:div>
          </w:divsChild>
        </w:div>
        <w:div w:id="1694378739">
          <w:marLeft w:val="0"/>
          <w:marRight w:val="0"/>
          <w:marTop w:val="0"/>
          <w:marBottom w:val="0"/>
          <w:divBdr>
            <w:top w:val="none" w:sz="0" w:space="0" w:color="auto"/>
            <w:left w:val="none" w:sz="0" w:space="0" w:color="auto"/>
            <w:bottom w:val="none" w:sz="0" w:space="0" w:color="auto"/>
            <w:right w:val="none" w:sz="0" w:space="0" w:color="auto"/>
          </w:divBdr>
          <w:divsChild>
            <w:div w:id="775442193">
              <w:marLeft w:val="0"/>
              <w:marRight w:val="0"/>
              <w:marTop w:val="0"/>
              <w:marBottom w:val="0"/>
              <w:divBdr>
                <w:top w:val="none" w:sz="0" w:space="0" w:color="auto"/>
                <w:left w:val="none" w:sz="0" w:space="0" w:color="auto"/>
                <w:bottom w:val="none" w:sz="0" w:space="0" w:color="auto"/>
                <w:right w:val="none" w:sz="0" w:space="0" w:color="auto"/>
              </w:divBdr>
            </w:div>
          </w:divsChild>
        </w:div>
        <w:div w:id="866679798">
          <w:marLeft w:val="0"/>
          <w:marRight w:val="0"/>
          <w:marTop w:val="0"/>
          <w:marBottom w:val="0"/>
          <w:divBdr>
            <w:top w:val="none" w:sz="0" w:space="0" w:color="auto"/>
            <w:left w:val="none" w:sz="0" w:space="0" w:color="auto"/>
            <w:bottom w:val="none" w:sz="0" w:space="0" w:color="auto"/>
            <w:right w:val="none" w:sz="0" w:space="0" w:color="auto"/>
          </w:divBdr>
          <w:divsChild>
            <w:div w:id="992029654">
              <w:marLeft w:val="0"/>
              <w:marRight w:val="0"/>
              <w:marTop w:val="0"/>
              <w:marBottom w:val="0"/>
              <w:divBdr>
                <w:top w:val="none" w:sz="0" w:space="0" w:color="auto"/>
                <w:left w:val="none" w:sz="0" w:space="0" w:color="auto"/>
                <w:bottom w:val="none" w:sz="0" w:space="0" w:color="auto"/>
                <w:right w:val="none" w:sz="0" w:space="0" w:color="auto"/>
              </w:divBdr>
            </w:div>
          </w:divsChild>
        </w:div>
        <w:div w:id="98986021">
          <w:marLeft w:val="0"/>
          <w:marRight w:val="0"/>
          <w:marTop w:val="0"/>
          <w:marBottom w:val="0"/>
          <w:divBdr>
            <w:top w:val="none" w:sz="0" w:space="0" w:color="auto"/>
            <w:left w:val="none" w:sz="0" w:space="0" w:color="auto"/>
            <w:bottom w:val="none" w:sz="0" w:space="0" w:color="auto"/>
            <w:right w:val="none" w:sz="0" w:space="0" w:color="auto"/>
          </w:divBdr>
          <w:divsChild>
            <w:div w:id="1236470398">
              <w:marLeft w:val="0"/>
              <w:marRight w:val="0"/>
              <w:marTop w:val="0"/>
              <w:marBottom w:val="0"/>
              <w:divBdr>
                <w:top w:val="none" w:sz="0" w:space="0" w:color="auto"/>
                <w:left w:val="none" w:sz="0" w:space="0" w:color="auto"/>
                <w:bottom w:val="none" w:sz="0" w:space="0" w:color="auto"/>
                <w:right w:val="none" w:sz="0" w:space="0" w:color="auto"/>
              </w:divBdr>
            </w:div>
          </w:divsChild>
        </w:div>
        <w:div w:id="1011955540">
          <w:marLeft w:val="0"/>
          <w:marRight w:val="0"/>
          <w:marTop w:val="0"/>
          <w:marBottom w:val="0"/>
          <w:divBdr>
            <w:top w:val="none" w:sz="0" w:space="0" w:color="auto"/>
            <w:left w:val="none" w:sz="0" w:space="0" w:color="auto"/>
            <w:bottom w:val="none" w:sz="0" w:space="0" w:color="auto"/>
            <w:right w:val="none" w:sz="0" w:space="0" w:color="auto"/>
          </w:divBdr>
          <w:divsChild>
            <w:div w:id="98647756">
              <w:marLeft w:val="0"/>
              <w:marRight w:val="0"/>
              <w:marTop w:val="0"/>
              <w:marBottom w:val="0"/>
              <w:divBdr>
                <w:top w:val="none" w:sz="0" w:space="0" w:color="auto"/>
                <w:left w:val="none" w:sz="0" w:space="0" w:color="auto"/>
                <w:bottom w:val="none" w:sz="0" w:space="0" w:color="auto"/>
                <w:right w:val="none" w:sz="0" w:space="0" w:color="auto"/>
              </w:divBdr>
            </w:div>
          </w:divsChild>
        </w:div>
        <w:div w:id="268516231">
          <w:marLeft w:val="0"/>
          <w:marRight w:val="0"/>
          <w:marTop w:val="0"/>
          <w:marBottom w:val="0"/>
          <w:divBdr>
            <w:top w:val="none" w:sz="0" w:space="0" w:color="auto"/>
            <w:left w:val="none" w:sz="0" w:space="0" w:color="auto"/>
            <w:bottom w:val="none" w:sz="0" w:space="0" w:color="auto"/>
            <w:right w:val="none" w:sz="0" w:space="0" w:color="auto"/>
          </w:divBdr>
          <w:divsChild>
            <w:div w:id="739255169">
              <w:marLeft w:val="0"/>
              <w:marRight w:val="0"/>
              <w:marTop w:val="0"/>
              <w:marBottom w:val="0"/>
              <w:divBdr>
                <w:top w:val="none" w:sz="0" w:space="0" w:color="auto"/>
                <w:left w:val="none" w:sz="0" w:space="0" w:color="auto"/>
                <w:bottom w:val="none" w:sz="0" w:space="0" w:color="auto"/>
                <w:right w:val="none" w:sz="0" w:space="0" w:color="auto"/>
              </w:divBdr>
            </w:div>
          </w:divsChild>
        </w:div>
        <w:div w:id="2108455118">
          <w:marLeft w:val="0"/>
          <w:marRight w:val="0"/>
          <w:marTop w:val="0"/>
          <w:marBottom w:val="0"/>
          <w:divBdr>
            <w:top w:val="none" w:sz="0" w:space="0" w:color="auto"/>
            <w:left w:val="none" w:sz="0" w:space="0" w:color="auto"/>
            <w:bottom w:val="none" w:sz="0" w:space="0" w:color="auto"/>
            <w:right w:val="none" w:sz="0" w:space="0" w:color="auto"/>
          </w:divBdr>
          <w:divsChild>
            <w:div w:id="1355882171">
              <w:marLeft w:val="0"/>
              <w:marRight w:val="0"/>
              <w:marTop w:val="0"/>
              <w:marBottom w:val="0"/>
              <w:divBdr>
                <w:top w:val="none" w:sz="0" w:space="0" w:color="auto"/>
                <w:left w:val="none" w:sz="0" w:space="0" w:color="auto"/>
                <w:bottom w:val="none" w:sz="0" w:space="0" w:color="auto"/>
                <w:right w:val="none" w:sz="0" w:space="0" w:color="auto"/>
              </w:divBdr>
            </w:div>
          </w:divsChild>
        </w:div>
        <w:div w:id="2123839495">
          <w:marLeft w:val="0"/>
          <w:marRight w:val="0"/>
          <w:marTop w:val="0"/>
          <w:marBottom w:val="0"/>
          <w:divBdr>
            <w:top w:val="none" w:sz="0" w:space="0" w:color="auto"/>
            <w:left w:val="none" w:sz="0" w:space="0" w:color="auto"/>
            <w:bottom w:val="none" w:sz="0" w:space="0" w:color="auto"/>
            <w:right w:val="none" w:sz="0" w:space="0" w:color="auto"/>
          </w:divBdr>
          <w:divsChild>
            <w:div w:id="576133589">
              <w:marLeft w:val="0"/>
              <w:marRight w:val="0"/>
              <w:marTop w:val="0"/>
              <w:marBottom w:val="0"/>
              <w:divBdr>
                <w:top w:val="none" w:sz="0" w:space="0" w:color="auto"/>
                <w:left w:val="none" w:sz="0" w:space="0" w:color="auto"/>
                <w:bottom w:val="none" w:sz="0" w:space="0" w:color="auto"/>
                <w:right w:val="none" w:sz="0" w:space="0" w:color="auto"/>
              </w:divBdr>
            </w:div>
          </w:divsChild>
        </w:div>
        <w:div w:id="1813061280">
          <w:marLeft w:val="0"/>
          <w:marRight w:val="0"/>
          <w:marTop w:val="0"/>
          <w:marBottom w:val="0"/>
          <w:divBdr>
            <w:top w:val="none" w:sz="0" w:space="0" w:color="auto"/>
            <w:left w:val="none" w:sz="0" w:space="0" w:color="auto"/>
            <w:bottom w:val="none" w:sz="0" w:space="0" w:color="auto"/>
            <w:right w:val="none" w:sz="0" w:space="0" w:color="auto"/>
          </w:divBdr>
          <w:divsChild>
            <w:div w:id="42295983">
              <w:marLeft w:val="0"/>
              <w:marRight w:val="0"/>
              <w:marTop w:val="0"/>
              <w:marBottom w:val="0"/>
              <w:divBdr>
                <w:top w:val="none" w:sz="0" w:space="0" w:color="auto"/>
                <w:left w:val="none" w:sz="0" w:space="0" w:color="auto"/>
                <w:bottom w:val="none" w:sz="0" w:space="0" w:color="auto"/>
                <w:right w:val="none" w:sz="0" w:space="0" w:color="auto"/>
              </w:divBdr>
            </w:div>
          </w:divsChild>
        </w:div>
        <w:div w:id="691147757">
          <w:marLeft w:val="0"/>
          <w:marRight w:val="0"/>
          <w:marTop w:val="0"/>
          <w:marBottom w:val="0"/>
          <w:divBdr>
            <w:top w:val="none" w:sz="0" w:space="0" w:color="auto"/>
            <w:left w:val="none" w:sz="0" w:space="0" w:color="auto"/>
            <w:bottom w:val="none" w:sz="0" w:space="0" w:color="auto"/>
            <w:right w:val="none" w:sz="0" w:space="0" w:color="auto"/>
          </w:divBdr>
          <w:divsChild>
            <w:div w:id="1942519698">
              <w:marLeft w:val="0"/>
              <w:marRight w:val="0"/>
              <w:marTop w:val="0"/>
              <w:marBottom w:val="0"/>
              <w:divBdr>
                <w:top w:val="none" w:sz="0" w:space="0" w:color="auto"/>
                <w:left w:val="none" w:sz="0" w:space="0" w:color="auto"/>
                <w:bottom w:val="none" w:sz="0" w:space="0" w:color="auto"/>
                <w:right w:val="none" w:sz="0" w:space="0" w:color="auto"/>
              </w:divBdr>
            </w:div>
          </w:divsChild>
        </w:div>
        <w:div w:id="1247109674">
          <w:marLeft w:val="0"/>
          <w:marRight w:val="0"/>
          <w:marTop w:val="0"/>
          <w:marBottom w:val="0"/>
          <w:divBdr>
            <w:top w:val="none" w:sz="0" w:space="0" w:color="auto"/>
            <w:left w:val="none" w:sz="0" w:space="0" w:color="auto"/>
            <w:bottom w:val="none" w:sz="0" w:space="0" w:color="auto"/>
            <w:right w:val="none" w:sz="0" w:space="0" w:color="auto"/>
          </w:divBdr>
          <w:divsChild>
            <w:div w:id="94446029">
              <w:marLeft w:val="0"/>
              <w:marRight w:val="0"/>
              <w:marTop w:val="0"/>
              <w:marBottom w:val="0"/>
              <w:divBdr>
                <w:top w:val="none" w:sz="0" w:space="0" w:color="auto"/>
                <w:left w:val="none" w:sz="0" w:space="0" w:color="auto"/>
                <w:bottom w:val="none" w:sz="0" w:space="0" w:color="auto"/>
                <w:right w:val="none" w:sz="0" w:space="0" w:color="auto"/>
              </w:divBdr>
            </w:div>
          </w:divsChild>
        </w:div>
        <w:div w:id="570847091">
          <w:marLeft w:val="0"/>
          <w:marRight w:val="0"/>
          <w:marTop w:val="0"/>
          <w:marBottom w:val="0"/>
          <w:divBdr>
            <w:top w:val="none" w:sz="0" w:space="0" w:color="auto"/>
            <w:left w:val="none" w:sz="0" w:space="0" w:color="auto"/>
            <w:bottom w:val="none" w:sz="0" w:space="0" w:color="auto"/>
            <w:right w:val="none" w:sz="0" w:space="0" w:color="auto"/>
          </w:divBdr>
          <w:divsChild>
            <w:div w:id="2075544655">
              <w:marLeft w:val="0"/>
              <w:marRight w:val="0"/>
              <w:marTop w:val="0"/>
              <w:marBottom w:val="0"/>
              <w:divBdr>
                <w:top w:val="none" w:sz="0" w:space="0" w:color="auto"/>
                <w:left w:val="none" w:sz="0" w:space="0" w:color="auto"/>
                <w:bottom w:val="none" w:sz="0" w:space="0" w:color="auto"/>
                <w:right w:val="none" w:sz="0" w:space="0" w:color="auto"/>
              </w:divBdr>
            </w:div>
          </w:divsChild>
        </w:div>
        <w:div w:id="377239288">
          <w:marLeft w:val="0"/>
          <w:marRight w:val="0"/>
          <w:marTop w:val="0"/>
          <w:marBottom w:val="0"/>
          <w:divBdr>
            <w:top w:val="none" w:sz="0" w:space="0" w:color="auto"/>
            <w:left w:val="none" w:sz="0" w:space="0" w:color="auto"/>
            <w:bottom w:val="none" w:sz="0" w:space="0" w:color="auto"/>
            <w:right w:val="none" w:sz="0" w:space="0" w:color="auto"/>
          </w:divBdr>
          <w:divsChild>
            <w:div w:id="1047609933">
              <w:marLeft w:val="0"/>
              <w:marRight w:val="0"/>
              <w:marTop w:val="0"/>
              <w:marBottom w:val="0"/>
              <w:divBdr>
                <w:top w:val="none" w:sz="0" w:space="0" w:color="auto"/>
                <w:left w:val="none" w:sz="0" w:space="0" w:color="auto"/>
                <w:bottom w:val="none" w:sz="0" w:space="0" w:color="auto"/>
                <w:right w:val="none" w:sz="0" w:space="0" w:color="auto"/>
              </w:divBdr>
            </w:div>
          </w:divsChild>
        </w:div>
        <w:div w:id="1696883082">
          <w:marLeft w:val="0"/>
          <w:marRight w:val="0"/>
          <w:marTop w:val="0"/>
          <w:marBottom w:val="0"/>
          <w:divBdr>
            <w:top w:val="none" w:sz="0" w:space="0" w:color="auto"/>
            <w:left w:val="none" w:sz="0" w:space="0" w:color="auto"/>
            <w:bottom w:val="none" w:sz="0" w:space="0" w:color="auto"/>
            <w:right w:val="none" w:sz="0" w:space="0" w:color="auto"/>
          </w:divBdr>
          <w:divsChild>
            <w:div w:id="1576159490">
              <w:marLeft w:val="0"/>
              <w:marRight w:val="0"/>
              <w:marTop w:val="0"/>
              <w:marBottom w:val="0"/>
              <w:divBdr>
                <w:top w:val="none" w:sz="0" w:space="0" w:color="auto"/>
                <w:left w:val="none" w:sz="0" w:space="0" w:color="auto"/>
                <w:bottom w:val="none" w:sz="0" w:space="0" w:color="auto"/>
                <w:right w:val="none" w:sz="0" w:space="0" w:color="auto"/>
              </w:divBdr>
            </w:div>
          </w:divsChild>
        </w:div>
        <w:div w:id="1550531140">
          <w:marLeft w:val="0"/>
          <w:marRight w:val="0"/>
          <w:marTop w:val="0"/>
          <w:marBottom w:val="0"/>
          <w:divBdr>
            <w:top w:val="none" w:sz="0" w:space="0" w:color="auto"/>
            <w:left w:val="none" w:sz="0" w:space="0" w:color="auto"/>
            <w:bottom w:val="none" w:sz="0" w:space="0" w:color="auto"/>
            <w:right w:val="none" w:sz="0" w:space="0" w:color="auto"/>
          </w:divBdr>
          <w:divsChild>
            <w:div w:id="26956131">
              <w:marLeft w:val="0"/>
              <w:marRight w:val="0"/>
              <w:marTop w:val="0"/>
              <w:marBottom w:val="0"/>
              <w:divBdr>
                <w:top w:val="none" w:sz="0" w:space="0" w:color="auto"/>
                <w:left w:val="none" w:sz="0" w:space="0" w:color="auto"/>
                <w:bottom w:val="none" w:sz="0" w:space="0" w:color="auto"/>
                <w:right w:val="none" w:sz="0" w:space="0" w:color="auto"/>
              </w:divBdr>
            </w:div>
          </w:divsChild>
        </w:div>
        <w:div w:id="802694926">
          <w:marLeft w:val="0"/>
          <w:marRight w:val="0"/>
          <w:marTop w:val="0"/>
          <w:marBottom w:val="0"/>
          <w:divBdr>
            <w:top w:val="none" w:sz="0" w:space="0" w:color="auto"/>
            <w:left w:val="none" w:sz="0" w:space="0" w:color="auto"/>
            <w:bottom w:val="none" w:sz="0" w:space="0" w:color="auto"/>
            <w:right w:val="none" w:sz="0" w:space="0" w:color="auto"/>
          </w:divBdr>
          <w:divsChild>
            <w:div w:id="1772159901">
              <w:marLeft w:val="0"/>
              <w:marRight w:val="0"/>
              <w:marTop w:val="0"/>
              <w:marBottom w:val="0"/>
              <w:divBdr>
                <w:top w:val="none" w:sz="0" w:space="0" w:color="auto"/>
                <w:left w:val="none" w:sz="0" w:space="0" w:color="auto"/>
                <w:bottom w:val="none" w:sz="0" w:space="0" w:color="auto"/>
                <w:right w:val="none" w:sz="0" w:space="0" w:color="auto"/>
              </w:divBdr>
            </w:div>
          </w:divsChild>
        </w:div>
        <w:div w:id="972759186">
          <w:marLeft w:val="0"/>
          <w:marRight w:val="0"/>
          <w:marTop w:val="0"/>
          <w:marBottom w:val="0"/>
          <w:divBdr>
            <w:top w:val="none" w:sz="0" w:space="0" w:color="auto"/>
            <w:left w:val="none" w:sz="0" w:space="0" w:color="auto"/>
            <w:bottom w:val="none" w:sz="0" w:space="0" w:color="auto"/>
            <w:right w:val="none" w:sz="0" w:space="0" w:color="auto"/>
          </w:divBdr>
          <w:divsChild>
            <w:div w:id="1354107916">
              <w:marLeft w:val="0"/>
              <w:marRight w:val="0"/>
              <w:marTop w:val="0"/>
              <w:marBottom w:val="0"/>
              <w:divBdr>
                <w:top w:val="none" w:sz="0" w:space="0" w:color="auto"/>
                <w:left w:val="none" w:sz="0" w:space="0" w:color="auto"/>
                <w:bottom w:val="none" w:sz="0" w:space="0" w:color="auto"/>
                <w:right w:val="none" w:sz="0" w:space="0" w:color="auto"/>
              </w:divBdr>
            </w:div>
          </w:divsChild>
        </w:div>
        <w:div w:id="328290261">
          <w:marLeft w:val="0"/>
          <w:marRight w:val="0"/>
          <w:marTop w:val="0"/>
          <w:marBottom w:val="0"/>
          <w:divBdr>
            <w:top w:val="none" w:sz="0" w:space="0" w:color="auto"/>
            <w:left w:val="none" w:sz="0" w:space="0" w:color="auto"/>
            <w:bottom w:val="none" w:sz="0" w:space="0" w:color="auto"/>
            <w:right w:val="none" w:sz="0" w:space="0" w:color="auto"/>
          </w:divBdr>
          <w:divsChild>
            <w:div w:id="378552028">
              <w:marLeft w:val="0"/>
              <w:marRight w:val="0"/>
              <w:marTop w:val="0"/>
              <w:marBottom w:val="0"/>
              <w:divBdr>
                <w:top w:val="none" w:sz="0" w:space="0" w:color="auto"/>
                <w:left w:val="none" w:sz="0" w:space="0" w:color="auto"/>
                <w:bottom w:val="none" w:sz="0" w:space="0" w:color="auto"/>
                <w:right w:val="none" w:sz="0" w:space="0" w:color="auto"/>
              </w:divBdr>
            </w:div>
          </w:divsChild>
        </w:div>
        <w:div w:id="602345727">
          <w:marLeft w:val="0"/>
          <w:marRight w:val="0"/>
          <w:marTop w:val="0"/>
          <w:marBottom w:val="0"/>
          <w:divBdr>
            <w:top w:val="none" w:sz="0" w:space="0" w:color="auto"/>
            <w:left w:val="none" w:sz="0" w:space="0" w:color="auto"/>
            <w:bottom w:val="none" w:sz="0" w:space="0" w:color="auto"/>
            <w:right w:val="none" w:sz="0" w:space="0" w:color="auto"/>
          </w:divBdr>
          <w:divsChild>
            <w:div w:id="983313922">
              <w:marLeft w:val="0"/>
              <w:marRight w:val="0"/>
              <w:marTop w:val="0"/>
              <w:marBottom w:val="0"/>
              <w:divBdr>
                <w:top w:val="none" w:sz="0" w:space="0" w:color="auto"/>
                <w:left w:val="none" w:sz="0" w:space="0" w:color="auto"/>
                <w:bottom w:val="none" w:sz="0" w:space="0" w:color="auto"/>
                <w:right w:val="none" w:sz="0" w:space="0" w:color="auto"/>
              </w:divBdr>
            </w:div>
          </w:divsChild>
        </w:div>
        <w:div w:id="425006663">
          <w:marLeft w:val="0"/>
          <w:marRight w:val="0"/>
          <w:marTop w:val="0"/>
          <w:marBottom w:val="0"/>
          <w:divBdr>
            <w:top w:val="none" w:sz="0" w:space="0" w:color="auto"/>
            <w:left w:val="none" w:sz="0" w:space="0" w:color="auto"/>
            <w:bottom w:val="none" w:sz="0" w:space="0" w:color="auto"/>
            <w:right w:val="none" w:sz="0" w:space="0" w:color="auto"/>
          </w:divBdr>
          <w:divsChild>
            <w:div w:id="414783927">
              <w:marLeft w:val="0"/>
              <w:marRight w:val="0"/>
              <w:marTop w:val="0"/>
              <w:marBottom w:val="0"/>
              <w:divBdr>
                <w:top w:val="none" w:sz="0" w:space="0" w:color="auto"/>
                <w:left w:val="none" w:sz="0" w:space="0" w:color="auto"/>
                <w:bottom w:val="none" w:sz="0" w:space="0" w:color="auto"/>
                <w:right w:val="none" w:sz="0" w:space="0" w:color="auto"/>
              </w:divBdr>
            </w:div>
          </w:divsChild>
        </w:div>
        <w:div w:id="286670505">
          <w:marLeft w:val="0"/>
          <w:marRight w:val="0"/>
          <w:marTop w:val="0"/>
          <w:marBottom w:val="0"/>
          <w:divBdr>
            <w:top w:val="none" w:sz="0" w:space="0" w:color="auto"/>
            <w:left w:val="none" w:sz="0" w:space="0" w:color="auto"/>
            <w:bottom w:val="none" w:sz="0" w:space="0" w:color="auto"/>
            <w:right w:val="none" w:sz="0" w:space="0" w:color="auto"/>
          </w:divBdr>
          <w:divsChild>
            <w:div w:id="919564798">
              <w:marLeft w:val="0"/>
              <w:marRight w:val="0"/>
              <w:marTop w:val="0"/>
              <w:marBottom w:val="0"/>
              <w:divBdr>
                <w:top w:val="none" w:sz="0" w:space="0" w:color="auto"/>
                <w:left w:val="none" w:sz="0" w:space="0" w:color="auto"/>
                <w:bottom w:val="none" w:sz="0" w:space="0" w:color="auto"/>
                <w:right w:val="none" w:sz="0" w:space="0" w:color="auto"/>
              </w:divBdr>
            </w:div>
            <w:div w:id="1072191958">
              <w:marLeft w:val="0"/>
              <w:marRight w:val="0"/>
              <w:marTop w:val="0"/>
              <w:marBottom w:val="0"/>
              <w:divBdr>
                <w:top w:val="none" w:sz="0" w:space="0" w:color="auto"/>
                <w:left w:val="none" w:sz="0" w:space="0" w:color="auto"/>
                <w:bottom w:val="none" w:sz="0" w:space="0" w:color="auto"/>
                <w:right w:val="none" w:sz="0" w:space="0" w:color="auto"/>
              </w:divBdr>
            </w:div>
          </w:divsChild>
        </w:div>
        <w:div w:id="1585645497">
          <w:marLeft w:val="0"/>
          <w:marRight w:val="0"/>
          <w:marTop w:val="0"/>
          <w:marBottom w:val="0"/>
          <w:divBdr>
            <w:top w:val="none" w:sz="0" w:space="0" w:color="auto"/>
            <w:left w:val="none" w:sz="0" w:space="0" w:color="auto"/>
            <w:bottom w:val="none" w:sz="0" w:space="0" w:color="auto"/>
            <w:right w:val="none" w:sz="0" w:space="0" w:color="auto"/>
          </w:divBdr>
          <w:divsChild>
            <w:div w:id="1663268960">
              <w:marLeft w:val="0"/>
              <w:marRight w:val="0"/>
              <w:marTop w:val="0"/>
              <w:marBottom w:val="0"/>
              <w:divBdr>
                <w:top w:val="none" w:sz="0" w:space="0" w:color="auto"/>
                <w:left w:val="none" w:sz="0" w:space="0" w:color="auto"/>
                <w:bottom w:val="none" w:sz="0" w:space="0" w:color="auto"/>
                <w:right w:val="none" w:sz="0" w:space="0" w:color="auto"/>
              </w:divBdr>
            </w:div>
            <w:div w:id="748160166">
              <w:marLeft w:val="0"/>
              <w:marRight w:val="0"/>
              <w:marTop w:val="0"/>
              <w:marBottom w:val="0"/>
              <w:divBdr>
                <w:top w:val="none" w:sz="0" w:space="0" w:color="auto"/>
                <w:left w:val="none" w:sz="0" w:space="0" w:color="auto"/>
                <w:bottom w:val="none" w:sz="0" w:space="0" w:color="auto"/>
                <w:right w:val="none" w:sz="0" w:space="0" w:color="auto"/>
              </w:divBdr>
            </w:div>
          </w:divsChild>
        </w:div>
        <w:div w:id="1008600132">
          <w:marLeft w:val="0"/>
          <w:marRight w:val="0"/>
          <w:marTop w:val="0"/>
          <w:marBottom w:val="0"/>
          <w:divBdr>
            <w:top w:val="none" w:sz="0" w:space="0" w:color="auto"/>
            <w:left w:val="none" w:sz="0" w:space="0" w:color="auto"/>
            <w:bottom w:val="none" w:sz="0" w:space="0" w:color="auto"/>
            <w:right w:val="none" w:sz="0" w:space="0" w:color="auto"/>
          </w:divBdr>
          <w:divsChild>
            <w:div w:id="1315834277">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sChild>
        </w:div>
        <w:div w:id="1900701850">
          <w:marLeft w:val="0"/>
          <w:marRight w:val="0"/>
          <w:marTop w:val="0"/>
          <w:marBottom w:val="0"/>
          <w:divBdr>
            <w:top w:val="none" w:sz="0" w:space="0" w:color="auto"/>
            <w:left w:val="none" w:sz="0" w:space="0" w:color="auto"/>
            <w:bottom w:val="none" w:sz="0" w:space="0" w:color="auto"/>
            <w:right w:val="none" w:sz="0" w:space="0" w:color="auto"/>
          </w:divBdr>
          <w:divsChild>
            <w:div w:id="913471479">
              <w:marLeft w:val="0"/>
              <w:marRight w:val="0"/>
              <w:marTop w:val="0"/>
              <w:marBottom w:val="0"/>
              <w:divBdr>
                <w:top w:val="none" w:sz="0" w:space="0" w:color="auto"/>
                <w:left w:val="none" w:sz="0" w:space="0" w:color="auto"/>
                <w:bottom w:val="none" w:sz="0" w:space="0" w:color="auto"/>
                <w:right w:val="none" w:sz="0" w:space="0" w:color="auto"/>
              </w:divBdr>
            </w:div>
            <w:div w:id="2096703892">
              <w:marLeft w:val="0"/>
              <w:marRight w:val="0"/>
              <w:marTop w:val="0"/>
              <w:marBottom w:val="0"/>
              <w:divBdr>
                <w:top w:val="none" w:sz="0" w:space="0" w:color="auto"/>
                <w:left w:val="none" w:sz="0" w:space="0" w:color="auto"/>
                <w:bottom w:val="none" w:sz="0" w:space="0" w:color="auto"/>
                <w:right w:val="none" w:sz="0" w:space="0" w:color="auto"/>
              </w:divBdr>
            </w:div>
            <w:div w:id="603466758">
              <w:marLeft w:val="0"/>
              <w:marRight w:val="0"/>
              <w:marTop w:val="0"/>
              <w:marBottom w:val="0"/>
              <w:divBdr>
                <w:top w:val="none" w:sz="0" w:space="0" w:color="auto"/>
                <w:left w:val="none" w:sz="0" w:space="0" w:color="auto"/>
                <w:bottom w:val="none" w:sz="0" w:space="0" w:color="auto"/>
                <w:right w:val="none" w:sz="0" w:space="0" w:color="auto"/>
              </w:divBdr>
            </w:div>
            <w:div w:id="77680975">
              <w:marLeft w:val="0"/>
              <w:marRight w:val="0"/>
              <w:marTop w:val="0"/>
              <w:marBottom w:val="0"/>
              <w:divBdr>
                <w:top w:val="none" w:sz="0" w:space="0" w:color="auto"/>
                <w:left w:val="none" w:sz="0" w:space="0" w:color="auto"/>
                <w:bottom w:val="none" w:sz="0" w:space="0" w:color="auto"/>
                <w:right w:val="none" w:sz="0" w:space="0" w:color="auto"/>
              </w:divBdr>
            </w:div>
            <w:div w:id="1788044972">
              <w:marLeft w:val="0"/>
              <w:marRight w:val="0"/>
              <w:marTop w:val="0"/>
              <w:marBottom w:val="0"/>
              <w:divBdr>
                <w:top w:val="none" w:sz="0" w:space="0" w:color="auto"/>
                <w:left w:val="none" w:sz="0" w:space="0" w:color="auto"/>
                <w:bottom w:val="none" w:sz="0" w:space="0" w:color="auto"/>
                <w:right w:val="none" w:sz="0" w:space="0" w:color="auto"/>
              </w:divBdr>
            </w:div>
          </w:divsChild>
        </w:div>
        <w:div w:id="629285543">
          <w:marLeft w:val="0"/>
          <w:marRight w:val="0"/>
          <w:marTop w:val="0"/>
          <w:marBottom w:val="0"/>
          <w:divBdr>
            <w:top w:val="none" w:sz="0" w:space="0" w:color="auto"/>
            <w:left w:val="none" w:sz="0" w:space="0" w:color="auto"/>
            <w:bottom w:val="none" w:sz="0" w:space="0" w:color="auto"/>
            <w:right w:val="none" w:sz="0" w:space="0" w:color="auto"/>
          </w:divBdr>
          <w:divsChild>
            <w:div w:id="181170655">
              <w:marLeft w:val="0"/>
              <w:marRight w:val="0"/>
              <w:marTop w:val="0"/>
              <w:marBottom w:val="0"/>
              <w:divBdr>
                <w:top w:val="none" w:sz="0" w:space="0" w:color="auto"/>
                <w:left w:val="none" w:sz="0" w:space="0" w:color="auto"/>
                <w:bottom w:val="none" w:sz="0" w:space="0" w:color="auto"/>
                <w:right w:val="none" w:sz="0" w:space="0" w:color="auto"/>
              </w:divBdr>
            </w:div>
          </w:divsChild>
        </w:div>
        <w:div w:id="101193529">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0"/>
              <w:marRight w:val="0"/>
              <w:marTop w:val="0"/>
              <w:marBottom w:val="0"/>
              <w:divBdr>
                <w:top w:val="none" w:sz="0" w:space="0" w:color="auto"/>
                <w:left w:val="none" w:sz="0" w:space="0" w:color="auto"/>
                <w:bottom w:val="none" w:sz="0" w:space="0" w:color="auto"/>
                <w:right w:val="none" w:sz="0" w:space="0" w:color="auto"/>
              </w:divBdr>
            </w:div>
          </w:divsChild>
        </w:div>
        <w:div w:id="190342362">
          <w:marLeft w:val="0"/>
          <w:marRight w:val="0"/>
          <w:marTop w:val="0"/>
          <w:marBottom w:val="0"/>
          <w:divBdr>
            <w:top w:val="none" w:sz="0" w:space="0" w:color="auto"/>
            <w:left w:val="none" w:sz="0" w:space="0" w:color="auto"/>
            <w:bottom w:val="none" w:sz="0" w:space="0" w:color="auto"/>
            <w:right w:val="none" w:sz="0" w:space="0" w:color="auto"/>
          </w:divBdr>
          <w:divsChild>
            <w:div w:id="2143959911">
              <w:marLeft w:val="0"/>
              <w:marRight w:val="0"/>
              <w:marTop w:val="0"/>
              <w:marBottom w:val="0"/>
              <w:divBdr>
                <w:top w:val="none" w:sz="0" w:space="0" w:color="auto"/>
                <w:left w:val="none" w:sz="0" w:space="0" w:color="auto"/>
                <w:bottom w:val="none" w:sz="0" w:space="0" w:color="auto"/>
                <w:right w:val="none" w:sz="0" w:space="0" w:color="auto"/>
              </w:divBdr>
            </w:div>
            <w:div w:id="2048527602">
              <w:marLeft w:val="0"/>
              <w:marRight w:val="0"/>
              <w:marTop w:val="0"/>
              <w:marBottom w:val="0"/>
              <w:divBdr>
                <w:top w:val="none" w:sz="0" w:space="0" w:color="auto"/>
                <w:left w:val="none" w:sz="0" w:space="0" w:color="auto"/>
                <w:bottom w:val="none" w:sz="0" w:space="0" w:color="auto"/>
                <w:right w:val="none" w:sz="0" w:space="0" w:color="auto"/>
              </w:divBdr>
            </w:div>
            <w:div w:id="906841593">
              <w:marLeft w:val="0"/>
              <w:marRight w:val="0"/>
              <w:marTop w:val="0"/>
              <w:marBottom w:val="0"/>
              <w:divBdr>
                <w:top w:val="none" w:sz="0" w:space="0" w:color="auto"/>
                <w:left w:val="none" w:sz="0" w:space="0" w:color="auto"/>
                <w:bottom w:val="none" w:sz="0" w:space="0" w:color="auto"/>
                <w:right w:val="none" w:sz="0" w:space="0" w:color="auto"/>
              </w:divBdr>
            </w:div>
            <w:div w:id="1928345027">
              <w:marLeft w:val="0"/>
              <w:marRight w:val="0"/>
              <w:marTop w:val="0"/>
              <w:marBottom w:val="0"/>
              <w:divBdr>
                <w:top w:val="none" w:sz="0" w:space="0" w:color="auto"/>
                <w:left w:val="none" w:sz="0" w:space="0" w:color="auto"/>
                <w:bottom w:val="none" w:sz="0" w:space="0" w:color="auto"/>
                <w:right w:val="none" w:sz="0" w:space="0" w:color="auto"/>
              </w:divBdr>
            </w:div>
            <w:div w:id="317081002">
              <w:marLeft w:val="0"/>
              <w:marRight w:val="0"/>
              <w:marTop w:val="0"/>
              <w:marBottom w:val="0"/>
              <w:divBdr>
                <w:top w:val="none" w:sz="0" w:space="0" w:color="auto"/>
                <w:left w:val="none" w:sz="0" w:space="0" w:color="auto"/>
                <w:bottom w:val="none" w:sz="0" w:space="0" w:color="auto"/>
                <w:right w:val="none" w:sz="0" w:space="0" w:color="auto"/>
              </w:divBdr>
            </w:div>
            <w:div w:id="970982370">
              <w:marLeft w:val="0"/>
              <w:marRight w:val="0"/>
              <w:marTop w:val="0"/>
              <w:marBottom w:val="0"/>
              <w:divBdr>
                <w:top w:val="none" w:sz="0" w:space="0" w:color="auto"/>
                <w:left w:val="none" w:sz="0" w:space="0" w:color="auto"/>
                <w:bottom w:val="none" w:sz="0" w:space="0" w:color="auto"/>
                <w:right w:val="none" w:sz="0" w:space="0" w:color="auto"/>
              </w:divBdr>
            </w:div>
          </w:divsChild>
        </w:div>
        <w:div w:id="1762987597">
          <w:marLeft w:val="0"/>
          <w:marRight w:val="0"/>
          <w:marTop w:val="0"/>
          <w:marBottom w:val="0"/>
          <w:divBdr>
            <w:top w:val="none" w:sz="0" w:space="0" w:color="auto"/>
            <w:left w:val="none" w:sz="0" w:space="0" w:color="auto"/>
            <w:bottom w:val="none" w:sz="0" w:space="0" w:color="auto"/>
            <w:right w:val="none" w:sz="0" w:space="0" w:color="auto"/>
          </w:divBdr>
          <w:divsChild>
            <w:div w:id="508452650">
              <w:marLeft w:val="0"/>
              <w:marRight w:val="0"/>
              <w:marTop w:val="0"/>
              <w:marBottom w:val="0"/>
              <w:divBdr>
                <w:top w:val="none" w:sz="0" w:space="0" w:color="auto"/>
                <w:left w:val="none" w:sz="0" w:space="0" w:color="auto"/>
                <w:bottom w:val="none" w:sz="0" w:space="0" w:color="auto"/>
                <w:right w:val="none" w:sz="0" w:space="0" w:color="auto"/>
              </w:divBdr>
            </w:div>
          </w:divsChild>
        </w:div>
        <w:div w:id="865142056">
          <w:marLeft w:val="0"/>
          <w:marRight w:val="0"/>
          <w:marTop w:val="0"/>
          <w:marBottom w:val="0"/>
          <w:divBdr>
            <w:top w:val="none" w:sz="0" w:space="0" w:color="auto"/>
            <w:left w:val="none" w:sz="0" w:space="0" w:color="auto"/>
            <w:bottom w:val="none" w:sz="0" w:space="0" w:color="auto"/>
            <w:right w:val="none" w:sz="0" w:space="0" w:color="auto"/>
          </w:divBdr>
          <w:divsChild>
            <w:div w:id="599609654">
              <w:marLeft w:val="0"/>
              <w:marRight w:val="0"/>
              <w:marTop w:val="0"/>
              <w:marBottom w:val="0"/>
              <w:divBdr>
                <w:top w:val="none" w:sz="0" w:space="0" w:color="auto"/>
                <w:left w:val="none" w:sz="0" w:space="0" w:color="auto"/>
                <w:bottom w:val="none" w:sz="0" w:space="0" w:color="auto"/>
                <w:right w:val="none" w:sz="0" w:space="0" w:color="auto"/>
              </w:divBdr>
            </w:div>
          </w:divsChild>
        </w:div>
        <w:div w:id="152987216">
          <w:marLeft w:val="0"/>
          <w:marRight w:val="0"/>
          <w:marTop w:val="0"/>
          <w:marBottom w:val="0"/>
          <w:divBdr>
            <w:top w:val="none" w:sz="0" w:space="0" w:color="auto"/>
            <w:left w:val="none" w:sz="0" w:space="0" w:color="auto"/>
            <w:bottom w:val="none" w:sz="0" w:space="0" w:color="auto"/>
            <w:right w:val="none" w:sz="0" w:space="0" w:color="auto"/>
          </w:divBdr>
          <w:divsChild>
            <w:div w:id="1513834458">
              <w:marLeft w:val="0"/>
              <w:marRight w:val="0"/>
              <w:marTop w:val="0"/>
              <w:marBottom w:val="0"/>
              <w:divBdr>
                <w:top w:val="none" w:sz="0" w:space="0" w:color="auto"/>
                <w:left w:val="none" w:sz="0" w:space="0" w:color="auto"/>
                <w:bottom w:val="none" w:sz="0" w:space="0" w:color="auto"/>
                <w:right w:val="none" w:sz="0" w:space="0" w:color="auto"/>
              </w:divBdr>
            </w:div>
          </w:divsChild>
        </w:div>
        <w:div w:id="399136176">
          <w:marLeft w:val="0"/>
          <w:marRight w:val="0"/>
          <w:marTop w:val="0"/>
          <w:marBottom w:val="0"/>
          <w:divBdr>
            <w:top w:val="none" w:sz="0" w:space="0" w:color="auto"/>
            <w:left w:val="none" w:sz="0" w:space="0" w:color="auto"/>
            <w:bottom w:val="none" w:sz="0" w:space="0" w:color="auto"/>
            <w:right w:val="none" w:sz="0" w:space="0" w:color="auto"/>
          </w:divBdr>
          <w:divsChild>
            <w:div w:id="1011225608">
              <w:marLeft w:val="0"/>
              <w:marRight w:val="0"/>
              <w:marTop w:val="0"/>
              <w:marBottom w:val="0"/>
              <w:divBdr>
                <w:top w:val="none" w:sz="0" w:space="0" w:color="auto"/>
                <w:left w:val="none" w:sz="0" w:space="0" w:color="auto"/>
                <w:bottom w:val="none" w:sz="0" w:space="0" w:color="auto"/>
                <w:right w:val="none" w:sz="0" w:space="0" w:color="auto"/>
              </w:divBdr>
            </w:div>
          </w:divsChild>
        </w:div>
        <w:div w:id="919676101">
          <w:marLeft w:val="0"/>
          <w:marRight w:val="0"/>
          <w:marTop w:val="0"/>
          <w:marBottom w:val="0"/>
          <w:divBdr>
            <w:top w:val="none" w:sz="0" w:space="0" w:color="auto"/>
            <w:left w:val="none" w:sz="0" w:space="0" w:color="auto"/>
            <w:bottom w:val="none" w:sz="0" w:space="0" w:color="auto"/>
            <w:right w:val="none" w:sz="0" w:space="0" w:color="auto"/>
          </w:divBdr>
          <w:divsChild>
            <w:div w:id="1878345864">
              <w:marLeft w:val="0"/>
              <w:marRight w:val="0"/>
              <w:marTop w:val="0"/>
              <w:marBottom w:val="0"/>
              <w:divBdr>
                <w:top w:val="none" w:sz="0" w:space="0" w:color="auto"/>
                <w:left w:val="none" w:sz="0" w:space="0" w:color="auto"/>
                <w:bottom w:val="none" w:sz="0" w:space="0" w:color="auto"/>
                <w:right w:val="none" w:sz="0" w:space="0" w:color="auto"/>
              </w:divBdr>
            </w:div>
          </w:divsChild>
        </w:div>
        <w:div w:id="192349564">
          <w:marLeft w:val="0"/>
          <w:marRight w:val="0"/>
          <w:marTop w:val="0"/>
          <w:marBottom w:val="0"/>
          <w:divBdr>
            <w:top w:val="none" w:sz="0" w:space="0" w:color="auto"/>
            <w:left w:val="none" w:sz="0" w:space="0" w:color="auto"/>
            <w:bottom w:val="none" w:sz="0" w:space="0" w:color="auto"/>
            <w:right w:val="none" w:sz="0" w:space="0" w:color="auto"/>
          </w:divBdr>
          <w:divsChild>
            <w:div w:id="737627228">
              <w:marLeft w:val="0"/>
              <w:marRight w:val="0"/>
              <w:marTop w:val="0"/>
              <w:marBottom w:val="0"/>
              <w:divBdr>
                <w:top w:val="none" w:sz="0" w:space="0" w:color="auto"/>
                <w:left w:val="none" w:sz="0" w:space="0" w:color="auto"/>
                <w:bottom w:val="none" w:sz="0" w:space="0" w:color="auto"/>
                <w:right w:val="none" w:sz="0" w:space="0" w:color="auto"/>
              </w:divBdr>
            </w:div>
          </w:divsChild>
        </w:div>
        <w:div w:id="678042624">
          <w:marLeft w:val="0"/>
          <w:marRight w:val="0"/>
          <w:marTop w:val="0"/>
          <w:marBottom w:val="0"/>
          <w:divBdr>
            <w:top w:val="none" w:sz="0" w:space="0" w:color="auto"/>
            <w:left w:val="none" w:sz="0" w:space="0" w:color="auto"/>
            <w:bottom w:val="none" w:sz="0" w:space="0" w:color="auto"/>
            <w:right w:val="none" w:sz="0" w:space="0" w:color="auto"/>
          </w:divBdr>
          <w:divsChild>
            <w:div w:id="1949042546">
              <w:marLeft w:val="0"/>
              <w:marRight w:val="0"/>
              <w:marTop w:val="0"/>
              <w:marBottom w:val="0"/>
              <w:divBdr>
                <w:top w:val="none" w:sz="0" w:space="0" w:color="auto"/>
                <w:left w:val="none" w:sz="0" w:space="0" w:color="auto"/>
                <w:bottom w:val="none" w:sz="0" w:space="0" w:color="auto"/>
                <w:right w:val="none" w:sz="0" w:space="0" w:color="auto"/>
              </w:divBdr>
            </w:div>
          </w:divsChild>
        </w:div>
        <w:div w:id="1422529460">
          <w:marLeft w:val="0"/>
          <w:marRight w:val="0"/>
          <w:marTop w:val="0"/>
          <w:marBottom w:val="0"/>
          <w:divBdr>
            <w:top w:val="none" w:sz="0" w:space="0" w:color="auto"/>
            <w:left w:val="none" w:sz="0" w:space="0" w:color="auto"/>
            <w:bottom w:val="none" w:sz="0" w:space="0" w:color="auto"/>
            <w:right w:val="none" w:sz="0" w:space="0" w:color="auto"/>
          </w:divBdr>
          <w:divsChild>
            <w:div w:id="1051927760">
              <w:marLeft w:val="0"/>
              <w:marRight w:val="0"/>
              <w:marTop w:val="0"/>
              <w:marBottom w:val="0"/>
              <w:divBdr>
                <w:top w:val="none" w:sz="0" w:space="0" w:color="auto"/>
                <w:left w:val="none" w:sz="0" w:space="0" w:color="auto"/>
                <w:bottom w:val="none" w:sz="0" w:space="0" w:color="auto"/>
                <w:right w:val="none" w:sz="0" w:space="0" w:color="auto"/>
              </w:divBdr>
            </w:div>
          </w:divsChild>
        </w:div>
        <w:div w:id="1076322114">
          <w:marLeft w:val="0"/>
          <w:marRight w:val="0"/>
          <w:marTop w:val="0"/>
          <w:marBottom w:val="0"/>
          <w:divBdr>
            <w:top w:val="none" w:sz="0" w:space="0" w:color="auto"/>
            <w:left w:val="none" w:sz="0" w:space="0" w:color="auto"/>
            <w:bottom w:val="none" w:sz="0" w:space="0" w:color="auto"/>
            <w:right w:val="none" w:sz="0" w:space="0" w:color="auto"/>
          </w:divBdr>
          <w:divsChild>
            <w:div w:id="2035686420">
              <w:marLeft w:val="0"/>
              <w:marRight w:val="0"/>
              <w:marTop w:val="0"/>
              <w:marBottom w:val="0"/>
              <w:divBdr>
                <w:top w:val="none" w:sz="0" w:space="0" w:color="auto"/>
                <w:left w:val="none" w:sz="0" w:space="0" w:color="auto"/>
                <w:bottom w:val="none" w:sz="0" w:space="0" w:color="auto"/>
                <w:right w:val="none" w:sz="0" w:space="0" w:color="auto"/>
              </w:divBdr>
            </w:div>
          </w:divsChild>
        </w:div>
        <w:div w:id="2060788029">
          <w:marLeft w:val="0"/>
          <w:marRight w:val="0"/>
          <w:marTop w:val="0"/>
          <w:marBottom w:val="0"/>
          <w:divBdr>
            <w:top w:val="none" w:sz="0" w:space="0" w:color="auto"/>
            <w:left w:val="none" w:sz="0" w:space="0" w:color="auto"/>
            <w:bottom w:val="none" w:sz="0" w:space="0" w:color="auto"/>
            <w:right w:val="none" w:sz="0" w:space="0" w:color="auto"/>
          </w:divBdr>
          <w:divsChild>
            <w:div w:id="2021928106">
              <w:marLeft w:val="0"/>
              <w:marRight w:val="0"/>
              <w:marTop w:val="0"/>
              <w:marBottom w:val="0"/>
              <w:divBdr>
                <w:top w:val="none" w:sz="0" w:space="0" w:color="auto"/>
                <w:left w:val="none" w:sz="0" w:space="0" w:color="auto"/>
                <w:bottom w:val="none" w:sz="0" w:space="0" w:color="auto"/>
                <w:right w:val="none" w:sz="0" w:space="0" w:color="auto"/>
              </w:divBdr>
            </w:div>
          </w:divsChild>
        </w:div>
        <w:div w:id="314575125">
          <w:marLeft w:val="0"/>
          <w:marRight w:val="0"/>
          <w:marTop w:val="0"/>
          <w:marBottom w:val="0"/>
          <w:divBdr>
            <w:top w:val="none" w:sz="0" w:space="0" w:color="auto"/>
            <w:left w:val="none" w:sz="0" w:space="0" w:color="auto"/>
            <w:bottom w:val="none" w:sz="0" w:space="0" w:color="auto"/>
            <w:right w:val="none" w:sz="0" w:space="0" w:color="auto"/>
          </w:divBdr>
          <w:divsChild>
            <w:div w:id="872959966">
              <w:marLeft w:val="0"/>
              <w:marRight w:val="0"/>
              <w:marTop w:val="0"/>
              <w:marBottom w:val="0"/>
              <w:divBdr>
                <w:top w:val="none" w:sz="0" w:space="0" w:color="auto"/>
                <w:left w:val="none" w:sz="0" w:space="0" w:color="auto"/>
                <w:bottom w:val="none" w:sz="0" w:space="0" w:color="auto"/>
                <w:right w:val="none" w:sz="0" w:space="0" w:color="auto"/>
              </w:divBdr>
            </w:div>
          </w:divsChild>
        </w:div>
        <w:div w:id="1192498263">
          <w:marLeft w:val="0"/>
          <w:marRight w:val="0"/>
          <w:marTop w:val="0"/>
          <w:marBottom w:val="0"/>
          <w:divBdr>
            <w:top w:val="none" w:sz="0" w:space="0" w:color="auto"/>
            <w:left w:val="none" w:sz="0" w:space="0" w:color="auto"/>
            <w:bottom w:val="none" w:sz="0" w:space="0" w:color="auto"/>
            <w:right w:val="none" w:sz="0" w:space="0" w:color="auto"/>
          </w:divBdr>
          <w:divsChild>
            <w:div w:id="135533600">
              <w:marLeft w:val="0"/>
              <w:marRight w:val="0"/>
              <w:marTop w:val="0"/>
              <w:marBottom w:val="0"/>
              <w:divBdr>
                <w:top w:val="none" w:sz="0" w:space="0" w:color="auto"/>
                <w:left w:val="none" w:sz="0" w:space="0" w:color="auto"/>
                <w:bottom w:val="none" w:sz="0" w:space="0" w:color="auto"/>
                <w:right w:val="none" w:sz="0" w:space="0" w:color="auto"/>
              </w:divBdr>
            </w:div>
            <w:div w:id="748432142">
              <w:marLeft w:val="0"/>
              <w:marRight w:val="0"/>
              <w:marTop w:val="0"/>
              <w:marBottom w:val="0"/>
              <w:divBdr>
                <w:top w:val="none" w:sz="0" w:space="0" w:color="auto"/>
                <w:left w:val="none" w:sz="0" w:space="0" w:color="auto"/>
                <w:bottom w:val="none" w:sz="0" w:space="0" w:color="auto"/>
                <w:right w:val="none" w:sz="0" w:space="0" w:color="auto"/>
              </w:divBdr>
            </w:div>
          </w:divsChild>
        </w:div>
        <w:div w:id="256644647">
          <w:marLeft w:val="0"/>
          <w:marRight w:val="0"/>
          <w:marTop w:val="0"/>
          <w:marBottom w:val="0"/>
          <w:divBdr>
            <w:top w:val="none" w:sz="0" w:space="0" w:color="auto"/>
            <w:left w:val="none" w:sz="0" w:space="0" w:color="auto"/>
            <w:bottom w:val="none" w:sz="0" w:space="0" w:color="auto"/>
            <w:right w:val="none" w:sz="0" w:space="0" w:color="auto"/>
          </w:divBdr>
          <w:divsChild>
            <w:div w:id="1848977151">
              <w:marLeft w:val="0"/>
              <w:marRight w:val="0"/>
              <w:marTop w:val="0"/>
              <w:marBottom w:val="0"/>
              <w:divBdr>
                <w:top w:val="none" w:sz="0" w:space="0" w:color="auto"/>
                <w:left w:val="none" w:sz="0" w:space="0" w:color="auto"/>
                <w:bottom w:val="none" w:sz="0" w:space="0" w:color="auto"/>
                <w:right w:val="none" w:sz="0" w:space="0" w:color="auto"/>
              </w:divBdr>
            </w:div>
          </w:divsChild>
        </w:div>
        <w:div w:id="1830705684">
          <w:marLeft w:val="0"/>
          <w:marRight w:val="0"/>
          <w:marTop w:val="0"/>
          <w:marBottom w:val="0"/>
          <w:divBdr>
            <w:top w:val="none" w:sz="0" w:space="0" w:color="auto"/>
            <w:left w:val="none" w:sz="0" w:space="0" w:color="auto"/>
            <w:bottom w:val="none" w:sz="0" w:space="0" w:color="auto"/>
            <w:right w:val="none" w:sz="0" w:space="0" w:color="auto"/>
          </w:divBdr>
          <w:divsChild>
            <w:div w:id="1415128783">
              <w:marLeft w:val="0"/>
              <w:marRight w:val="0"/>
              <w:marTop w:val="0"/>
              <w:marBottom w:val="0"/>
              <w:divBdr>
                <w:top w:val="none" w:sz="0" w:space="0" w:color="auto"/>
                <w:left w:val="none" w:sz="0" w:space="0" w:color="auto"/>
                <w:bottom w:val="none" w:sz="0" w:space="0" w:color="auto"/>
                <w:right w:val="none" w:sz="0" w:space="0" w:color="auto"/>
              </w:divBdr>
            </w:div>
          </w:divsChild>
        </w:div>
        <w:div w:id="9572001">
          <w:marLeft w:val="0"/>
          <w:marRight w:val="0"/>
          <w:marTop w:val="0"/>
          <w:marBottom w:val="0"/>
          <w:divBdr>
            <w:top w:val="none" w:sz="0" w:space="0" w:color="auto"/>
            <w:left w:val="none" w:sz="0" w:space="0" w:color="auto"/>
            <w:bottom w:val="none" w:sz="0" w:space="0" w:color="auto"/>
            <w:right w:val="none" w:sz="0" w:space="0" w:color="auto"/>
          </w:divBdr>
          <w:divsChild>
            <w:div w:id="1210259965">
              <w:marLeft w:val="0"/>
              <w:marRight w:val="0"/>
              <w:marTop w:val="0"/>
              <w:marBottom w:val="0"/>
              <w:divBdr>
                <w:top w:val="none" w:sz="0" w:space="0" w:color="auto"/>
                <w:left w:val="none" w:sz="0" w:space="0" w:color="auto"/>
                <w:bottom w:val="none" w:sz="0" w:space="0" w:color="auto"/>
                <w:right w:val="none" w:sz="0" w:space="0" w:color="auto"/>
              </w:divBdr>
            </w:div>
          </w:divsChild>
        </w:div>
        <w:div w:id="771246558">
          <w:marLeft w:val="0"/>
          <w:marRight w:val="0"/>
          <w:marTop w:val="0"/>
          <w:marBottom w:val="0"/>
          <w:divBdr>
            <w:top w:val="none" w:sz="0" w:space="0" w:color="auto"/>
            <w:left w:val="none" w:sz="0" w:space="0" w:color="auto"/>
            <w:bottom w:val="none" w:sz="0" w:space="0" w:color="auto"/>
            <w:right w:val="none" w:sz="0" w:space="0" w:color="auto"/>
          </w:divBdr>
          <w:divsChild>
            <w:div w:id="1045106533">
              <w:marLeft w:val="0"/>
              <w:marRight w:val="0"/>
              <w:marTop w:val="0"/>
              <w:marBottom w:val="0"/>
              <w:divBdr>
                <w:top w:val="none" w:sz="0" w:space="0" w:color="auto"/>
                <w:left w:val="none" w:sz="0" w:space="0" w:color="auto"/>
                <w:bottom w:val="none" w:sz="0" w:space="0" w:color="auto"/>
                <w:right w:val="none" w:sz="0" w:space="0" w:color="auto"/>
              </w:divBdr>
            </w:div>
          </w:divsChild>
        </w:div>
        <w:div w:id="1218858604">
          <w:marLeft w:val="0"/>
          <w:marRight w:val="0"/>
          <w:marTop w:val="0"/>
          <w:marBottom w:val="0"/>
          <w:divBdr>
            <w:top w:val="none" w:sz="0" w:space="0" w:color="auto"/>
            <w:left w:val="none" w:sz="0" w:space="0" w:color="auto"/>
            <w:bottom w:val="none" w:sz="0" w:space="0" w:color="auto"/>
            <w:right w:val="none" w:sz="0" w:space="0" w:color="auto"/>
          </w:divBdr>
          <w:divsChild>
            <w:div w:id="1674843116">
              <w:marLeft w:val="0"/>
              <w:marRight w:val="0"/>
              <w:marTop w:val="0"/>
              <w:marBottom w:val="0"/>
              <w:divBdr>
                <w:top w:val="none" w:sz="0" w:space="0" w:color="auto"/>
                <w:left w:val="none" w:sz="0" w:space="0" w:color="auto"/>
                <w:bottom w:val="none" w:sz="0" w:space="0" w:color="auto"/>
                <w:right w:val="none" w:sz="0" w:space="0" w:color="auto"/>
              </w:divBdr>
            </w:div>
          </w:divsChild>
        </w:div>
        <w:div w:id="252469077">
          <w:marLeft w:val="0"/>
          <w:marRight w:val="0"/>
          <w:marTop w:val="0"/>
          <w:marBottom w:val="0"/>
          <w:divBdr>
            <w:top w:val="none" w:sz="0" w:space="0" w:color="auto"/>
            <w:left w:val="none" w:sz="0" w:space="0" w:color="auto"/>
            <w:bottom w:val="none" w:sz="0" w:space="0" w:color="auto"/>
            <w:right w:val="none" w:sz="0" w:space="0" w:color="auto"/>
          </w:divBdr>
          <w:divsChild>
            <w:div w:id="619188806">
              <w:marLeft w:val="0"/>
              <w:marRight w:val="0"/>
              <w:marTop w:val="0"/>
              <w:marBottom w:val="0"/>
              <w:divBdr>
                <w:top w:val="none" w:sz="0" w:space="0" w:color="auto"/>
                <w:left w:val="none" w:sz="0" w:space="0" w:color="auto"/>
                <w:bottom w:val="none" w:sz="0" w:space="0" w:color="auto"/>
                <w:right w:val="none" w:sz="0" w:space="0" w:color="auto"/>
              </w:divBdr>
            </w:div>
          </w:divsChild>
        </w:div>
        <w:div w:id="1706632650">
          <w:marLeft w:val="0"/>
          <w:marRight w:val="0"/>
          <w:marTop w:val="0"/>
          <w:marBottom w:val="0"/>
          <w:divBdr>
            <w:top w:val="none" w:sz="0" w:space="0" w:color="auto"/>
            <w:left w:val="none" w:sz="0" w:space="0" w:color="auto"/>
            <w:bottom w:val="none" w:sz="0" w:space="0" w:color="auto"/>
            <w:right w:val="none" w:sz="0" w:space="0" w:color="auto"/>
          </w:divBdr>
          <w:divsChild>
            <w:div w:id="1585384021">
              <w:marLeft w:val="0"/>
              <w:marRight w:val="0"/>
              <w:marTop w:val="0"/>
              <w:marBottom w:val="0"/>
              <w:divBdr>
                <w:top w:val="none" w:sz="0" w:space="0" w:color="auto"/>
                <w:left w:val="none" w:sz="0" w:space="0" w:color="auto"/>
                <w:bottom w:val="none" w:sz="0" w:space="0" w:color="auto"/>
                <w:right w:val="none" w:sz="0" w:space="0" w:color="auto"/>
              </w:divBdr>
            </w:div>
          </w:divsChild>
        </w:div>
        <w:div w:id="1293054233">
          <w:marLeft w:val="0"/>
          <w:marRight w:val="0"/>
          <w:marTop w:val="0"/>
          <w:marBottom w:val="0"/>
          <w:divBdr>
            <w:top w:val="none" w:sz="0" w:space="0" w:color="auto"/>
            <w:left w:val="none" w:sz="0" w:space="0" w:color="auto"/>
            <w:bottom w:val="none" w:sz="0" w:space="0" w:color="auto"/>
            <w:right w:val="none" w:sz="0" w:space="0" w:color="auto"/>
          </w:divBdr>
          <w:divsChild>
            <w:div w:id="1429304483">
              <w:marLeft w:val="0"/>
              <w:marRight w:val="0"/>
              <w:marTop w:val="0"/>
              <w:marBottom w:val="0"/>
              <w:divBdr>
                <w:top w:val="none" w:sz="0" w:space="0" w:color="auto"/>
                <w:left w:val="none" w:sz="0" w:space="0" w:color="auto"/>
                <w:bottom w:val="none" w:sz="0" w:space="0" w:color="auto"/>
                <w:right w:val="none" w:sz="0" w:space="0" w:color="auto"/>
              </w:divBdr>
            </w:div>
          </w:divsChild>
        </w:div>
        <w:div w:id="1143696361">
          <w:marLeft w:val="0"/>
          <w:marRight w:val="0"/>
          <w:marTop w:val="0"/>
          <w:marBottom w:val="0"/>
          <w:divBdr>
            <w:top w:val="none" w:sz="0" w:space="0" w:color="auto"/>
            <w:left w:val="none" w:sz="0" w:space="0" w:color="auto"/>
            <w:bottom w:val="none" w:sz="0" w:space="0" w:color="auto"/>
            <w:right w:val="none" w:sz="0" w:space="0" w:color="auto"/>
          </w:divBdr>
          <w:divsChild>
            <w:div w:id="11878850">
              <w:marLeft w:val="0"/>
              <w:marRight w:val="0"/>
              <w:marTop w:val="0"/>
              <w:marBottom w:val="0"/>
              <w:divBdr>
                <w:top w:val="none" w:sz="0" w:space="0" w:color="auto"/>
                <w:left w:val="none" w:sz="0" w:space="0" w:color="auto"/>
                <w:bottom w:val="none" w:sz="0" w:space="0" w:color="auto"/>
                <w:right w:val="none" w:sz="0" w:space="0" w:color="auto"/>
              </w:divBdr>
            </w:div>
          </w:divsChild>
        </w:div>
        <w:div w:id="818577354">
          <w:marLeft w:val="0"/>
          <w:marRight w:val="0"/>
          <w:marTop w:val="0"/>
          <w:marBottom w:val="0"/>
          <w:divBdr>
            <w:top w:val="none" w:sz="0" w:space="0" w:color="auto"/>
            <w:left w:val="none" w:sz="0" w:space="0" w:color="auto"/>
            <w:bottom w:val="none" w:sz="0" w:space="0" w:color="auto"/>
            <w:right w:val="none" w:sz="0" w:space="0" w:color="auto"/>
          </w:divBdr>
          <w:divsChild>
            <w:div w:id="29497707">
              <w:marLeft w:val="0"/>
              <w:marRight w:val="0"/>
              <w:marTop w:val="0"/>
              <w:marBottom w:val="0"/>
              <w:divBdr>
                <w:top w:val="none" w:sz="0" w:space="0" w:color="auto"/>
                <w:left w:val="none" w:sz="0" w:space="0" w:color="auto"/>
                <w:bottom w:val="none" w:sz="0" w:space="0" w:color="auto"/>
                <w:right w:val="none" w:sz="0" w:space="0" w:color="auto"/>
              </w:divBdr>
            </w:div>
          </w:divsChild>
        </w:div>
        <w:div w:id="1286111214">
          <w:marLeft w:val="0"/>
          <w:marRight w:val="0"/>
          <w:marTop w:val="0"/>
          <w:marBottom w:val="0"/>
          <w:divBdr>
            <w:top w:val="none" w:sz="0" w:space="0" w:color="auto"/>
            <w:left w:val="none" w:sz="0" w:space="0" w:color="auto"/>
            <w:bottom w:val="none" w:sz="0" w:space="0" w:color="auto"/>
            <w:right w:val="none" w:sz="0" w:space="0" w:color="auto"/>
          </w:divBdr>
          <w:divsChild>
            <w:div w:id="359669524">
              <w:marLeft w:val="0"/>
              <w:marRight w:val="0"/>
              <w:marTop w:val="0"/>
              <w:marBottom w:val="0"/>
              <w:divBdr>
                <w:top w:val="none" w:sz="0" w:space="0" w:color="auto"/>
                <w:left w:val="none" w:sz="0" w:space="0" w:color="auto"/>
                <w:bottom w:val="none" w:sz="0" w:space="0" w:color="auto"/>
                <w:right w:val="none" w:sz="0" w:space="0" w:color="auto"/>
              </w:divBdr>
            </w:div>
          </w:divsChild>
        </w:div>
        <w:div w:id="997464777">
          <w:marLeft w:val="0"/>
          <w:marRight w:val="0"/>
          <w:marTop w:val="0"/>
          <w:marBottom w:val="0"/>
          <w:divBdr>
            <w:top w:val="none" w:sz="0" w:space="0" w:color="auto"/>
            <w:left w:val="none" w:sz="0" w:space="0" w:color="auto"/>
            <w:bottom w:val="none" w:sz="0" w:space="0" w:color="auto"/>
            <w:right w:val="none" w:sz="0" w:space="0" w:color="auto"/>
          </w:divBdr>
          <w:divsChild>
            <w:div w:id="1820922142">
              <w:marLeft w:val="0"/>
              <w:marRight w:val="0"/>
              <w:marTop w:val="0"/>
              <w:marBottom w:val="0"/>
              <w:divBdr>
                <w:top w:val="none" w:sz="0" w:space="0" w:color="auto"/>
                <w:left w:val="none" w:sz="0" w:space="0" w:color="auto"/>
                <w:bottom w:val="none" w:sz="0" w:space="0" w:color="auto"/>
                <w:right w:val="none" w:sz="0" w:space="0" w:color="auto"/>
              </w:divBdr>
            </w:div>
          </w:divsChild>
        </w:div>
        <w:div w:id="1254895636">
          <w:marLeft w:val="0"/>
          <w:marRight w:val="0"/>
          <w:marTop w:val="0"/>
          <w:marBottom w:val="0"/>
          <w:divBdr>
            <w:top w:val="none" w:sz="0" w:space="0" w:color="auto"/>
            <w:left w:val="none" w:sz="0" w:space="0" w:color="auto"/>
            <w:bottom w:val="none" w:sz="0" w:space="0" w:color="auto"/>
            <w:right w:val="none" w:sz="0" w:space="0" w:color="auto"/>
          </w:divBdr>
          <w:divsChild>
            <w:div w:id="495342683">
              <w:marLeft w:val="0"/>
              <w:marRight w:val="0"/>
              <w:marTop w:val="0"/>
              <w:marBottom w:val="0"/>
              <w:divBdr>
                <w:top w:val="none" w:sz="0" w:space="0" w:color="auto"/>
                <w:left w:val="none" w:sz="0" w:space="0" w:color="auto"/>
                <w:bottom w:val="none" w:sz="0" w:space="0" w:color="auto"/>
                <w:right w:val="none" w:sz="0" w:space="0" w:color="auto"/>
              </w:divBdr>
            </w:div>
          </w:divsChild>
        </w:div>
        <w:div w:id="456025885">
          <w:marLeft w:val="0"/>
          <w:marRight w:val="0"/>
          <w:marTop w:val="0"/>
          <w:marBottom w:val="0"/>
          <w:divBdr>
            <w:top w:val="none" w:sz="0" w:space="0" w:color="auto"/>
            <w:left w:val="none" w:sz="0" w:space="0" w:color="auto"/>
            <w:bottom w:val="none" w:sz="0" w:space="0" w:color="auto"/>
            <w:right w:val="none" w:sz="0" w:space="0" w:color="auto"/>
          </w:divBdr>
          <w:divsChild>
            <w:div w:id="2010518079">
              <w:marLeft w:val="0"/>
              <w:marRight w:val="0"/>
              <w:marTop w:val="0"/>
              <w:marBottom w:val="0"/>
              <w:divBdr>
                <w:top w:val="none" w:sz="0" w:space="0" w:color="auto"/>
                <w:left w:val="none" w:sz="0" w:space="0" w:color="auto"/>
                <w:bottom w:val="none" w:sz="0" w:space="0" w:color="auto"/>
                <w:right w:val="none" w:sz="0" w:space="0" w:color="auto"/>
              </w:divBdr>
            </w:div>
          </w:divsChild>
        </w:div>
        <w:div w:id="1480851774">
          <w:marLeft w:val="0"/>
          <w:marRight w:val="0"/>
          <w:marTop w:val="0"/>
          <w:marBottom w:val="0"/>
          <w:divBdr>
            <w:top w:val="none" w:sz="0" w:space="0" w:color="auto"/>
            <w:left w:val="none" w:sz="0" w:space="0" w:color="auto"/>
            <w:bottom w:val="none" w:sz="0" w:space="0" w:color="auto"/>
            <w:right w:val="none" w:sz="0" w:space="0" w:color="auto"/>
          </w:divBdr>
          <w:divsChild>
            <w:div w:id="2057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7638">
      <w:bodyDiv w:val="1"/>
      <w:marLeft w:val="0"/>
      <w:marRight w:val="0"/>
      <w:marTop w:val="0"/>
      <w:marBottom w:val="0"/>
      <w:divBdr>
        <w:top w:val="none" w:sz="0" w:space="0" w:color="auto"/>
        <w:left w:val="none" w:sz="0" w:space="0" w:color="auto"/>
        <w:bottom w:val="none" w:sz="0" w:space="0" w:color="auto"/>
        <w:right w:val="none" w:sz="0" w:space="0" w:color="auto"/>
      </w:divBdr>
      <w:divsChild>
        <w:div w:id="598489722">
          <w:marLeft w:val="0"/>
          <w:marRight w:val="0"/>
          <w:marTop w:val="0"/>
          <w:marBottom w:val="0"/>
          <w:divBdr>
            <w:top w:val="none" w:sz="0" w:space="0" w:color="auto"/>
            <w:left w:val="none" w:sz="0" w:space="0" w:color="auto"/>
            <w:bottom w:val="none" w:sz="0" w:space="0" w:color="auto"/>
            <w:right w:val="none" w:sz="0" w:space="0" w:color="auto"/>
          </w:divBdr>
          <w:divsChild>
            <w:div w:id="695152914">
              <w:marLeft w:val="0"/>
              <w:marRight w:val="0"/>
              <w:marTop w:val="0"/>
              <w:marBottom w:val="0"/>
              <w:divBdr>
                <w:top w:val="none" w:sz="0" w:space="0" w:color="auto"/>
                <w:left w:val="none" w:sz="0" w:space="0" w:color="auto"/>
                <w:bottom w:val="none" w:sz="0" w:space="0" w:color="auto"/>
                <w:right w:val="none" w:sz="0" w:space="0" w:color="auto"/>
              </w:divBdr>
            </w:div>
          </w:divsChild>
        </w:div>
        <w:div w:id="1424571712">
          <w:marLeft w:val="0"/>
          <w:marRight w:val="0"/>
          <w:marTop w:val="0"/>
          <w:marBottom w:val="0"/>
          <w:divBdr>
            <w:top w:val="none" w:sz="0" w:space="0" w:color="auto"/>
            <w:left w:val="none" w:sz="0" w:space="0" w:color="auto"/>
            <w:bottom w:val="none" w:sz="0" w:space="0" w:color="auto"/>
            <w:right w:val="none" w:sz="0" w:space="0" w:color="auto"/>
          </w:divBdr>
          <w:divsChild>
            <w:div w:id="2063483601">
              <w:marLeft w:val="0"/>
              <w:marRight w:val="0"/>
              <w:marTop w:val="0"/>
              <w:marBottom w:val="0"/>
              <w:divBdr>
                <w:top w:val="none" w:sz="0" w:space="0" w:color="auto"/>
                <w:left w:val="none" w:sz="0" w:space="0" w:color="auto"/>
                <w:bottom w:val="none" w:sz="0" w:space="0" w:color="auto"/>
                <w:right w:val="none" w:sz="0" w:space="0" w:color="auto"/>
              </w:divBdr>
            </w:div>
          </w:divsChild>
        </w:div>
        <w:div w:id="212816557">
          <w:marLeft w:val="0"/>
          <w:marRight w:val="0"/>
          <w:marTop w:val="0"/>
          <w:marBottom w:val="0"/>
          <w:divBdr>
            <w:top w:val="none" w:sz="0" w:space="0" w:color="auto"/>
            <w:left w:val="none" w:sz="0" w:space="0" w:color="auto"/>
            <w:bottom w:val="none" w:sz="0" w:space="0" w:color="auto"/>
            <w:right w:val="none" w:sz="0" w:space="0" w:color="auto"/>
          </w:divBdr>
          <w:divsChild>
            <w:div w:id="1223980374">
              <w:marLeft w:val="0"/>
              <w:marRight w:val="0"/>
              <w:marTop w:val="0"/>
              <w:marBottom w:val="0"/>
              <w:divBdr>
                <w:top w:val="none" w:sz="0" w:space="0" w:color="auto"/>
                <w:left w:val="none" w:sz="0" w:space="0" w:color="auto"/>
                <w:bottom w:val="none" w:sz="0" w:space="0" w:color="auto"/>
                <w:right w:val="none" w:sz="0" w:space="0" w:color="auto"/>
              </w:divBdr>
            </w:div>
          </w:divsChild>
        </w:div>
        <w:div w:id="143279495">
          <w:marLeft w:val="0"/>
          <w:marRight w:val="0"/>
          <w:marTop w:val="0"/>
          <w:marBottom w:val="0"/>
          <w:divBdr>
            <w:top w:val="none" w:sz="0" w:space="0" w:color="auto"/>
            <w:left w:val="none" w:sz="0" w:space="0" w:color="auto"/>
            <w:bottom w:val="none" w:sz="0" w:space="0" w:color="auto"/>
            <w:right w:val="none" w:sz="0" w:space="0" w:color="auto"/>
          </w:divBdr>
          <w:divsChild>
            <w:div w:id="1611620322">
              <w:marLeft w:val="0"/>
              <w:marRight w:val="0"/>
              <w:marTop w:val="0"/>
              <w:marBottom w:val="0"/>
              <w:divBdr>
                <w:top w:val="none" w:sz="0" w:space="0" w:color="auto"/>
                <w:left w:val="none" w:sz="0" w:space="0" w:color="auto"/>
                <w:bottom w:val="none" w:sz="0" w:space="0" w:color="auto"/>
                <w:right w:val="none" w:sz="0" w:space="0" w:color="auto"/>
              </w:divBdr>
            </w:div>
          </w:divsChild>
        </w:div>
        <w:div w:id="853960703">
          <w:marLeft w:val="0"/>
          <w:marRight w:val="0"/>
          <w:marTop w:val="0"/>
          <w:marBottom w:val="0"/>
          <w:divBdr>
            <w:top w:val="none" w:sz="0" w:space="0" w:color="auto"/>
            <w:left w:val="none" w:sz="0" w:space="0" w:color="auto"/>
            <w:bottom w:val="none" w:sz="0" w:space="0" w:color="auto"/>
            <w:right w:val="none" w:sz="0" w:space="0" w:color="auto"/>
          </w:divBdr>
          <w:divsChild>
            <w:div w:id="2013608578">
              <w:marLeft w:val="0"/>
              <w:marRight w:val="0"/>
              <w:marTop w:val="0"/>
              <w:marBottom w:val="0"/>
              <w:divBdr>
                <w:top w:val="none" w:sz="0" w:space="0" w:color="auto"/>
                <w:left w:val="none" w:sz="0" w:space="0" w:color="auto"/>
                <w:bottom w:val="none" w:sz="0" w:space="0" w:color="auto"/>
                <w:right w:val="none" w:sz="0" w:space="0" w:color="auto"/>
              </w:divBdr>
            </w:div>
          </w:divsChild>
        </w:div>
        <w:div w:id="132524154">
          <w:marLeft w:val="0"/>
          <w:marRight w:val="0"/>
          <w:marTop w:val="0"/>
          <w:marBottom w:val="0"/>
          <w:divBdr>
            <w:top w:val="none" w:sz="0" w:space="0" w:color="auto"/>
            <w:left w:val="none" w:sz="0" w:space="0" w:color="auto"/>
            <w:bottom w:val="none" w:sz="0" w:space="0" w:color="auto"/>
            <w:right w:val="none" w:sz="0" w:space="0" w:color="auto"/>
          </w:divBdr>
          <w:divsChild>
            <w:div w:id="972715767">
              <w:marLeft w:val="0"/>
              <w:marRight w:val="0"/>
              <w:marTop w:val="0"/>
              <w:marBottom w:val="0"/>
              <w:divBdr>
                <w:top w:val="none" w:sz="0" w:space="0" w:color="auto"/>
                <w:left w:val="none" w:sz="0" w:space="0" w:color="auto"/>
                <w:bottom w:val="none" w:sz="0" w:space="0" w:color="auto"/>
                <w:right w:val="none" w:sz="0" w:space="0" w:color="auto"/>
              </w:divBdr>
            </w:div>
          </w:divsChild>
        </w:div>
        <w:div w:id="376394214">
          <w:marLeft w:val="0"/>
          <w:marRight w:val="0"/>
          <w:marTop w:val="0"/>
          <w:marBottom w:val="0"/>
          <w:divBdr>
            <w:top w:val="none" w:sz="0" w:space="0" w:color="auto"/>
            <w:left w:val="none" w:sz="0" w:space="0" w:color="auto"/>
            <w:bottom w:val="none" w:sz="0" w:space="0" w:color="auto"/>
            <w:right w:val="none" w:sz="0" w:space="0" w:color="auto"/>
          </w:divBdr>
          <w:divsChild>
            <w:div w:id="1602757612">
              <w:marLeft w:val="0"/>
              <w:marRight w:val="0"/>
              <w:marTop w:val="0"/>
              <w:marBottom w:val="0"/>
              <w:divBdr>
                <w:top w:val="none" w:sz="0" w:space="0" w:color="auto"/>
                <w:left w:val="none" w:sz="0" w:space="0" w:color="auto"/>
                <w:bottom w:val="none" w:sz="0" w:space="0" w:color="auto"/>
                <w:right w:val="none" w:sz="0" w:space="0" w:color="auto"/>
              </w:divBdr>
            </w:div>
          </w:divsChild>
        </w:div>
        <w:div w:id="831797429">
          <w:marLeft w:val="0"/>
          <w:marRight w:val="0"/>
          <w:marTop w:val="0"/>
          <w:marBottom w:val="0"/>
          <w:divBdr>
            <w:top w:val="none" w:sz="0" w:space="0" w:color="auto"/>
            <w:left w:val="none" w:sz="0" w:space="0" w:color="auto"/>
            <w:bottom w:val="none" w:sz="0" w:space="0" w:color="auto"/>
            <w:right w:val="none" w:sz="0" w:space="0" w:color="auto"/>
          </w:divBdr>
          <w:divsChild>
            <w:div w:id="2098401839">
              <w:marLeft w:val="0"/>
              <w:marRight w:val="0"/>
              <w:marTop w:val="0"/>
              <w:marBottom w:val="0"/>
              <w:divBdr>
                <w:top w:val="none" w:sz="0" w:space="0" w:color="auto"/>
                <w:left w:val="none" w:sz="0" w:space="0" w:color="auto"/>
                <w:bottom w:val="none" w:sz="0" w:space="0" w:color="auto"/>
                <w:right w:val="none" w:sz="0" w:space="0" w:color="auto"/>
              </w:divBdr>
            </w:div>
          </w:divsChild>
        </w:div>
        <w:div w:id="1912688755">
          <w:marLeft w:val="0"/>
          <w:marRight w:val="0"/>
          <w:marTop w:val="0"/>
          <w:marBottom w:val="0"/>
          <w:divBdr>
            <w:top w:val="none" w:sz="0" w:space="0" w:color="auto"/>
            <w:left w:val="none" w:sz="0" w:space="0" w:color="auto"/>
            <w:bottom w:val="none" w:sz="0" w:space="0" w:color="auto"/>
            <w:right w:val="none" w:sz="0" w:space="0" w:color="auto"/>
          </w:divBdr>
          <w:divsChild>
            <w:div w:id="297999241">
              <w:marLeft w:val="0"/>
              <w:marRight w:val="0"/>
              <w:marTop w:val="0"/>
              <w:marBottom w:val="0"/>
              <w:divBdr>
                <w:top w:val="none" w:sz="0" w:space="0" w:color="auto"/>
                <w:left w:val="none" w:sz="0" w:space="0" w:color="auto"/>
                <w:bottom w:val="none" w:sz="0" w:space="0" w:color="auto"/>
                <w:right w:val="none" w:sz="0" w:space="0" w:color="auto"/>
              </w:divBdr>
            </w:div>
          </w:divsChild>
        </w:div>
        <w:div w:id="1894852744">
          <w:marLeft w:val="0"/>
          <w:marRight w:val="0"/>
          <w:marTop w:val="0"/>
          <w:marBottom w:val="0"/>
          <w:divBdr>
            <w:top w:val="none" w:sz="0" w:space="0" w:color="auto"/>
            <w:left w:val="none" w:sz="0" w:space="0" w:color="auto"/>
            <w:bottom w:val="none" w:sz="0" w:space="0" w:color="auto"/>
            <w:right w:val="none" w:sz="0" w:space="0" w:color="auto"/>
          </w:divBdr>
          <w:divsChild>
            <w:div w:id="1934195086">
              <w:marLeft w:val="0"/>
              <w:marRight w:val="0"/>
              <w:marTop w:val="0"/>
              <w:marBottom w:val="0"/>
              <w:divBdr>
                <w:top w:val="none" w:sz="0" w:space="0" w:color="auto"/>
                <w:left w:val="none" w:sz="0" w:space="0" w:color="auto"/>
                <w:bottom w:val="none" w:sz="0" w:space="0" w:color="auto"/>
                <w:right w:val="none" w:sz="0" w:space="0" w:color="auto"/>
              </w:divBdr>
            </w:div>
          </w:divsChild>
        </w:div>
        <w:div w:id="837380597">
          <w:marLeft w:val="0"/>
          <w:marRight w:val="0"/>
          <w:marTop w:val="0"/>
          <w:marBottom w:val="0"/>
          <w:divBdr>
            <w:top w:val="none" w:sz="0" w:space="0" w:color="auto"/>
            <w:left w:val="none" w:sz="0" w:space="0" w:color="auto"/>
            <w:bottom w:val="none" w:sz="0" w:space="0" w:color="auto"/>
            <w:right w:val="none" w:sz="0" w:space="0" w:color="auto"/>
          </w:divBdr>
          <w:divsChild>
            <w:div w:id="228733036">
              <w:marLeft w:val="0"/>
              <w:marRight w:val="0"/>
              <w:marTop w:val="0"/>
              <w:marBottom w:val="0"/>
              <w:divBdr>
                <w:top w:val="none" w:sz="0" w:space="0" w:color="auto"/>
                <w:left w:val="none" w:sz="0" w:space="0" w:color="auto"/>
                <w:bottom w:val="none" w:sz="0" w:space="0" w:color="auto"/>
                <w:right w:val="none" w:sz="0" w:space="0" w:color="auto"/>
              </w:divBdr>
            </w:div>
          </w:divsChild>
        </w:div>
        <w:div w:id="813716417">
          <w:marLeft w:val="0"/>
          <w:marRight w:val="0"/>
          <w:marTop w:val="0"/>
          <w:marBottom w:val="0"/>
          <w:divBdr>
            <w:top w:val="none" w:sz="0" w:space="0" w:color="auto"/>
            <w:left w:val="none" w:sz="0" w:space="0" w:color="auto"/>
            <w:bottom w:val="none" w:sz="0" w:space="0" w:color="auto"/>
            <w:right w:val="none" w:sz="0" w:space="0" w:color="auto"/>
          </w:divBdr>
          <w:divsChild>
            <w:div w:id="75325635">
              <w:marLeft w:val="0"/>
              <w:marRight w:val="0"/>
              <w:marTop w:val="0"/>
              <w:marBottom w:val="0"/>
              <w:divBdr>
                <w:top w:val="none" w:sz="0" w:space="0" w:color="auto"/>
                <w:left w:val="none" w:sz="0" w:space="0" w:color="auto"/>
                <w:bottom w:val="none" w:sz="0" w:space="0" w:color="auto"/>
                <w:right w:val="none" w:sz="0" w:space="0" w:color="auto"/>
              </w:divBdr>
            </w:div>
          </w:divsChild>
        </w:div>
        <w:div w:id="1261135004">
          <w:marLeft w:val="0"/>
          <w:marRight w:val="0"/>
          <w:marTop w:val="0"/>
          <w:marBottom w:val="0"/>
          <w:divBdr>
            <w:top w:val="none" w:sz="0" w:space="0" w:color="auto"/>
            <w:left w:val="none" w:sz="0" w:space="0" w:color="auto"/>
            <w:bottom w:val="none" w:sz="0" w:space="0" w:color="auto"/>
            <w:right w:val="none" w:sz="0" w:space="0" w:color="auto"/>
          </w:divBdr>
          <w:divsChild>
            <w:div w:id="998315275">
              <w:marLeft w:val="0"/>
              <w:marRight w:val="0"/>
              <w:marTop w:val="0"/>
              <w:marBottom w:val="0"/>
              <w:divBdr>
                <w:top w:val="none" w:sz="0" w:space="0" w:color="auto"/>
                <w:left w:val="none" w:sz="0" w:space="0" w:color="auto"/>
                <w:bottom w:val="none" w:sz="0" w:space="0" w:color="auto"/>
                <w:right w:val="none" w:sz="0" w:space="0" w:color="auto"/>
              </w:divBdr>
            </w:div>
          </w:divsChild>
        </w:div>
        <w:div w:id="135924355">
          <w:marLeft w:val="0"/>
          <w:marRight w:val="0"/>
          <w:marTop w:val="0"/>
          <w:marBottom w:val="0"/>
          <w:divBdr>
            <w:top w:val="none" w:sz="0" w:space="0" w:color="auto"/>
            <w:left w:val="none" w:sz="0" w:space="0" w:color="auto"/>
            <w:bottom w:val="none" w:sz="0" w:space="0" w:color="auto"/>
            <w:right w:val="none" w:sz="0" w:space="0" w:color="auto"/>
          </w:divBdr>
          <w:divsChild>
            <w:div w:id="1270235965">
              <w:marLeft w:val="0"/>
              <w:marRight w:val="0"/>
              <w:marTop w:val="0"/>
              <w:marBottom w:val="0"/>
              <w:divBdr>
                <w:top w:val="none" w:sz="0" w:space="0" w:color="auto"/>
                <w:left w:val="none" w:sz="0" w:space="0" w:color="auto"/>
                <w:bottom w:val="none" w:sz="0" w:space="0" w:color="auto"/>
                <w:right w:val="none" w:sz="0" w:space="0" w:color="auto"/>
              </w:divBdr>
            </w:div>
          </w:divsChild>
        </w:div>
        <w:div w:id="203366713">
          <w:marLeft w:val="0"/>
          <w:marRight w:val="0"/>
          <w:marTop w:val="0"/>
          <w:marBottom w:val="0"/>
          <w:divBdr>
            <w:top w:val="none" w:sz="0" w:space="0" w:color="auto"/>
            <w:left w:val="none" w:sz="0" w:space="0" w:color="auto"/>
            <w:bottom w:val="none" w:sz="0" w:space="0" w:color="auto"/>
            <w:right w:val="none" w:sz="0" w:space="0" w:color="auto"/>
          </w:divBdr>
          <w:divsChild>
            <w:div w:id="1026365078">
              <w:marLeft w:val="0"/>
              <w:marRight w:val="0"/>
              <w:marTop w:val="0"/>
              <w:marBottom w:val="0"/>
              <w:divBdr>
                <w:top w:val="none" w:sz="0" w:space="0" w:color="auto"/>
                <w:left w:val="none" w:sz="0" w:space="0" w:color="auto"/>
                <w:bottom w:val="none" w:sz="0" w:space="0" w:color="auto"/>
                <w:right w:val="none" w:sz="0" w:space="0" w:color="auto"/>
              </w:divBdr>
            </w:div>
          </w:divsChild>
        </w:div>
        <w:div w:id="1973170598">
          <w:marLeft w:val="0"/>
          <w:marRight w:val="0"/>
          <w:marTop w:val="0"/>
          <w:marBottom w:val="0"/>
          <w:divBdr>
            <w:top w:val="none" w:sz="0" w:space="0" w:color="auto"/>
            <w:left w:val="none" w:sz="0" w:space="0" w:color="auto"/>
            <w:bottom w:val="none" w:sz="0" w:space="0" w:color="auto"/>
            <w:right w:val="none" w:sz="0" w:space="0" w:color="auto"/>
          </w:divBdr>
          <w:divsChild>
            <w:div w:id="604386821">
              <w:marLeft w:val="0"/>
              <w:marRight w:val="0"/>
              <w:marTop w:val="0"/>
              <w:marBottom w:val="0"/>
              <w:divBdr>
                <w:top w:val="none" w:sz="0" w:space="0" w:color="auto"/>
                <w:left w:val="none" w:sz="0" w:space="0" w:color="auto"/>
                <w:bottom w:val="none" w:sz="0" w:space="0" w:color="auto"/>
                <w:right w:val="none" w:sz="0" w:space="0" w:color="auto"/>
              </w:divBdr>
            </w:div>
          </w:divsChild>
        </w:div>
        <w:div w:id="14045556">
          <w:marLeft w:val="0"/>
          <w:marRight w:val="0"/>
          <w:marTop w:val="0"/>
          <w:marBottom w:val="0"/>
          <w:divBdr>
            <w:top w:val="none" w:sz="0" w:space="0" w:color="auto"/>
            <w:left w:val="none" w:sz="0" w:space="0" w:color="auto"/>
            <w:bottom w:val="none" w:sz="0" w:space="0" w:color="auto"/>
            <w:right w:val="none" w:sz="0" w:space="0" w:color="auto"/>
          </w:divBdr>
          <w:divsChild>
            <w:div w:id="867596223">
              <w:marLeft w:val="0"/>
              <w:marRight w:val="0"/>
              <w:marTop w:val="0"/>
              <w:marBottom w:val="0"/>
              <w:divBdr>
                <w:top w:val="none" w:sz="0" w:space="0" w:color="auto"/>
                <w:left w:val="none" w:sz="0" w:space="0" w:color="auto"/>
                <w:bottom w:val="none" w:sz="0" w:space="0" w:color="auto"/>
                <w:right w:val="none" w:sz="0" w:space="0" w:color="auto"/>
              </w:divBdr>
            </w:div>
          </w:divsChild>
        </w:div>
        <w:div w:id="1740790743">
          <w:marLeft w:val="0"/>
          <w:marRight w:val="0"/>
          <w:marTop w:val="0"/>
          <w:marBottom w:val="0"/>
          <w:divBdr>
            <w:top w:val="none" w:sz="0" w:space="0" w:color="auto"/>
            <w:left w:val="none" w:sz="0" w:space="0" w:color="auto"/>
            <w:bottom w:val="none" w:sz="0" w:space="0" w:color="auto"/>
            <w:right w:val="none" w:sz="0" w:space="0" w:color="auto"/>
          </w:divBdr>
          <w:divsChild>
            <w:div w:id="1626737344">
              <w:marLeft w:val="0"/>
              <w:marRight w:val="0"/>
              <w:marTop w:val="0"/>
              <w:marBottom w:val="0"/>
              <w:divBdr>
                <w:top w:val="none" w:sz="0" w:space="0" w:color="auto"/>
                <w:left w:val="none" w:sz="0" w:space="0" w:color="auto"/>
                <w:bottom w:val="none" w:sz="0" w:space="0" w:color="auto"/>
                <w:right w:val="none" w:sz="0" w:space="0" w:color="auto"/>
              </w:divBdr>
            </w:div>
          </w:divsChild>
        </w:div>
        <w:div w:id="1827166940">
          <w:marLeft w:val="0"/>
          <w:marRight w:val="0"/>
          <w:marTop w:val="0"/>
          <w:marBottom w:val="0"/>
          <w:divBdr>
            <w:top w:val="none" w:sz="0" w:space="0" w:color="auto"/>
            <w:left w:val="none" w:sz="0" w:space="0" w:color="auto"/>
            <w:bottom w:val="none" w:sz="0" w:space="0" w:color="auto"/>
            <w:right w:val="none" w:sz="0" w:space="0" w:color="auto"/>
          </w:divBdr>
          <w:divsChild>
            <w:div w:id="1743287704">
              <w:marLeft w:val="0"/>
              <w:marRight w:val="0"/>
              <w:marTop w:val="0"/>
              <w:marBottom w:val="0"/>
              <w:divBdr>
                <w:top w:val="none" w:sz="0" w:space="0" w:color="auto"/>
                <w:left w:val="none" w:sz="0" w:space="0" w:color="auto"/>
                <w:bottom w:val="none" w:sz="0" w:space="0" w:color="auto"/>
                <w:right w:val="none" w:sz="0" w:space="0" w:color="auto"/>
              </w:divBdr>
            </w:div>
          </w:divsChild>
        </w:div>
        <w:div w:id="1737391328">
          <w:marLeft w:val="0"/>
          <w:marRight w:val="0"/>
          <w:marTop w:val="0"/>
          <w:marBottom w:val="0"/>
          <w:divBdr>
            <w:top w:val="none" w:sz="0" w:space="0" w:color="auto"/>
            <w:left w:val="none" w:sz="0" w:space="0" w:color="auto"/>
            <w:bottom w:val="none" w:sz="0" w:space="0" w:color="auto"/>
            <w:right w:val="none" w:sz="0" w:space="0" w:color="auto"/>
          </w:divBdr>
          <w:divsChild>
            <w:div w:id="979918517">
              <w:marLeft w:val="0"/>
              <w:marRight w:val="0"/>
              <w:marTop w:val="0"/>
              <w:marBottom w:val="0"/>
              <w:divBdr>
                <w:top w:val="none" w:sz="0" w:space="0" w:color="auto"/>
                <w:left w:val="none" w:sz="0" w:space="0" w:color="auto"/>
                <w:bottom w:val="none" w:sz="0" w:space="0" w:color="auto"/>
                <w:right w:val="none" w:sz="0" w:space="0" w:color="auto"/>
              </w:divBdr>
            </w:div>
          </w:divsChild>
        </w:div>
        <w:div w:id="1488663999">
          <w:marLeft w:val="0"/>
          <w:marRight w:val="0"/>
          <w:marTop w:val="0"/>
          <w:marBottom w:val="0"/>
          <w:divBdr>
            <w:top w:val="none" w:sz="0" w:space="0" w:color="auto"/>
            <w:left w:val="none" w:sz="0" w:space="0" w:color="auto"/>
            <w:bottom w:val="none" w:sz="0" w:space="0" w:color="auto"/>
            <w:right w:val="none" w:sz="0" w:space="0" w:color="auto"/>
          </w:divBdr>
          <w:divsChild>
            <w:div w:id="1408458173">
              <w:marLeft w:val="0"/>
              <w:marRight w:val="0"/>
              <w:marTop w:val="0"/>
              <w:marBottom w:val="0"/>
              <w:divBdr>
                <w:top w:val="none" w:sz="0" w:space="0" w:color="auto"/>
                <w:left w:val="none" w:sz="0" w:space="0" w:color="auto"/>
                <w:bottom w:val="none" w:sz="0" w:space="0" w:color="auto"/>
                <w:right w:val="none" w:sz="0" w:space="0" w:color="auto"/>
              </w:divBdr>
            </w:div>
            <w:div w:id="1257127445">
              <w:marLeft w:val="0"/>
              <w:marRight w:val="0"/>
              <w:marTop w:val="0"/>
              <w:marBottom w:val="0"/>
              <w:divBdr>
                <w:top w:val="none" w:sz="0" w:space="0" w:color="auto"/>
                <w:left w:val="none" w:sz="0" w:space="0" w:color="auto"/>
                <w:bottom w:val="none" w:sz="0" w:space="0" w:color="auto"/>
                <w:right w:val="none" w:sz="0" w:space="0" w:color="auto"/>
              </w:divBdr>
            </w:div>
          </w:divsChild>
        </w:div>
        <w:div w:id="1232934785">
          <w:marLeft w:val="0"/>
          <w:marRight w:val="0"/>
          <w:marTop w:val="0"/>
          <w:marBottom w:val="0"/>
          <w:divBdr>
            <w:top w:val="none" w:sz="0" w:space="0" w:color="auto"/>
            <w:left w:val="none" w:sz="0" w:space="0" w:color="auto"/>
            <w:bottom w:val="none" w:sz="0" w:space="0" w:color="auto"/>
            <w:right w:val="none" w:sz="0" w:space="0" w:color="auto"/>
          </w:divBdr>
          <w:divsChild>
            <w:div w:id="1986860295">
              <w:marLeft w:val="0"/>
              <w:marRight w:val="0"/>
              <w:marTop w:val="0"/>
              <w:marBottom w:val="0"/>
              <w:divBdr>
                <w:top w:val="none" w:sz="0" w:space="0" w:color="auto"/>
                <w:left w:val="none" w:sz="0" w:space="0" w:color="auto"/>
                <w:bottom w:val="none" w:sz="0" w:space="0" w:color="auto"/>
                <w:right w:val="none" w:sz="0" w:space="0" w:color="auto"/>
              </w:divBdr>
            </w:div>
          </w:divsChild>
        </w:div>
        <w:div w:id="721439062">
          <w:marLeft w:val="0"/>
          <w:marRight w:val="0"/>
          <w:marTop w:val="0"/>
          <w:marBottom w:val="0"/>
          <w:divBdr>
            <w:top w:val="none" w:sz="0" w:space="0" w:color="auto"/>
            <w:left w:val="none" w:sz="0" w:space="0" w:color="auto"/>
            <w:bottom w:val="none" w:sz="0" w:space="0" w:color="auto"/>
            <w:right w:val="none" w:sz="0" w:space="0" w:color="auto"/>
          </w:divBdr>
          <w:divsChild>
            <w:div w:id="876235852">
              <w:marLeft w:val="0"/>
              <w:marRight w:val="0"/>
              <w:marTop w:val="0"/>
              <w:marBottom w:val="0"/>
              <w:divBdr>
                <w:top w:val="none" w:sz="0" w:space="0" w:color="auto"/>
                <w:left w:val="none" w:sz="0" w:space="0" w:color="auto"/>
                <w:bottom w:val="none" w:sz="0" w:space="0" w:color="auto"/>
                <w:right w:val="none" w:sz="0" w:space="0" w:color="auto"/>
              </w:divBdr>
            </w:div>
          </w:divsChild>
        </w:div>
        <w:div w:id="105464213">
          <w:marLeft w:val="0"/>
          <w:marRight w:val="0"/>
          <w:marTop w:val="0"/>
          <w:marBottom w:val="0"/>
          <w:divBdr>
            <w:top w:val="none" w:sz="0" w:space="0" w:color="auto"/>
            <w:left w:val="none" w:sz="0" w:space="0" w:color="auto"/>
            <w:bottom w:val="none" w:sz="0" w:space="0" w:color="auto"/>
            <w:right w:val="none" w:sz="0" w:space="0" w:color="auto"/>
          </w:divBdr>
          <w:divsChild>
            <w:div w:id="271910402">
              <w:marLeft w:val="0"/>
              <w:marRight w:val="0"/>
              <w:marTop w:val="0"/>
              <w:marBottom w:val="0"/>
              <w:divBdr>
                <w:top w:val="none" w:sz="0" w:space="0" w:color="auto"/>
                <w:left w:val="none" w:sz="0" w:space="0" w:color="auto"/>
                <w:bottom w:val="none" w:sz="0" w:space="0" w:color="auto"/>
                <w:right w:val="none" w:sz="0" w:space="0" w:color="auto"/>
              </w:divBdr>
            </w:div>
          </w:divsChild>
        </w:div>
        <w:div w:id="540629492">
          <w:marLeft w:val="0"/>
          <w:marRight w:val="0"/>
          <w:marTop w:val="0"/>
          <w:marBottom w:val="0"/>
          <w:divBdr>
            <w:top w:val="none" w:sz="0" w:space="0" w:color="auto"/>
            <w:left w:val="none" w:sz="0" w:space="0" w:color="auto"/>
            <w:bottom w:val="none" w:sz="0" w:space="0" w:color="auto"/>
            <w:right w:val="none" w:sz="0" w:space="0" w:color="auto"/>
          </w:divBdr>
          <w:divsChild>
            <w:div w:id="397286062">
              <w:marLeft w:val="0"/>
              <w:marRight w:val="0"/>
              <w:marTop w:val="0"/>
              <w:marBottom w:val="0"/>
              <w:divBdr>
                <w:top w:val="none" w:sz="0" w:space="0" w:color="auto"/>
                <w:left w:val="none" w:sz="0" w:space="0" w:color="auto"/>
                <w:bottom w:val="none" w:sz="0" w:space="0" w:color="auto"/>
                <w:right w:val="none" w:sz="0" w:space="0" w:color="auto"/>
              </w:divBdr>
            </w:div>
          </w:divsChild>
        </w:div>
        <w:div w:id="1325085801">
          <w:marLeft w:val="0"/>
          <w:marRight w:val="0"/>
          <w:marTop w:val="0"/>
          <w:marBottom w:val="0"/>
          <w:divBdr>
            <w:top w:val="none" w:sz="0" w:space="0" w:color="auto"/>
            <w:left w:val="none" w:sz="0" w:space="0" w:color="auto"/>
            <w:bottom w:val="none" w:sz="0" w:space="0" w:color="auto"/>
            <w:right w:val="none" w:sz="0" w:space="0" w:color="auto"/>
          </w:divBdr>
          <w:divsChild>
            <w:div w:id="149447435">
              <w:marLeft w:val="0"/>
              <w:marRight w:val="0"/>
              <w:marTop w:val="0"/>
              <w:marBottom w:val="0"/>
              <w:divBdr>
                <w:top w:val="none" w:sz="0" w:space="0" w:color="auto"/>
                <w:left w:val="none" w:sz="0" w:space="0" w:color="auto"/>
                <w:bottom w:val="none" w:sz="0" w:space="0" w:color="auto"/>
                <w:right w:val="none" w:sz="0" w:space="0" w:color="auto"/>
              </w:divBdr>
            </w:div>
          </w:divsChild>
        </w:div>
        <w:div w:id="200560043">
          <w:marLeft w:val="0"/>
          <w:marRight w:val="0"/>
          <w:marTop w:val="0"/>
          <w:marBottom w:val="0"/>
          <w:divBdr>
            <w:top w:val="none" w:sz="0" w:space="0" w:color="auto"/>
            <w:left w:val="none" w:sz="0" w:space="0" w:color="auto"/>
            <w:bottom w:val="none" w:sz="0" w:space="0" w:color="auto"/>
            <w:right w:val="none" w:sz="0" w:space="0" w:color="auto"/>
          </w:divBdr>
          <w:divsChild>
            <w:div w:id="1203402344">
              <w:marLeft w:val="0"/>
              <w:marRight w:val="0"/>
              <w:marTop w:val="0"/>
              <w:marBottom w:val="0"/>
              <w:divBdr>
                <w:top w:val="none" w:sz="0" w:space="0" w:color="auto"/>
                <w:left w:val="none" w:sz="0" w:space="0" w:color="auto"/>
                <w:bottom w:val="none" w:sz="0" w:space="0" w:color="auto"/>
                <w:right w:val="none" w:sz="0" w:space="0" w:color="auto"/>
              </w:divBdr>
            </w:div>
          </w:divsChild>
        </w:div>
        <w:div w:id="1008948205">
          <w:marLeft w:val="0"/>
          <w:marRight w:val="0"/>
          <w:marTop w:val="0"/>
          <w:marBottom w:val="0"/>
          <w:divBdr>
            <w:top w:val="none" w:sz="0" w:space="0" w:color="auto"/>
            <w:left w:val="none" w:sz="0" w:space="0" w:color="auto"/>
            <w:bottom w:val="none" w:sz="0" w:space="0" w:color="auto"/>
            <w:right w:val="none" w:sz="0" w:space="0" w:color="auto"/>
          </w:divBdr>
          <w:divsChild>
            <w:div w:id="1099256936">
              <w:marLeft w:val="0"/>
              <w:marRight w:val="0"/>
              <w:marTop w:val="0"/>
              <w:marBottom w:val="0"/>
              <w:divBdr>
                <w:top w:val="none" w:sz="0" w:space="0" w:color="auto"/>
                <w:left w:val="none" w:sz="0" w:space="0" w:color="auto"/>
                <w:bottom w:val="none" w:sz="0" w:space="0" w:color="auto"/>
                <w:right w:val="none" w:sz="0" w:space="0" w:color="auto"/>
              </w:divBdr>
            </w:div>
          </w:divsChild>
        </w:div>
        <w:div w:id="1221330941">
          <w:marLeft w:val="0"/>
          <w:marRight w:val="0"/>
          <w:marTop w:val="0"/>
          <w:marBottom w:val="0"/>
          <w:divBdr>
            <w:top w:val="none" w:sz="0" w:space="0" w:color="auto"/>
            <w:left w:val="none" w:sz="0" w:space="0" w:color="auto"/>
            <w:bottom w:val="none" w:sz="0" w:space="0" w:color="auto"/>
            <w:right w:val="none" w:sz="0" w:space="0" w:color="auto"/>
          </w:divBdr>
          <w:divsChild>
            <w:div w:id="1208950011">
              <w:marLeft w:val="0"/>
              <w:marRight w:val="0"/>
              <w:marTop w:val="0"/>
              <w:marBottom w:val="0"/>
              <w:divBdr>
                <w:top w:val="none" w:sz="0" w:space="0" w:color="auto"/>
                <w:left w:val="none" w:sz="0" w:space="0" w:color="auto"/>
                <w:bottom w:val="none" w:sz="0" w:space="0" w:color="auto"/>
                <w:right w:val="none" w:sz="0" w:space="0" w:color="auto"/>
              </w:divBdr>
            </w:div>
          </w:divsChild>
        </w:div>
        <w:div w:id="396124761">
          <w:marLeft w:val="0"/>
          <w:marRight w:val="0"/>
          <w:marTop w:val="0"/>
          <w:marBottom w:val="0"/>
          <w:divBdr>
            <w:top w:val="none" w:sz="0" w:space="0" w:color="auto"/>
            <w:left w:val="none" w:sz="0" w:space="0" w:color="auto"/>
            <w:bottom w:val="none" w:sz="0" w:space="0" w:color="auto"/>
            <w:right w:val="none" w:sz="0" w:space="0" w:color="auto"/>
          </w:divBdr>
          <w:divsChild>
            <w:div w:id="1991866653">
              <w:marLeft w:val="0"/>
              <w:marRight w:val="0"/>
              <w:marTop w:val="0"/>
              <w:marBottom w:val="0"/>
              <w:divBdr>
                <w:top w:val="none" w:sz="0" w:space="0" w:color="auto"/>
                <w:left w:val="none" w:sz="0" w:space="0" w:color="auto"/>
                <w:bottom w:val="none" w:sz="0" w:space="0" w:color="auto"/>
                <w:right w:val="none" w:sz="0" w:space="0" w:color="auto"/>
              </w:divBdr>
            </w:div>
            <w:div w:id="2047872081">
              <w:marLeft w:val="0"/>
              <w:marRight w:val="0"/>
              <w:marTop w:val="0"/>
              <w:marBottom w:val="0"/>
              <w:divBdr>
                <w:top w:val="none" w:sz="0" w:space="0" w:color="auto"/>
                <w:left w:val="none" w:sz="0" w:space="0" w:color="auto"/>
                <w:bottom w:val="none" w:sz="0" w:space="0" w:color="auto"/>
                <w:right w:val="none" w:sz="0" w:space="0" w:color="auto"/>
              </w:divBdr>
            </w:div>
          </w:divsChild>
        </w:div>
        <w:div w:id="922878900">
          <w:marLeft w:val="0"/>
          <w:marRight w:val="0"/>
          <w:marTop w:val="0"/>
          <w:marBottom w:val="0"/>
          <w:divBdr>
            <w:top w:val="none" w:sz="0" w:space="0" w:color="auto"/>
            <w:left w:val="none" w:sz="0" w:space="0" w:color="auto"/>
            <w:bottom w:val="none" w:sz="0" w:space="0" w:color="auto"/>
            <w:right w:val="none" w:sz="0" w:space="0" w:color="auto"/>
          </w:divBdr>
          <w:divsChild>
            <w:div w:id="171919826">
              <w:marLeft w:val="0"/>
              <w:marRight w:val="0"/>
              <w:marTop w:val="0"/>
              <w:marBottom w:val="0"/>
              <w:divBdr>
                <w:top w:val="none" w:sz="0" w:space="0" w:color="auto"/>
                <w:left w:val="none" w:sz="0" w:space="0" w:color="auto"/>
                <w:bottom w:val="none" w:sz="0" w:space="0" w:color="auto"/>
                <w:right w:val="none" w:sz="0" w:space="0" w:color="auto"/>
              </w:divBdr>
            </w:div>
            <w:div w:id="648368288">
              <w:marLeft w:val="0"/>
              <w:marRight w:val="0"/>
              <w:marTop w:val="0"/>
              <w:marBottom w:val="0"/>
              <w:divBdr>
                <w:top w:val="none" w:sz="0" w:space="0" w:color="auto"/>
                <w:left w:val="none" w:sz="0" w:space="0" w:color="auto"/>
                <w:bottom w:val="none" w:sz="0" w:space="0" w:color="auto"/>
                <w:right w:val="none" w:sz="0" w:space="0" w:color="auto"/>
              </w:divBdr>
            </w:div>
          </w:divsChild>
        </w:div>
        <w:div w:id="638612305">
          <w:marLeft w:val="0"/>
          <w:marRight w:val="0"/>
          <w:marTop w:val="0"/>
          <w:marBottom w:val="0"/>
          <w:divBdr>
            <w:top w:val="none" w:sz="0" w:space="0" w:color="auto"/>
            <w:left w:val="none" w:sz="0" w:space="0" w:color="auto"/>
            <w:bottom w:val="none" w:sz="0" w:space="0" w:color="auto"/>
            <w:right w:val="none" w:sz="0" w:space="0" w:color="auto"/>
          </w:divBdr>
          <w:divsChild>
            <w:div w:id="222329820">
              <w:marLeft w:val="0"/>
              <w:marRight w:val="0"/>
              <w:marTop w:val="0"/>
              <w:marBottom w:val="0"/>
              <w:divBdr>
                <w:top w:val="none" w:sz="0" w:space="0" w:color="auto"/>
                <w:left w:val="none" w:sz="0" w:space="0" w:color="auto"/>
                <w:bottom w:val="none" w:sz="0" w:space="0" w:color="auto"/>
                <w:right w:val="none" w:sz="0" w:space="0" w:color="auto"/>
              </w:divBdr>
            </w:div>
            <w:div w:id="1161963235">
              <w:marLeft w:val="0"/>
              <w:marRight w:val="0"/>
              <w:marTop w:val="0"/>
              <w:marBottom w:val="0"/>
              <w:divBdr>
                <w:top w:val="none" w:sz="0" w:space="0" w:color="auto"/>
                <w:left w:val="none" w:sz="0" w:space="0" w:color="auto"/>
                <w:bottom w:val="none" w:sz="0" w:space="0" w:color="auto"/>
                <w:right w:val="none" w:sz="0" w:space="0" w:color="auto"/>
              </w:divBdr>
            </w:div>
            <w:div w:id="1690990291">
              <w:marLeft w:val="0"/>
              <w:marRight w:val="0"/>
              <w:marTop w:val="0"/>
              <w:marBottom w:val="0"/>
              <w:divBdr>
                <w:top w:val="none" w:sz="0" w:space="0" w:color="auto"/>
                <w:left w:val="none" w:sz="0" w:space="0" w:color="auto"/>
                <w:bottom w:val="none" w:sz="0" w:space="0" w:color="auto"/>
                <w:right w:val="none" w:sz="0" w:space="0" w:color="auto"/>
              </w:divBdr>
            </w:div>
          </w:divsChild>
        </w:div>
        <w:div w:id="957377437">
          <w:marLeft w:val="0"/>
          <w:marRight w:val="0"/>
          <w:marTop w:val="0"/>
          <w:marBottom w:val="0"/>
          <w:divBdr>
            <w:top w:val="none" w:sz="0" w:space="0" w:color="auto"/>
            <w:left w:val="none" w:sz="0" w:space="0" w:color="auto"/>
            <w:bottom w:val="none" w:sz="0" w:space="0" w:color="auto"/>
            <w:right w:val="none" w:sz="0" w:space="0" w:color="auto"/>
          </w:divBdr>
          <w:divsChild>
            <w:div w:id="632174895">
              <w:marLeft w:val="0"/>
              <w:marRight w:val="0"/>
              <w:marTop w:val="0"/>
              <w:marBottom w:val="0"/>
              <w:divBdr>
                <w:top w:val="none" w:sz="0" w:space="0" w:color="auto"/>
                <w:left w:val="none" w:sz="0" w:space="0" w:color="auto"/>
                <w:bottom w:val="none" w:sz="0" w:space="0" w:color="auto"/>
                <w:right w:val="none" w:sz="0" w:space="0" w:color="auto"/>
              </w:divBdr>
            </w:div>
            <w:div w:id="1185705805">
              <w:marLeft w:val="0"/>
              <w:marRight w:val="0"/>
              <w:marTop w:val="0"/>
              <w:marBottom w:val="0"/>
              <w:divBdr>
                <w:top w:val="none" w:sz="0" w:space="0" w:color="auto"/>
                <w:left w:val="none" w:sz="0" w:space="0" w:color="auto"/>
                <w:bottom w:val="none" w:sz="0" w:space="0" w:color="auto"/>
                <w:right w:val="none" w:sz="0" w:space="0" w:color="auto"/>
              </w:divBdr>
            </w:div>
            <w:div w:id="2090957765">
              <w:marLeft w:val="0"/>
              <w:marRight w:val="0"/>
              <w:marTop w:val="0"/>
              <w:marBottom w:val="0"/>
              <w:divBdr>
                <w:top w:val="none" w:sz="0" w:space="0" w:color="auto"/>
                <w:left w:val="none" w:sz="0" w:space="0" w:color="auto"/>
                <w:bottom w:val="none" w:sz="0" w:space="0" w:color="auto"/>
                <w:right w:val="none" w:sz="0" w:space="0" w:color="auto"/>
              </w:divBdr>
            </w:div>
            <w:div w:id="1779374954">
              <w:marLeft w:val="0"/>
              <w:marRight w:val="0"/>
              <w:marTop w:val="0"/>
              <w:marBottom w:val="0"/>
              <w:divBdr>
                <w:top w:val="none" w:sz="0" w:space="0" w:color="auto"/>
                <w:left w:val="none" w:sz="0" w:space="0" w:color="auto"/>
                <w:bottom w:val="none" w:sz="0" w:space="0" w:color="auto"/>
                <w:right w:val="none" w:sz="0" w:space="0" w:color="auto"/>
              </w:divBdr>
            </w:div>
            <w:div w:id="975721536">
              <w:marLeft w:val="0"/>
              <w:marRight w:val="0"/>
              <w:marTop w:val="0"/>
              <w:marBottom w:val="0"/>
              <w:divBdr>
                <w:top w:val="none" w:sz="0" w:space="0" w:color="auto"/>
                <w:left w:val="none" w:sz="0" w:space="0" w:color="auto"/>
                <w:bottom w:val="none" w:sz="0" w:space="0" w:color="auto"/>
                <w:right w:val="none" w:sz="0" w:space="0" w:color="auto"/>
              </w:divBdr>
            </w:div>
          </w:divsChild>
        </w:div>
        <w:div w:id="1161776197">
          <w:marLeft w:val="0"/>
          <w:marRight w:val="0"/>
          <w:marTop w:val="0"/>
          <w:marBottom w:val="0"/>
          <w:divBdr>
            <w:top w:val="none" w:sz="0" w:space="0" w:color="auto"/>
            <w:left w:val="none" w:sz="0" w:space="0" w:color="auto"/>
            <w:bottom w:val="none" w:sz="0" w:space="0" w:color="auto"/>
            <w:right w:val="none" w:sz="0" w:space="0" w:color="auto"/>
          </w:divBdr>
          <w:divsChild>
            <w:div w:id="527180410">
              <w:marLeft w:val="0"/>
              <w:marRight w:val="0"/>
              <w:marTop w:val="0"/>
              <w:marBottom w:val="0"/>
              <w:divBdr>
                <w:top w:val="none" w:sz="0" w:space="0" w:color="auto"/>
                <w:left w:val="none" w:sz="0" w:space="0" w:color="auto"/>
                <w:bottom w:val="none" w:sz="0" w:space="0" w:color="auto"/>
                <w:right w:val="none" w:sz="0" w:space="0" w:color="auto"/>
              </w:divBdr>
            </w:div>
          </w:divsChild>
        </w:div>
        <w:div w:id="1695763643">
          <w:marLeft w:val="0"/>
          <w:marRight w:val="0"/>
          <w:marTop w:val="0"/>
          <w:marBottom w:val="0"/>
          <w:divBdr>
            <w:top w:val="none" w:sz="0" w:space="0" w:color="auto"/>
            <w:left w:val="none" w:sz="0" w:space="0" w:color="auto"/>
            <w:bottom w:val="none" w:sz="0" w:space="0" w:color="auto"/>
            <w:right w:val="none" w:sz="0" w:space="0" w:color="auto"/>
          </w:divBdr>
          <w:divsChild>
            <w:div w:id="237986178">
              <w:marLeft w:val="0"/>
              <w:marRight w:val="0"/>
              <w:marTop w:val="0"/>
              <w:marBottom w:val="0"/>
              <w:divBdr>
                <w:top w:val="none" w:sz="0" w:space="0" w:color="auto"/>
                <w:left w:val="none" w:sz="0" w:space="0" w:color="auto"/>
                <w:bottom w:val="none" w:sz="0" w:space="0" w:color="auto"/>
                <w:right w:val="none" w:sz="0" w:space="0" w:color="auto"/>
              </w:divBdr>
            </w:div>
          </w:divsChild>
        </w:div>
        <w:div w:id="786240844">
          <w:marLeft w:val="0"/>
          <w:marRight w:val="0"/>
          <w:marTop w:val="0"/>
          <w:marBottom w:val="0"/>
          <w:divBdr>
            <w:top w:val="none" w:sz="0" w:space="0" w:color="auto"/>
            <w:left w:val="none" w:sz="0" w:space="0" w:color="auto"/>
            <w:bottom w:val="none" w:sz="0" w:space="0" w:color="auto"/>
            <w:right w:val="none" w:sz="0" w:space="0" w:color="auto"/>
          </w:divBdr>
          <w:divsChild>
            <w:div w:id="903178487">
              <w:marLeft w:val="0"/>
              <w:marRight w:val="0"/>
              <w:marTop w:val="0"/>
              <w:marBottom w:val="0"/>
              <w:divBdr>
                <w:top w:val="none" w:sz="0" w:space="0" w:color="auto"/>
                <w:left w:val="none" w:sz="0" w:space="0" w:color="auto"/>
                <w:bottom w:val="none" w:sz="0" w:space="0" w:color="auto"/>
                <w:right w:val="none" w:sz="0" w:space="0" w:color="auto"/>
              </w:divBdr>
            </w:div>
            <w:div w:id="76631470">
              <w:marLeft w:val="0"/>
              <w:marRight w:val="0"/>
              <w:marTop w:val="0"/>
              <w:marBottom w:val="0"/>
              <w:divBdr>
                <w:top w:val="none" w:sz="0" w:space="0" w:color="auto"/>
                <w:left w:val="none" w:sz="0" w:space="0" w:color="auto"/>
                <w:bottom w:val="none" w:sz="0" w:space="0" w:color="auto"/>
                <w:right w:val="none" w:sz="0" w:space="0" w:color="auto"/>
              </w:divBdr>
            </w:div>
            <w:div w:id="559437875">
              <w:marLeft w:val="0"/>
              <w:marRight w:val="0"/>
              <w:marTop w:val="0"/>
              <w:marBottom w:val="0"/>
              <w:divBdr>
                <w:top w:val="none" w:sz="0" w:space="0" w:color="auto"/>
                <w:left w:val="none" w:sz="0" w:space="0" w:color="auto"/>
                <w:bottom w:val="none" w:sz="0" w:space="0" w:color="auto"/>
                <w:right w:val="none" w:sz="0" w:space="0" w:color="auto"/>
              </w:divBdr>
            </w:div>
            <w:div w:id="1346058593">
              <w:marLeft w:val="0"/>
              <w:marRight w:val="0"/>
              <w:marTop w:val="0"/>
              <w:marBottom w:val="0"/>
              <w:divBdr>
                <w:top w:val="none" w:sz="0" w:space="0" w:color="auto"/>
                <w:left w:val="none" w:sz="0" w:space="0" w:color="auto"/>
                <w:bottom w:val="none" w:sz="0" w:space="0" w:color="auto"/>
                <w:right w:val="none" w:sz="0" w:space="0" w:color="auto"/>
              </w:divBdr>
            </w:div>
            <w:div w:id="1505509388">
              <w:marLeft w:val="0"/>
              <w:marRight w:val="0"/>
              <w:marTop w:val="0"/>
              <w:marBottom w:val="0"/>
              <w:divBdr>
                <w:top w:val="none" w:sz="0" w:space="0" w:color="auto"/>
                <w:left w:val="none" w:sz="0" w:space="0" w:color="auto"/>
                <w:bottom w:val="none" w:sz="0" w:space="0" w:color="auto"/>
                <w:right w:val="none" w:sz="0" w:space="0" w:color="auto"/>
              </w:divBdr>
            </w:div>
            <w:div w:id="415519948">
              <w:marLeft w:val="0"/>
              <w:marRight w:val="0"/>
              <w:marTop w:val="0"/>
              <w:marBottom w:val="0"/>
              <w:divBdr>
                <w:top w:val="none" w:sz="0" w:space="0" w:color="auto"/>
                <w:left w:val="none" w:sz="0" w:space="0" w:color="auto"/>
                <w:bottom w:val="none" w:sz="0" w:space="0" w:color="auto"/>
                <w:right w:val="none" w:sz="0" w:space="0" w:color="auto"/>
              </w:divBdr>
            </w:div>
          </w:divsChild>
        </w:div>
        <w:div w:id="941498576">
          <w:marLeft w:val="0"/>
          <w:marRight w:val="0"/>
          <w:marTop w:val="0"/>
          <w:marBottom w:val="0"/>
          <w:divBdr>
            <w:top w:val="none" w:sz="0" w:space="0" w:color="auto"/>
            <w:left w:val="none" w:sz="0" w:space="0" w:color="auto"/>
            <w:bottom w:val="none" w:sz="0" w:space="0" w:color="auto"/>
            <w:right w:val="none" w:sz="0" w:space="0" w:color="auto"/>
          </w:divBdr>
          <w:divsChild>
            <w:div w:id="315694110">
              <w:marLeft w:val="0"/>
              <w:marRight w:val="0"/>
              <w:marTop w:val="0"/>
              <w:marBottom w:val="0"/>
              <w:divBdr>
                <w:top w:val="none" w:sz="0" w:space="0" w:color="auto"/>
                <w:left w:val="none" w:sz="0" w:space="0" w:color="auto"/>
                <w:bottom w:val="none" w:sz="0" w:space="0" w:color="auto"/>
                <w:right w:val="none" w:sz="0" w:space="0" w:color="auto"/>
              </w:divBdr>
            </w:div>
          </w:divsChild>
        </w:div>
        <w:div w:id="2050688102">
          <w:marLeft w:val="0"/>
          <w:marRight w:val="0"/>
          <w:marTop w:val="0"/>
          <w:marBottom w:val="0"/>
          <w:divBdr>
            <w:top w:val="none" w:sz="0" w:space="0" w:color="auto"/>
            <w:left w:val="none" w:sz="0" w:space="0" w:color="auto"/>
            <w:bottom w:val="none" w:sz="0" w:space="0" w:color="auto"/>
            <w:right w:val="none" w:sz="0" w:space="0" w:color="auto"/>
          </w:divBdr>
          <w:divsChild>
            <w:div w:id="1482693584">
              <w:marLeft w:val="0"/>
              <w:marRight w:val="0"/>
              <w:marTop w:val="0"/>
              <w:marBottom w:val="0"/>
              <w:divBdr>
                <w:top w:val="none" w:sz="0" w:space="0" w:color="auto"/>
                <w:left w:val="none" w:sz="0" w:space="0" w:color="auto"/>
                <w:bottom w:val="none" w:sz="0" w:space="0" w:color="auto"/>
                <w:right w:val="none" w:sz="0" w:space="0" w:color="auto"/>
              </w:divBdr>
            </w:div>
          </w:divsChild>
        </w:div>
        <w:div w:id="1682777873">
          <w:marLeft w:val="0"/>
          <w:marRight w:val="0"/>
          <w:marTop w:val="0"/>
          <w:marBottom w:val="0"/>
          <w:divBdr>
            <w:top w:val="none" w:sz="0" w:space="0" w:color="auto"/>
            <w:left w:val="none" w:sz="0" w:space="0" w:color="auto"/>
            <w:bottom w:val="none" w:sz="0" w:space="0" w:color="auto"/>
            <w:right w:val="none" w:sz="0" w:space="0" w:color="auto"/>
          </w:divBdr>
          <w:divsChild>
            <w:div w:id="1374844996">
              <w:marLeft w:val="0"/>
              <w:marRight w:val="0"/>
              <w:marTop w:val="0"/>
              <w:marBottom w:val="0"/>
              <w:divBdr>
                <w:top w:val="none" w:sz="0" w:space="0" w:color="auto"/>
                <w:left w:val="none" w:sz="0" w:space="0" w:color="auto"/>
                <w:bottom w:val="none" w:sz="0" w:space="0" w:color="auto"/>
                <w:right w:val="none" w:sz="0" w:space="0" w:color="auto"/>
              </w:divBdr>
            </w:div>
          </w:divsChild>
        </w:div>
        <w:div w:id="2061780143">
          <w:marLeft w:val="0"/>
          <w:marRight w:val="0"/>
          <w:marTop w:val="0"/>
          <w:marBottom w:val="0"/>
          <w:divBdr>
            <w:top w:val="none" w:sz="0" w:space="0" w:color="auto"/>
            <w:left w:val="none" w:sz="0" w:space="0" w:color="auto"/>
            <w:bottom w:val="none" w:sz="0" w:space="0" w:color="auto"/>
            <w:right w:val="none" w:sz="0" w:space="0" w:color="auto"/>
          </w:divBdr>
          <w:divsChild>
            <w:div w:id="1477524904">
              <w:marLeft w:val="0"/>
              <w:marRight w:val="0"/>
              <w:marTop w:val="0"/>
              <w:marBottom w:val="0"/>
              <w:divBdr>
                <w:top w:val="none" w:sz="0" w:space="0" w:color="auto"/>
                <w:left w:val="none" w:sz="0" w:space="0" w:color="auto"/>
                <w:bottom w:val="none" w:sz="0" w:space="0" w:color="auto"/>
                <w:right w:val="none" w:sz="0" w:space="0" w:color="auto"/>
              </w:divBdr>
            </w:div>
          </w:divsChild>
        </w:div>
        <w:div w:id="2147315839">
          <w:marLeft w:val="0"/>
          <w:marRight w:val="0"/>
          <w:marTop w:val="0"/>
          <w:marBottom w:val="0"/>
          <w:divBdr>
            <w:top w:val="none" w:sz="0" w:space="0" w:color="auto"/>
            <w:left w:val="none" w:sz="0" w:space="0" w:color="auto"/>
            <w:bottom w:val="none" w:sz="0" w:space="0" w:color="auto"/>
            <w:right w:val="none" w:sz="0" w:space="0" w:color="auto"/>
          </w:divBdr>
          <w:divsChild>
            <w:div w:id="2129884865">
              <w:marLeft w:val="0"/>
              <w:marRight w:val="0"/>
              <w:marTop w:val="0"/>
              <w:marBottom w:val="0"/>
              <w:divBdr>
                <w:top w:val="none" w:sz="0" w:space="0" w:color="auto"/>
                <w:left w:val="none" w:sz="0" w:space="0" w:color="auto"/>
                <w:bottom w:val="none" w:sz="0" w:space="0" w:color="auto"/>
                <w:right w:val="none" w:sz="0" w:space="0" w:color="auto"/>
              </w:divBdr>
            </w:div>
          </w:divsChild>
        </w:div>
        <w:div w:id="72092569">
          <w:marLeft w:val="0"/>
          <w:marRight w:val="0"/>
          <w:marTop w:val="0"/>
          <w:marBottom w:val="0"/>
          <w:divBdr>
            <w:top w:val="none" w:sz="0" w:space="0" w:color="auto"/>
            <w:left w:val="none" w:sz="0" w:space="0" w:color="auto"/>
            <w:bottom w:val="none" w:sz="0" w:space="0" w:color="auto"/>
            <w:right w:val="none" w:sz="0" w:space="0" w:color="auto"/>
          </w:divBdr>
          <w:divsChild>
            <w:div w:id="1678724862">
              <w:marLeft w:val="0"/>
              <w:marRight w:val="0"/>
              <w:marTop w:val="0"/>
              <w:marBottom w:val="0"/>
              <w:divBdr>
                <w:top w:val="none" w:sz="0" w:space="0" w:color="auto"/>
                <w:left w:val="none" w:sz="0" w:space="0" w:color="auto"/>
                <w:bottom w:val="none" w:sz="0" w:space="0" w:color="auto"/>
                <w:right w:val="none" w:sz="0" w:space="0" w:color="auto"/>
              </w:divBdr>
            </w:div>
          </w:divsChild>
        </w:div>
        <w:div w:id="1799257537">
          <w:marLeft w:val="0"/>
          <w:marRight w:val="0"/>
          <w:marTop w:val="0"/>
          <w:marBottom w:val="0"/>
          <w:divBdr>
            <w:top w:val="none" w:sz="0" w:space="0" w:color="auto"/>
            <w:left w:val="none" w:sz="0" w:space="0" w:color="auto"/>
            <w:bottom w:val="none" w:sz="0" w:space="0" w:color="auto"/>
            <w:right w:val="none" w:sz="0" w:space="0" w:color="auto"/>
          </w:divBdr>
          <w:divsChild>
            <w:div w:id="2039619766">
              <w:marLeft w:val="0"/>
              <w:marRight w:val="0"/>
              <w:marTop w:val="0"/>
              <w:marBottom w:val="0"/>
              <w:divBdr>
                <w:top w:val="none" w:sz="0" w:space="0" w:color="auto"/>
                <w:left w:val="none" w:sz="0" w:space="0" w:color="auto"/>
                <w:bottom w:val="none" w:sz="0" w:space="0" w:color="auto"/>
                <w:right w:val="none" w:sz="0" w:space="0" w:color="auto"/>
              </w:divBdr>
            </w:div>
          </w:divsChild>
        </w:div>
        <w:div w:id="1229074135">
          <w:marLeft w:val="0"/>
          <w:marRight w:val="0"/>
          <w:marTop w:val="0"/>
          <w:marBottom w:val="0"/>
          <w:divBdr>
            <w:top w:val="none" w:sz="0" w:space="0" w:color="auto"/>
            <w:left w:val="none" w:sz="0" w:space="0" w:color="auto"/>
            <w:bottom w:val="none" w:sz="0" w:space="0" w:color="auto"/>
            <w:right w:val="none" w:sz="0" w:space="0" w:color="auto"/>
          </w:divBdr>
          <w:divsChild>
            <w:div w:id="1915235089">
              <w:marLeft w:val="0"/>
              <w:marRight w:val="0"/>
              <w:marTop w:val="0"/>
              <w:marBottom w:val="0"/>
              <w:divBdr>
                <w:top w:val="none" w:sz="0" w:space="0" w:color="auto"/>
                <w:left w:val="none" w:sz="0" w:space="0" w:color="auto"/>
                <w:bottom w:val="none" w:sz="0" w:space="0" w:color="auto"/>
                <w:right w:val="none" w:sz="0" w:space="0" w:color="auto"/>
              </w:divBdr>
            </w:div>
          </w:divsChild>
        </w:div>
        <w:div w:id="1109157729">
          <w:marLeft w:val="0"/>
          <w:marRight w:val="0"/>
          <w:marTop w:val="0"/>
          <w:marBottom w:val="0"/>
          <w:divBdr>
            <w:top w:val="none" w:sz="0" w:space="0" w:color="auto"/>
            <w:left w:val="none" w:sz="0" w:space="0" w:color="auto"/>
            <w:bottom w:val="none" w:sz="0" w:space="0" w:color="auto"/>
            <w:right w:val="none" w:sz="0" w:space="0" w:color="auto"/>
          </w:divBdr>
          <w:divsChild>
            <w:div w:id="34157583">
              <w:marLeft w:val="0"/>
              <w:marRight w:val="0"/>
              <w:marTop w:val="0"/>
              <w:marBottom w:val="0"/>
              <w:divBdr>
                <w:top w:val="none" w:sz="0" w:space="0" w:color="auto"/>
                <w:left w:val="none" w:sz="0" w:space="0" w:color="auto"/>
                <w:bottom w:val="none" w:sz="0" w:space="0" w:color="auto"/>
                <w:right w:val="none" w:sz="0" w:space="0" w:color="auto"/>
              </w:divBdr>
            </w:div>
          </w:divsChild>
        </w:div>
        <w:div w:id="1457603821">
          <w:marLeft w:val="0"/>
          <w:marRight w:val="0"/>
          <w:marTop w:val="0"/>
          <w:marBottom w:val="0"/>
          <w:divBdr>
            <w:top w:val="none" w:sz="0" w:space="0" w:color="auto"/>
            <w:left w:val="none" w:sz="0" w:space="0" w:color="auto"/>
            <w:bottom w:val="none" w:sz="0" w:space="0" w:color="auto"/>
            <w:right w:val="none" w:sz="0" w:space="0" w:color="auto"/>
          </w:divBdr>
          <w:divsChild>
            <w:div w:id="537279671">
              <w:marLeft w:val="0"/>
              <w:marRight w:val="0"/>
              <w:marTop w:val="0"/>
              <w:marBottom w:val="0"/>
              <w:divBdr>
                <w:top w:val="none" w:sz="0" w:space="0" w:color="auto"/>
                <w:left w:val="none" w:sz="0" w:space="0" w:color="auto"/>
                <w:bottom w:val="none" w:sz="0" w:space="0" w:color="auto"/>
                <w:right w:val="none" w:sz="0" w:space="0" w:color="auto"/>
              </w:divBdr>
            </w:div>
          </w:divsChild>
        </w:div>
        <w:div w:id="1733892163">
          <w:marLeft w:val="0"/>
          <w:marRight w:val="0"/>
          <w:marTop w:val="0"/>
          <w:marBottom w:val="0"/>
          <w:divBdr>
            <w:top w:val="none" w:sz="0" w:space="0" w:color="auto"/>
            <w:left w:val="none" w:sz="0" w:space="0" w:color="auto"/>
            <w:bottom w:val="none" w:sz="0" w:space="0" w:color="auto"/>
            <w:right w:val="none" w:sz="0" w:space="0" w:color="auto"/>
          </w:divBdr>
          <w:divsChild>
            <w:div w:id="1211069531">
              <w:marLeft w:val="0"/>
              <w:marRight w:val="0"/>
              <w:marTop w:val="0"/>
              <w:marBottom w:val="0"/>
              <w:divBdr>
                <w:top w:val="none" w:sz="0" w:space="0" w:color="auto"/>
                <w:left w:val="none" w:sz="0" w:space="0" w:color="auto"/>
                <w:bottom w:val="none" w:sz="0" w:space="0" w:color="auto"/>
                <w:right w:val="none" w:sz="0" w:space="0" w:color="auto"/>
              </w:divBdr>
            </w:div>
          </w:divsChild>
        </w:div>
        <w:div w:id="903108139">
          <w:marLeft w:val="0"/>
          <w:marRight w:val="0"/>
          <w:marTop w:val="0"/>
          <w:marBottom w:val="0"/>
          <w:divBdr>
            <w:top w:val="none" w:sz="0" w:space="0" w:color="auto"/>
            <w:left w:val="none" w:sz="0" w:space="0" w:color="auto"/>
            <w:bottom w:val="none" w:sz="0" w:space="0" w:color="auto"/>
            <w:right w:val="none" w:sz="0" w:space="0" w:color="auto"/>
          </w:divBdr>
          <w:divsChild>
            <w:div w:id="1235236299">
              <w:marLeft w:val="0"/>
              <w:marRight w:val="0"/>
              <w:marTop w:val="0"/>
              <w:marBottom w:val="0"/>
              <w:divBdr>
                <w:top w:val="none" w:sz="0" w:space="0" w:color="auto"/>
                <w:left w:val="none" w:sz="0" w:space="0" w:color="auto"/>
                <w:bottom w:val="none" w:sz="0" w:space="0" w:color="auto"/>
                <w:right w:val="none" w:sz="0" w:space="0" w:color="auto"/>
              </w:divBdr>
            </w:div>
          </w:divsChild>
        </w:div>
        <w:div w:id="870806517">
          <w:marLeft w:val="0"/>
          <w:marRight w:val="0"/>
          <w:marTop w:val="0"/>
          <w:marBottom w:val="0"/>
          <w:divBdr>
            <w:top w:val="none" w:sz="0" w:space="0" w:color="auto"/>
            <w:left w:val="none" w:sz="0" w:space="0" w:color="auto"/>
            <w:bottom w:val="none" w:sz="0" w:space="0" w:color="auto"/>
            <w:right w:val="none" w:sz="0" w:space="0" w:color="auto"/>
          </w:divBdr>
          <w:divsChild>
            <w:div w:id="1366760368">
              <w:marLeft w:val="0"/>
              <w:marRight w:val="0"/>
              <w:marTop w:val="0"/>
              <w:marBottom w:val="0"/>
              <w:divBdr>
                <w:top w:val="none" w:sz="0" w:space="0" w:color="auto"/>
                <w:left w:val="none" w:sz="0" w:space="0" w:color="auto"/>
                <w:bottom w:val="none" w:sz="0" w:space="0" w:color="auto"/>
                <w:right w:val="none" w:sz="0" w:space="0" w:color="auto"/>
              </w:divBdr>
            </w:div>
          </w:divsChild>
        </w:div>
        <w:div w:id="1995256790">
          <w:marLeft w:val="0"/>
          <w:marRight w:val="0"/>
          <w:marTop w:val="0"/>
          <w:marBottom w:val="0"/>
          <w:divBdr>
            <w:top w:val="none" w:sz="0" w:space="0" w:color="auto"/>
            <w:left w:val="none" w:sz="0" w:space="0" w:color="auto"/>
            <w:bottom w:val="none" w:sz="0" w:space="0" w:color="auto"/>
            <w:right w:val="none" w:sz="0" w:space="0" w:color="auto"/>
          </w:divBdr>
          <w:divsChild>
            <w:div w:id="372966003">
              <w:marLeft w:val="0"/>
              <w:marRight w:val="0"/>
              <w:marTop w:val="0"/>
              <w:marBottom w:val="0"/>
              <w:divBdr>
                <w:top w:val="none" w:sz="0" w:space="0" w:color="auto"/>
                <w:left w:val="none" w:sz="0" w:space="0" w:color="auto"/>
                <w:bottom w:val="none" w:sz="0" w:space="0" w:color="auto"/>
                <w:right w:val="none" w:sz="0" w:space="0" w:color="auto"/>
              </w:divBdr>
            </w:div>
          </w:divsChild>
        </w:div>
        <w:div w:id="667516249">
          <w:marLeft w:val="0"/>
          <w:marRight w:val="0"/>
          <w:marTop w:val="0"/>
          <w:marBottom w:val="0"/>
          <w:divBdr>
            <w:top w:val="none" w:sz="0" w:space="0" w:color="auto"/>
            <w:left w:val="none" w:sz="0" w:space="0" w:color="auto"/>
            <w:bottom w:val="none" w:sz="0" w:space="0" w:color="auto"/>
            <w:right w:val="none" w:sz="0" w:space="0" w:color="auto"/>
          </w:divBdr>
          <w:divsChild>
            <w:div w:id="1095638653">
              <w:marLeft w:val="0"/>
              <w:marRight w:val="0"/>
              <w:marTop w:val="0"/>
              <w:marBottom w:val="0"/>
              <w:divBdr>
                <w:top w:val="none" w:sz="0" w:space="0" w:color="auto"/>
                <w:left w:val="none" w:sz="0" w:space="0" w:color="auto"/>
                <w:bottom w:val="none" w:sz="0" w:space="0" w:color="auto"/>
                <w:right w:val="none" w:sz="0" w:space="0" w:color="auto"/>
              </w:divBdr>
            </w:div>
          </w:divsChild>
        </w:div>
        <w:div w:id="1710914288">
          <w:marLeft w:val="0"/>
          <w:marRight w:val="0"/>
          <w:marTop w:val="0"/>
          <w:marBottom w:val="0"/>
          <w:divBdr>
            <w:top w:val="none" w:sz="0" w:space="0" w:color="auto"/>
            <w:left w:val="none" w:sz="0" w:space="0" w:color="auto"/>
            <w:bottom w:val="none" w:sz="0" w:space="0" w:color="auto"/>
            <w:right w:val="none" w:sz="0" w:space="0" w:color="auto"/>
          </w:divBdr>
          <w:divsChild>
            <w:div w:id="1814759187">
              <w:marLeft w:val="0"/>
              <w:marRight w:val="0"/>
              <w:marTop w:val="0"/>
              <w:marBottom w:val="0"/>
              <w:divBdr>
                <w:top w:val="none" w:sz="0" w:space="0" w:color="auto"/>
                <w:left w:val="none" w:sz="0" w:space="0" w:color="auto"/>
                <w:bottom w:val="none" w:sz="0" w:space="0" w:color="auto"/>
                <w:right w:val="none" w:sz="0" w:space="0" w:color="auto"/>
              </w:divBdr>
            </w:div>
          </w:divsChild>
        </w:div>
        <w:div w:id="1300456172">
          <w:marLeft w:val="0"/>
          <w:marRight w:val="0"/>
          <w:marTop w:val="0"/>
          <w:marBottom w:val="0"/>
          <w:divBdr>
            <w:top w:val="none" w:sz="0" w:space="0" w:color="auto"/>
            <w:left w:val="none" w:sz="0" w:space="0" w:color="auto"/>
            <w:bottom w:val="none" w:sz="0" w:space="0" w:color="auto"/>
            <w:right w:val="none" w:sz="0" w:space="0" w:color="auto"/>
          </w:divBdr>
          <w:divsChild>
            <w:div w:id="1748913680">
              <w:marLeft w:val="0"/>
              <w:marRight w:val="0"/>
              <w:marTop w:val="0"/>
              <w:marBottom w:val="0"/>
              <w:divBdr>
                <w:top w:val="none" w:sz="0" w:space="0" w:color="auto"/>
                <w:left w:val="none" w:sz="0" w:space="0" w:color="auto"/>
                <w:bottom w:val="none" w:sz="0" w:space="0" w:color="auto"/>
                <w:right w:val="none" w:sz="0" w:space="0" w:color="auto"/>
              </w:divBdr>
            </w:div>
          </w:divsChild>
        </w:div>
        <w:div w:id="1756172981">
          <w:marLeft w:val="0"/>
          <w:marRight w:val="0"/>
          <w:marTop w:val="0"/>
          <w:marBottom w:val="0"/>
          <w:divBdr>
            <w:top w:val="none" w:sz="0" w:space="0" w:color="auto"/>
            <w:left w:val="none" w:sz="0" w:space="0" w:color="auto"/>
            <w:bottom w:val="none" w:sz="0" w:space="0" w:color="auto"/>
            <w:right w:val="none" w:sz="0" w:space="0" w:color="auto"/>
          </w:divBdr>
          <w:divsChild>
            <w:div w:id="626205731">
              <w:marLeft w:val="0"/>
              <w:marRight w:val="0"/>
              <w:marTop w:val="0"/>
              <w:marBottom w:val="0"/>
              <w:divBdr>
                <w:top w:val="none" w:sz="0" w:space="0" w:color="auto"/>
                <w:left w:val="none" w:sz="0" w:space="0" w:color="auto"/>
                <w:bottom w:val="none" w:sz="0" w:space="0" w:color="auto"/>
                <w:right w:val="none" w:sz="0" w:space="0" w:color="auto"/>
              </w:divBdr>
            </w:div>
          </w:divsChild>
        </w:div>
        <w:div w:id="1890410994">
          <w:marLeft w:val="0"/>
          <w:marRight w:val="0"/>
          <w:marTop w:val="0"/>
          <w:marBottom w:val="0"/>
          <w:divBdr>
            <w:top w:val="none" w:sz="0" w:space="0" w:color="auto"/>
            <w:left w:val="none" w:sz="0" w:space="0" w:color="auto"/>
            <w:bottom w:val="none" w:sz="0" w:space="0" w:color="auto"/>
            <w:right w:val="none" w:sz="0" w:space="0" w:color="auto"/>
          </w:divBdr>
          <w:divsChild>
            <w:div w:id="1124664486">
              <w:marLeft w:val="0"/>
              <w:marRight w:val="0"/>
              <w:marTop w:val="0"/>
              <w:marBottom w:val="0"/>
              <w:divBdr>
                <w:top w:val="none" w:sz="0" w:space="0" w:color="auto"/>
                <w:left w:val="none" w:sz="0" w:space="0" w:color="auto"/>
                <w:bottom w:val="none" w:sz="0" w:space="0" w:color="auto"/>
                <w:right w:val="none" w:sz="0" w:space="0" w:color="auto"/>
              </w:divBdr>
            </w:div>
          </w:divsChild>
        </w:div>
        <w:div w:id="174880035">
          <w:marLeft w:val="0"/>
          <w:marRight w:val="0"/>
          <w:marTop w:val="0"/>
          <w:marBottom w:val="0"/>
          <w:divBdr>
            <w:top w:val="none" w:sz="0" w:space="0" w:color="auto"/>
            <w:left w:val="none" w:sz="0" w:space="0" w:color="auto"/>
            <w:bottom w:val="none" w:sz="0" w:space="0" w:color="auto"/>
            <w:right w:val="none" w:sz="0" w:space="0" w:color="auto"/>
          </w:divBdr>
          <w:divsChild>
            <w:div w:id="604116030">
              <w:marLeft w:val="0"/>
              <w:marRight w:val="0"/>
              <w:marTop w:val="0"/>
              <w:marBottom w:val="0"/>
              <w:divBdr>
                <w:top w:val="none" w:sz="0" w:space="0" w:color="auto"/>
                <w:left w:val="none" w:sz="0" w:space="0" w:color="auto"/>
                <w:bottom w:val="none" w:sz="0" w:space="0" w:color="auto"/>
                <w:right w:val="none" w:sz="0" w:space="0" w:color="auto"/>
              </w:divBdr>
            </w:div>
          </w:divsChild>
        </w:div>
        <w:div w:id="821893087">
          <w:marLeft w:val="0"/>
          <w:marRight w:val="0"/>
          <w:marTop w:val="0"/>
          <w:marBottom w:val="0"/>
          <w:divBdr>
            <w:top w:val="none" w:sz="0" w:space="0" w:color="auto"/>
            <w:left w:val="none" w:sz="0" w:space="0" w:color="auto"/>
            <w:bottom w:val="none" w:sz="0" w:space="0" w:color="auto"/>
            <w:right w:val="none" w:sz="0" w:space="0" w:color="auto"/>
          </w:divBdr>
          <w:divsChild>
            <w:div w:id="1701197769">
              <w:marLeft w:val="0"/>
              <w:marRight w:val="0"/>
              <w:marTop w:val="0"/>
              <w:marBottom w:val="0"/>
              <w:divBdr>
                <w:top w:val="none" w:sz="0" w:space="0" w:color="auto"/>
                <w:left w:val="none" w:sz="0" w:space="0" w:color="auto"/>
                <w:bottom w:val="none" w:sz="0" w:space="0" w:color="auto"/>
                <w:right w:val="none" w:sz="0" w:space="0" w:color="auto"/>
              </w:divBdr>
            </w:div>
          </w:divsChild>
        </w:div>
        <w:div w:id="884952816">
          <w:marLeft w:val="0"/>
          <w:marRight w:val="0"/>
          <w:marTop w:val="0"/>
          <w:marBottom w:val="0"/>
          <w:divBdr>
            <w:top w:val="none" w:sz="0" w:space="0" w:color="auto"/>
            <w:left w:val="none" w:sz="0" w:space="0" w:color="auto"/>
            <w:bottom w:val="none" w:sz="0" w:space="0" w:color="auto"/>
            <w:right w:val="none" w:sz="0" w:space="0" w:color="auto"/>
          </w:divBdr>
          <w:divsChild>
            <w:div w:id="1520505164">
              <w:marLeft w:val="0"/>
              <w:marRight w:val="0"/>
              <w:marTop w:val="0"/>
              <w:marBottom w:val="0"/>
              <w:divBdr>
                <w:top w:val="none" w:sz="0" w:space="0" w:color="auto"/>
                <w:left w:val="none" w:sz="0" w:space="0" w:color="auto"/>
                <w:bottom w:val="none" w:sz="0" w:space="0" w:color="auto"/>
                <w:right w:val="none" w:sz="0" w:space="0" w:color="auto"/>
              </w:divBdr>
            </w:div>
            <w:div w:id="470827544">
              <w:marLeft w:val="0"/>
              <w:marRight w:val="0"/>
              <w:marTop w:val="0"/>
              <w:marBottom w:val="0"/>
              <w:divBdr>
                <w:top w:val="none" w:sz="0" w:space="0" w:color="auto"/>
                <w:left w:val="none" w:sz="0" w:space="0" w:color="auto"/>
                <w:bottom w:val="none" w:sz="0" w:space="0" w:color="auto"/>
                <w:right w:val="none" w:sz="0" w:space="0" w:color="auto"/>
              </w:divBdr>
            </w:div>
          </w:divsChild>
        </w:div>
        <w:div w:id="822619931">
          <w:marLeft w:val="0"/>
          <w:marRight w:val="0"/>
          <w:marTop w:val="0"/>
          <w:marBottom w:val="0"/>
          <w:divBdr>
            <w:top w:val="none" w:sz="0" w:space="0" w:color="auto"/>
            <w:left w:val="none" w:sz="0" w:space="0" w:color="auto"/>
            <w:bottom w:val="none" w:sz="0" w:space="0" w:color="auto"/>
            <w:right w:val="none" w:sz="0" w:space="0" w:color="auto"/>
          </w:divBdr>
          <w:divsChild>
            <w:div w:id="1863401755">
              <w:marLeft w:val="0"/>
              <w:marRight w:val="0"/>
              <w:marTop w:val="0"/>
              <w:marBottom w:val="0"/>
              <w:divBdr>
                <w:top w:val="none" w:sz="0" w:space="0" w:color="auto"/>
                <w:left w:val="none" w:sz="0" w:space="0" w:color="auto"/>
                <w:bottom w:val="none" w:sz="0" w:space="0" w:color="auto"/>
                <w:right w:val="none" w:sz="0" w:space="0" w:color="auto"/>
              </w:divBdr>
            </w:div>
          </w:divsChild>
        </w:div>
        <w:div w:id="1255170758">
          <w:marLeft w:val="0"/>
          <w:marRight w:val="0"/>
          <w:marTop w:val="0"/>
          <w:marBottom w:val="0"/>
          <w:divBdr>
            <w:top w:val="none" w:sz="0" w:space="0" w:color="auto"/>
            <w:left w:val="none" w:sz="0" w:space="0" w:color="auto"/>
            <w:bottom w:val="none" w:sz="0" w:space="0" w:color="auto"/>
            <w:right w:val="none" w:sz="0" w:space="0" w:color="auto"/>
          </w:divBdr>
          <w:divsChild>
            <w:div w:id="812255622">
              <w:marLeft w:val="0"/>
              <w:marRight w:val="0"/>
              <w:marTop w:val="0"/>
              <w:marBottom w:val="0"/>
              <w:divBdr>
                <w:top w:val="none" w:sz="0" w:space="0" w:color="auto"/>
                <w:left w:val="none" w:sz="0" w:space="0" w:color="auto"/>
                <w:bottom w:val="none" w:sz="0" w:space="0" w:color="auto"/>
                <w:right w:val="none" w:sz="0" w:space="0" w:color="auto"/>
              </w:divBdr>
            </w:div>
            <w:div w:id="1515193510">
              <w:marLeft w:val="0"/>
              <w:marRight w:val="0"/>
              <w:marTop w:val="0"/>
              <w:marBottom w:val="0"/>
              <w:divBdr>
                <w:top w:val="none" w:sz="0" w:space="0" w:color="auto"/>
                <w:left w:val="none" w:sz="0" w:space="0" w:color="auto"/>
                <w:bottom w:val="none" w:sz="0" w:space="0" w:color="auto"/>
                <w:right w:val="none" w:sz="0" w:space="0" w:color="auto"/>
              </w:divBdr>
            </w:div>
            <w:div w:id="1311979936">
              <w:marLeft w:val="0"/>
              <w:marRight w:val="0"/>
              <w:marTop w:val="0"/>
              <w:marBottom w:val="0"/>
              <w:divBdr>
                <w:top w:val="none" w:sz="0" w:space="0" w:color="auto"/>
                <w:left w:val="none" w:sz="0" w:space="0" w:color="auto"/>
                <w:bottom w:val="none" w:sz="0" w:space="0" w:color="auto"/>
                <w:right w:val="none" w:sz="0" w:space="0" w:color="auto"/>
              </w:divBdr>
            </w:div>
            <w:div w:id="1398436391">
              <w:marLeft w:val="0"/>
              <w:marRight w:val="0"/>
              <w:marTop w:val="0"/>
              <w:marBottom w:val="0"/>
              <w:divBdr>
                <w:top w:val="none" w:sz="0" w:space="0" w:color="auto"/>
                <w:left w:val="none" w:sz="0" w:space="0" w:color="auto"/>
                <w:bottom w:val="none" w:sz="0" w:space="0" w:color="auto"/>
                <w:right w:val="none" w:sz="0" w:space="0" w:color="auto"/>
              </w:divBdr>
            </w:div>
            <w:div w:id="2006012439">
              <w:marLeft w:val="0"/>
              <w:marRight w:val="0"/>
              <w:marTop w:val="0"/>
              <w:marBottom w:val="0"/>
              <w:divBdr>
                <w:top w:val="none" w:sz="0" w:space="0" w:color="auto"/>
                <w:left w:val="none" w:sz="0" w:space="0" w:color="auto"/>
                <w:bottom w:val="none" w:sz="0" w:space="0" w:color="auto"/>
                <w:right w:val="none" w:sz="0" w:space="0" w:color="auto"/>
              </w:divBdr>
            </w:div>
            <w:div w:id="1681347008">
              <w:marLeft w:val="0"/>
              <w:marRight w:val="0"/>
              <w:marTop w:val="0"/>
              <w:marBottom w:val="0"/>
              <w:divBdr>
                <w:top w:val="none" w:sz="0" w:space="0" w:color="auto"/>
                <w:left w:val="none" w:sz="0" w:space="0" w:color="auto"/>
                <w:bottom w:val="none" w:sz="0" w:space="0" w:color="auto"/>
                <w:right w:val="none" w:sz="0" w:space="0" w:color="auto"/>
              </w:divBdr>
            </w:div>
          </w:divsChild>
        </w:div>
        <w:div w:id="1907764123">
          <w:marLeft w:val="0"/>
          <w:marRight w:val="0"/>
          <w:marTop w:val="0"/>
          <w:marBottom w:val="0"/>
          <w:divBdr>
            <w:top w:val="none" w:sz="0" w:space="0" w:color="auto"/>
            <w:left w:val="none" w:sz="0" w:space="0" w:color="auto"/>
            <w:bottom w:val="none" w:sz="0" w:space="0" w:color="auto"/>
            <w:right w:val="none" w:sz="0" w:space="0" w:color="auto"/>
          </w:divBdr>
          <w:divsChild>
            <w:div w:id="2034107118">
              <w:marLeft w:val="0"/>
              <w:marRight w:val="0"/>
              <w:marTop w:val="0"/>
              <w:marBottom w:val="0"/>
              <w:divBdr>
                <w:top w:val="none" w:sz="0" w:space="0" w:color="auto"/>
                <w:left w:val="none" w:sz="0" w:space="0" w:color="auto"/>
                <w:bottom w:val="none" w:sz="0" w:space="0" w:color="auto"/>
                <w:right w:val="none" w:sz="0" w:space="0" w:color="auto"/>
              </w:divBdr>
            </w:div>
          </w:divsChild>
        </w:div>
        <w:div w:id="1677339499">
          <w:marLeft w:val="0"/>
          <w:marRight w:val="0"/>
          <w:marTop w:val="0"/>
          <w:marBottom w:val="0"/>
          <w:divBdr>
            <w:top w:val="none" w:sz="0" w:space="0" w:color="auto"/>
            <w:left w:val="none" w:sz="0" w:space="0" w:color="auto"/>
            <w:bottom w:val="none" w:sz="0" w:space="0" w:color="auto"/>
            <w:right w:val="none" w:sz="0" w:space="0" w:color="auto"/>
          </w:divBdr>
          <w:divsChild>
            <w:div w:id="2138839795">
              <w:marLeft w:val="0"/>
              <w:marRight w:val="0"/>
              <w:marTop w:val="0"/>
              <w:marBottom w:val="0"/>
              <w:divBdr>
                <w:top w:val="none" w:sz="0" w:space="0" w:color="auto"/>
                <w:left w:val="none" w:sz="0" w:space="0" w:color="auto"/>
                <w:bottom w:val="none" w:sz="0" w:space="0" w:color="auto"/>
                <w:right w:val="none" w:sz="0" w:space="0" w:color="auto"/>
              </w:divBdr>
            </w:div>
          </w:divsChild>
        </w:div>
        <w:div w:id="1354308985">
          <w:marLeft w:val="0"/>
          <w:marRight w:val="0"/>
          <w:marTop w:val="0"/>
          <w:marBottom w:val="0"/>
          <w:divBdr>
            <w:top w:val="none" w:sz="0" w:space="0" w:color="auto"/>
            <w:left w:val="none" w:sz="0" w:space="0" w:color="auto"/>
            <w:bottom w:val="none" w:sz="0" w:space="0" w:color="auto"/>
            <w:right w:val="none" w:sz="0" w:space="0" w:color="auto"/>
          </w:divBdr>
          <w:divsChild>
            <w:div w:id="1212420671">
              <w:marLeft w:val="0"/>
              <w:marRight w:val="0"/>
              <w:marTop w:val="0"/>
              <w:marBottom w:val="0"/>
              <w:divBdr>
                <w:top w:val="none" w:sz="0" w:space="0" w:color="auto"/>
                <w:left w:val="none" w:sz="0" w:space="0" w:color="auto"/>
                <w:bottom w:val="none" w:sz="0" w:space="0" w:color="auto"/>
                <w:right w:val="none" w:sz="0" w:space="0" w:color="auto"/>
              </w:divBdr>
            </w:div>
            <w:div w:id="2083944754">
              <w:marLeft w:val="0"/>
              <w:marRight w:val="0"/>
              <w:marTop w:val="0"/>
              <w:marBottom w:val="0"/>
              <w:divBdr>
                <w:top w:val="none" w:sz="0" w:space="0" w:color="auto"/>
                <w:left w:val="none" w:sz="0" w:space="0" w:color="auto"/>
                <w:bottom w:val="none" w:sz="0" w:space="0" w:color="auto"/>
                <w:right w:val="none" w:sz="0" w:space="0" w:color="auto"/>
              </w:divBdr>
            </w:div>
            <w:div w:id="486096219">
              <w:marLeft w:val="0"/>
              <w:marRight w:val="0"/>
              <w:marTop w:val="0"/>
              <w:marBottom w:val="0"/>
              <w:divBdr>
                <w:top w:val="none" w:sz="0" w:space="0" w:color="auto"/>
                <w:left w:val="none" w:sz="0" w:space="0" w:color="auto"/>
                <w:bottom w:val="none" w:sz="0" w:space="0" w:color="auto"/>
                <w:right w:val="none" w:sz="0" w:space="0" w:color="auto"/>
              </w:divBdr>
            </w:div>
            <w:div w:id="1472479430">
              <w:marLeft w:val="0"/>
              <w:marRight w:val="0"/>
              <w:marTop w:val="0"/>
              <w:marBottom w:val="0"/>
              <w:divBdr>
                <w:top w:val="none" w:sz="0" w:space="0" w:color="auto"/>
                <w:left w:val="none" w:sz="0" w:space="0" w:color="auto"/>
                <w:bottom w:val="none" w:sz="0" w:space="0" w:color="auto"/>
                <w:right w:val="none" w:sz="0" w:space="0" w:color="auto"/>
              </w:divBdr>
            </w:div>
            <w:div w:id="110393700">
              <w:marLeft w:val="0"/>
              <w:marRight w:val="0"/>
              <w:marTop w:val="0"/>
              <w:marBottom w:val="0"/>
              <w:divBdr>
                <w:top w:val="none" w:sz="0" w:space="0" w:color="auto"/>
                <w:left w:val="none" w:sz="0" w:space="0" w:color="auto"/>
                <w:bottom w:val="none" w:sz="0" w:space="0" w:color="auto"/>
                <w:right w:val="none" w:sz="0" w:space="0" w:color="auto"/>
              </w:divBdr>
            </w:div>
            <w:div w:id="625696465">
              <w:marLeft w:val="0"/>
              <w:marRight w:val="0"/>
              <w:marTop w:val="0"/>
              <w:marBottom w:val="0"/>
              <w:divBdr>
                <w:top w:val="none" w:sz="0" w:space="0" w:color="auto"/>
                <w:left w:val="none" w:sz="0" w:space="0" w:color="auto"/>
                <w:bottom w:val="none" w:sz="0" w:space="0" w:color="auto"/>
                <w:right w:val="none" w:sz="0" w:space="0" w:color="auto"/>
              </w:divBdr>
            </w:div>
            <w:div w:id="557859083">
              <w:marLeft w:val="0"/>
              <w:marRight w:val="0"/>
              <w:marTop w:val="0"/>
              <w:marBottom w:val="0"/>
              <w:divBdr>
                <w:top w:val="none" w:sz="0" w:space="0" w:color="auto"/>
                <w:left w:val="none" w:sz="0" w:space="0" w:color="auto"/>
                <w:bottom w:val="none" w:sz="0" w:space="0" w:color="auto"/>
                <w:right w:val="none" w:sz="0" w:space="0" w:color="auto"/>
              </w:divBdr>
            </w:div>
          </w:divsChild>
        </w:div>
        <w:div w:id="457993854">
          <w:marLeft w:val="0"/>
          <w:marRight w:val="0"/>
          <w:marTop w:val="0"/>
          <w:marBottom w:val="0"/>
          <w:divBdr>
            <w:top w:val="none" w:sz="0" w:space="0" w:color="auto"/>
            <w:left w:val="none" w:sz="0" w:space="0" w:color="auto"/>
            <w:bottom w:val="none" w:sz="0" w:space="0" w:color="auto"/>
            <w:right w:val="none" w:sz="0" w:space="0" w:color="auto"/>
          </w:divBdr>
          <w:divsChild>
            <w:div w:id="1035348508">
              <w:marLeft w:val="0"/>
              <w:marRight w:val="0"/>
              <w:marTop w:val="0"/>
              <w:marBottom w:val="0"/>
              <w:divBdr>
                <w:top w:val="none" w:sz="0" w:space="0" w:color="auto"/>
                <w:left w:val="none" w:sz="0" w:space="0" w:color="auto"/>
                <w:bottom w:val="none" w:sz="0" w:space="0" w:color="auto"/>
                <w:right w:val="none" w:sz="0" w:space="0" w:color="auto"/>
              </w:divBdr>
            </w:div>
          </w:divsChild>
        </w:div>
        <w:div w:id="1146043974">
          <w:marLeft w:val="0"/>
          <w:marRight w:val="0"/>
          <w:marTop w:val="0"/>
          <w:marBottom w:val="0"/>
          <w:divBdr>
            <w:top w:val="none" w:sz="0" w:space="0" w:color="auto"/>
            <w:left w:val="none" w:sz="0" w:space="0" w:color="auto"/>
            <w:bottom w:val="none" w:sz="0" w:space="0" w:color="auto"/>
            <w:right w:val="none" w:sz="0" w:space="0" w:color="auto"/>
          </w:divBdr>
          <w:divsChild>
            <w:div w:id="1900095129">
              <w:marLeft w:val="0"/>
              <w:marRight w:val="0"/>
              <w:marTop w:val="0"/>
              <w:marBottom w:val="0"/>
              <w:divBdr>
                <w:top w:val="none" w:sz="0" w:space="0" w:color="auto"/>
                <w:left w:val="none" w:sz="0" w:space="0" w:color="auto"/>
                <w:bottom w:val="none" w:sz="0" w:space="0" w:color="auto"/>
                <w:right w:val="none" w:sz="0" w:space="0" w:color="auto"/>
              </w:divBdr>
            </w:div>
            <w:div w:id="1560944957">
              <w:marLeft w:val="0"/>
              <w:marRight w:val="0"/>
              <w:marTop w:val="0"/>
              <w:marBottom w:val="0"/>
              <w:divBdr>
                <w:top w:val="none" w:sz="0" w:space="0" w:color="auto"/>
                <w:left w:val="none" w:sz="0" w:space="0" w:color="auto"/>
                <w:bottom w:val="none" w:sz="0" w:space="0" w:color="auto"/>
                <w:right w:val="none" w:sz="0" w:space="0" w:color="auto"/>
              </w:divBdr>
            </w:div>
          </w:divsChild>
        </w:div>
        <w:div w:id="1455176447">
          <w:marLeft w:val="0"/>
          <w:marRight w:val="0"/>
          <w:marTop w:val="0"/>
          <w:marBottom w:val="0"/>
          <w:divBdr>
            <w:top w:val="none" w:sz="0" w:space="0" w:color="auto"/>
            <w:left w:val="none" w:sz="0" w:space="0" w:color="auto"/>
            <w:bottom w:val="none" w:sz="0" w:space="0" w:color="auto"/>
            <w:right w:val="none" w:sz="0" w:space="0" w:color="auto"/>
          </w:divBdr>
          <w:divsChild>
            <w:div w:id="685907154">
              <w:marLeft w:val="0"/>
              <w:marRight w:val="0"/>
              <w:marTop w:val="0"/>
              <w:marBottom w:val="0"/>
              <w:divBdr>
                <w:top w:val="none" w:sz="0" w:space="0" w:color="auto"/>
                <w:left w:val="none" w:sz="0" w:space="0" w:color="auto"/>
                <w:bottom w:val="none" w:sz="0" w:space="0" w:color="auto"/>
                <w:right w:val="none" w:sz="0" w:space="0" w:color="auto"/>
              </w:divBdr>
            </w:div>
            <w:div w:id="768240486">
              <w:marLeft w:val="0"/>
              <w:marRight w:val="0"/>
              <w:marTop w:val="0"/>
              <w:marBottom w:val="0"/>
              <w:divBdr>
                <w:top w:val="none" w:sz="0" w:space="0" w:color="auto"/>
                <w:left w:val="none" w:sz="0" w:space="0" w:color="auto"/>
                <w:bottom w:val="none" w:sz="0" w:space="0" w:color="auto"/>
                <w:right w:val="none" w:sz="0" w:space="0" w:color="auto"/>
              </w:divBdr>
            </w:div>
          </w:divsChild>
        </w:div>
        <w:div w:id="1810509385">
          <w:marLeft w:val="0"/>
          <w:marRight w:val="0"/>
          <w:marTop w:val="0"/>
          <w:marBottom w:val="0"/>
          <w:divBdr>
            <w:top w:val="none" w:sz="0" w:space="0" w:color="auto"/>
            <w:left w:val="none" w:sz="0" w:space="0" w:color="auto"/>
            <w:bottom w:val="none" w:sz="0" w:space="0" w:color="auto"/>
            <w:right w:val="none" w:sz="0" w:space="0" w:color="auto"/>
          </w:divBdr>
          <w:divsChild>
            <w:div w:id="1719429856">
              <w:marLeft w:val="0"/>
              <w:marRight w:val="0"/>
              <w:marTop w:val="0"/>
              <w:marBottom w:val="0"/>
              <w:divBdr>
                <w:top w:val="none" w:sz="0" w:space="0" w:color="auto"/>
                <w:left w:val="none" w:sz="0" w:space="0" w:color="auto"/>
                <w:bottom w:val="none" w:sz="0" w:space="0" w:color="auto"/>
                <w:right w:val="none" w:sz="0" w:space="0" w:color="auto"/>
              </w:divBdr>
            </w:div>
            <w:div w:id="721368952">
              <w:marLeft w:val="0"/>
              <w:marRight w:val="0"/>
              <w:marTop w:val="0"/>
              <w:marBottom w:val="0"/>
              <w:divBdr>
                <w:top w:val="none" w:sz="0" w:space="0" w:color="auto"/>
                <w:left w:val="none" w:sz="0" w:space="0" w:color="auto"/>
                <w:bottom w:val="none" w:sz="0" w:space="0" w:color="auto"/>
                <w:right w:val="none" w:sz="0" w:space="0" w:color="auto"/>
              </w:divBdr>
            </w:div>
            <w:div w:id="490296359">
              <w:marLeft w:val="0"/>
              <w:marRight w:val="0"/>
              <w:marTop w:val="0"/>
              <w:marBottom w:val="0"/>
              <w:divBdr>
                <w:top w:val="none" w:sz="0" w:space="0" w:color="auto"/>
                <w:left w:val="none" w:sz="0" w:space="0" w:color="auto"/>
                <w:bottom w:val="none" w:sz="0" w:space="0" w:color="auto"/>
                <w:right w:val="none" w:sz="0" w:space="0" w:color="auto"/>
              </w:divBdr>
            </w:div>
          </w:divsChild>
        </w:div>
        <w:div w:id="1306426760">
          <w:marLeft w:val="0"/>
          <w:marRight w:val="0"/>
          <w:marTop w:val="0"/>
          <w:marBottom w:val="0"/>
          <w:divBdr>
            <w:top w:val="none" w:sz="0" w:space="0" w:color="auto"/>
            <w:left w:val="none" w:sz="0" w:space="0" w:color="auto"/>
            <w:bottom w:val="none" w:sz="0" w:space="0" w:color="auto"/>
            <w:right w:val="none" w:sz="0" w:space="0" w:color="auto"/>
          </w:divBdr>
          <w:divsChild>
            <w:div w:id="735474855">
              <w:marLeft w:val="0"/>
              <w:marRight w:val="0"/>
              <w:marTop w:val="0"/>
              <w:marBottom w:val="0"/>
              <w:divBdr>
                <w:top w:val="none" w:sz="0" w:space="0" w:color="auto"/>
                <w:left w:val="none" w:sz="0" w:space="0" w:color="auto"/>
                <w:bottom w:val="none" w:sz="0" w:space="0" w:color="auto"/>
                <w:right w:val="none" w:sz="0" w:space="0" w:color="auto"/>
              </w:divBdr>
            </w:div>
          </w:divsChild>
        </w:div>
        <w:div w:id="617184138">
          <w:marLeft w:val="0"/>
          <w:marRight w:val="0"/>
          <w:marTop w:val="0"/>
          <w:marBottom w:val="0"/>
          <w:divBdr>
            <w:top w:val="none" w:sz="0" w:space="0" w:color="auto"/>
            <w:left w:val="none" w:sz="0" w:space="0" w:color="auto"/>
            <w:bottom w:val="none" w:sz="0" w:space="0" w:color="auto"/>
            <w:right w:val="none" w:sz="0" w:space="0" w:color="auto"/>
          </w:divBdr>
          <w:divsChild>
            <w:div w:id="1882202549">
              <w:marLeft w:val="0"/>
              <w:marRight w:val="0"/>
              <w:marTop w:val="0"/>
              <w:marBottom w:val="0"/>
              <w:divBdr>
                <w:top w:val="none" w:sz="0" w:space="0" w:color="auto"/>
                <w:left w:val="none" w:sz="0" w:space="0" w:color="auto"/>
                <w:bottom w:val="none" w:sz="0" w:space="0" w:color="auto"/>
                <w:right w:val="none" w:sz="0" w:space="0" w:color="auto"/>
              </w:divBdr>
            </w:div>
          </w:divsChild>
        </w:div>
        <w:div w:id="644160565">
          <w:marLeft w:val="0"/>
          <w:marRight w:val="0"/>
          <w:marTop w:val="0"/>
          <w:marBottom w:val="0"/>
          <w:divBdr>
            <w:top w:val="none" w:sz="0" w:space="0" w:color="auto"/>
            <w:left w:val="none" w:sz="0" w:space="0" w:color="auto"/>
            <w:bottom w:val="none" w:sz="0" w:space="0" w:color="auto"/>
            <w:right w:val="none" w:sz="0" w:space="0" w:color="auto"/>
          </w:divBdr>
          <w:divsChild>
            <w:div w:id="472717785">
              <w:marLeft w:val="0"/>
              <w:marRight w:val="0"/>
              <w:marTop w:val="0"/>
              <w:marBottom w:val="0"/>
              <w:divBdr>
                <w:top w:val="none" w:sz="0" w:space="0" w:color="auto"/>
                <w:left w:val="none" w:sz="0" w:space="0" w:color="auto"/>
                <w:bottom w:val="none" w:sz="0" w:space="0" w:color="auto"/>
                <w:right w:val="none" w:sz="0" w:space="0" w:color="auto"/>
              </w:divBdr>
            </w:div>
          </w:divsChild>
        </w:div>
        <w:div w:id="170728856">
          <w:marLeft w:val="0"/>
          <w:marRight w:val="0"/>
          <w:marTop w:val="0"/>
          <w:marBottom w:val="0"/>
          <w:divBdr>
            <w:top w:val="none" w:sz="0" w:space="0" w:color="auto"/>
            <w:left w:val="none" w:sz="0" w:space="0" w:color="auto"/>
            <w:bottom w:val="none" w:sz="0" w:space="0" w:color="auto"/>
            <w:right w:val="none" w:sz="0" w:space="0" w:color="auto"/>
          </w:divBdr>
          <w:divsChild>
            <w:div w:id="921259544">
              <w:marLeft w:val="0"/>
              <w:marRight w:val="0"/>
              <w:marTop w:val="0"/>
              <w:marBottom w:val="0"/>
              <w:divBdr>
                <w:top w:val="none" w:sz="0" w:space="0" w:color="auto"/>
                <w:left w:val="none" w:sz="0" w:space="0" w:color="auto"/>
                <w:bottom w:val="none" w:sz="0" w:space="0" w:color="auto"/>
                <w:right w:val="none" w:sz="0" w:space="0" w:color="auto"/>
              </w:divBdr>
            </w:div>
          </w:divsChild>
        </w:div>
        <w:div w:id="1318191856">
          <w:marLeft w:val="0"/>
          <w:marRight w:val="0"/>
          <w:marTop w:val="0"/>
          <w:marBottom w:val="0"/>
          <w:divBdr>
            <w:top w:val="none" w:sz="0" w:space="0" w:color="auto"/>
            <w:left w:val="none" w:sz="0" w:space="0" w:color="auto"/>
            <w:bottom w:val="none" w:sz="0" w:space="0" w:color="auto"/>
            <w:right w:val="none" w:sz="0" w:space="0" w:color="auto"/>
          </w:divBdr>
          <w:divsChild>
            <w:div w:id="1443068521">
              <w:marLeft w:val="0"/>
              <w:marRight w:val="0"/>
              <w:marTop w:val="0"/>
              <w:marBottom w:val="0"/>
              <w:divBdr>
                <w:top w:val="none" w:sz="0" w:space="0" w:color="auto"/>
                <w:left w:val="none" w:sz="0" w:space="0" w:color="auto"/>
                <w:bottom w:val="none" w:sz="0" w:space="0" w:color="auto"/>
                <w:right w:val="none" w:sz="0" w:space="0" w:color="auto"/>
              </w:divBdr>
            </w:div>
            <w:div w:id="705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12357">
      <w:bodyDiv w:val="1"/>
      <w:marLeft w:val="0"/>
      <w:marRight w:val="0"/>
      <w:marTop w:val="0"/>
      <w:marBottom w:val="0"/>
      <w:divBdr>
        <w:top w:val="none" w:sz="0" w:space="0" w:color="auto"/>
        <w:left w:val="none" w:sz="0" w:space="0" w:color="auto"/>
        <w:bottom w:val="none" w:sz="0" w:space="0" w:color="auto"/>
        <w:right w:val="none" w:sz="0" w:space="0" w:color="auto"/>
      </w:divBdr>
      <w:divsChild>
        <w:div w:id="1276909900">
          <w:marLeft w:val="0"/>
          <w:marRight w:val="0"/>
          <w:marTop w:val="0"/>
          <w:marBottom w:val="0"/>
          <w:divBdr>
            <w:top w:val="none" w:sz="0" w:space="0" w:color="auto"/>
            <w:left w:val="none" w:sz="0" w:space="0" w:color="auto"/>
            <w:bottom w:val="none" w:sz="0" w:space="0" w:color="auto"/>
            <w:right w:val="none" w:sz="0" w:space="0" w:color="auto"/>
          </w:divBdr>
          <w:divsChild>
            <w:div w:id="667027809">
              <w:marLeft w:val="0"/>
              <w:marRight w:val="0"/>
              <w:marTop w:val="0"/>
              <w:marBottom w:val="0"/>
              <w:divBdr>
                <w:top w:val="none" w:sz="0" w:space="0" w:color="auto"/>
                <w:left w:val="none" w:sz="0" w:space="0" w:color="auto"/>
                <w:bottom w:val="none" w:sz="0" w:space="0" w:color="auto"/>
                <w:right w:val="none" w:sz="0" w:space="0" w:color="auto"/>
              </w:divBdr>
            </w:div>
          </w:divsChild>
        </w:div>
        <w:div w:id="1936597017">
          <w:marLeft w:val="0"/>
          <w:marRight w:val="0"/>
          <w:marTop w:val="0"/>
          <w:marBottom w:val="0"/>
          <w:divBdr>
            <w:top w:val="none" w:sz="0" w:space="0" w:color="auto"/>
            <w:left w:val="none" w:sz="0" w:space="0" w:color="auto"/>
            <w:bottom w:val="none" w:sz="0" w:space="0" w:color="auto"/>
            <w:right w:val="none" w:sz="0" w:space="0" w:color="auto"/>
          </w:divBdr>
          <w:divsChild>
            <w:div w:id="2081514039">
              <w:marLeft w:val="0"/>
              <w:marRight w:val="0"/>
              <w:marTop w:val="0"/>
              <w:marBottom w:val="0"/>
              <w:divBdr>
                <w:top w:val="none" w:sz="0" w:space="0" w:color="auto"/>
                <w:left w:val="none" w:sz="0" w:space="0" w:color="auto"/>
                <w:bottom w:val="none" w:sz="0" w:space="0" w:color="auto"/>
                <w:right w:val="none" w:sz="0" w:space="0" w:color="auto"/>
              </w:divBdr>
            </w:div>
          </w:divsChild>
        </w:div>
        <w:div w:id="1287195138">
          <w:marLeft w:val="0"/>
          <w:marRight w:val="0"/>
          <w:marTop w:val="0"/>
          <w:marBottom w:val="0"/>
          <w:divBdr>
            <w:top w:val="none" w:sz="0" w:space="0" w:color="auto"/>
            <w:left w:val="none" w:sz="0" w:space="0" w:color="auto"/>
            <w:bottom w:val="none" w:sz="0" w:space="0" w:color="auto"/>
            <w:right w:val="none" w:sz="0" w:space="0" w:color="auto"/>
          </w:divBdr>
          <w:divsChild>
            <w:div w:id="1783918446">
              <w:marLeft w:val="0"/>
              <w:marRight w:val="0"/>
              <w:marTop w:val="0"/>
              <w:marBottom w:val="0"/>
              <w:divBdr>
                <w:top w:val="none" w:sz="0" w:space="0" w:color="auto"/>
                <w:left w:val="none" w:sz="0" w:space="0" w:color="auto"/>
                <w:bottom w:val="none" w:sz="0" w:space="0" w:color="auto"/>
                <w:right w:val="none" w:sz="0" w:space="0" w:color="auto"/>
              </w:divBdr>
            </w:div>
            <w:div w:id="143741012">
              <w:marLeft w:val="0"/>
              <w:marRight w:val="0"/>
              <w:marTop w:val="0"/>
              <w:marBottom w:val="0"/>
              <w:divBdr>
                <w:top w:val="none" w:sz="0" w:space="0" w:color="auto"/>
                <w:left w:val="none" w:sz="0" w:space="0" w:color="auto"/>
                <w:bottom w:val="none" w:sz="0" w:space="0" w:color="auto"/>
                <w:right w:val="none" w:sz="0" w:space="0" w:color="auto"/>
              </w:divBdr>
            </w:div>
          </w:divsChild>
        </w:div>
        <w:div w:id="113135243">
          <w:marLeft w:val="0"/>
          <w:marRight w:val="0"/>
          <w:marTop w:val="0"/>
          <w:marBottom w:val="0"/>
          <w:divBdr>
            <w:top w:val="none" w:sz="0" w:space="0" w:color="auto"/>
            <w:left w:val="none" w:sz="0" w:space="0" w:color="auto"/>
            <w:bottom w:val="none" w:sz="0" w:space="0" w:color="auto"/>
            <w:right w:val="none" w:sz="0" w:space="0" w:color="auto"/>
          </w:divBdr>
          <w:divsChild>
            <w:div w:id="1916818021">
              <w:marLeft w:val="0"/>
              <w:marRight w:val="0"/>
              <w:marTop w:val="0"/>
              <w:marBottom w:val="0"/>
              <w:divBdr>
                <w:top w:val="none" w:sz="0" w:space="0" w:color="auto"/>
                <w:left w:val="none" w:sz="0" w:space="0" w:color="auto"/>
                <w:bottom w:val="none" w:sz="0" w:space="0" w:color="auto"/>
                <w:right w:val="none" w:sz="0" w:space="0" w:color="auto"/>
              </w:divBdr>
            </w:div>
          </w:divsChild>
        </w:div>
        <w:div w:id="1586767885">
          <w:marLeft w:val="0"/>
          <w:marRight w:val="0"/>
          <w:marTop w:val="0"/>
          <w:marBottom w:val="0"/>
          <w:divBdr>
            <w:top w:val="none" w:sz="0" w:space="0" w:color="auto"/>
            <w:left w:val="none" w:sz="0" w:space="0" w:color="auto"/>
            <w:bottom w:val="none" w:sz="0" w:space="0" w:color="auto"/>
            <w:right w:val="none" w:sz="0" w:space="0" w:color="auto"/>
          </w:divBdr>
          <w:divsChild>
            <w:div w:id="945816599">
              <w:marLeft w:val="0"/>
              <w:marRight w:val="0"/>
              <w:marTop w:val="0"/>
              <w:marBottom w:val="0"/>
              <w:divBdr>
                <w:top w:val="none" w:sz="0" w:space="0" w:color="auto"/>
                <w:left w:val="none" w:sz="0" w:space="0" w:color="auto"/>
                <w:bottom w:val="none" w:sz="0" w:space="0" w:color="auto"/>
                <w:right w:val="none" w:sz="0" w:space="0" w:color="auto"/>
              </w:divBdr>
            </w:div>
          </w:divsChild>
        </w:div>
        <w:div w:id="477648018">
          <w:marLeft w:val="0"/>
          <w:marRight w:val="0"/>
          <w:marTop w:val="0"/>
          <w:marBottom w:val="0"/>
          <w:divBdr>
            <w:top w:val="none" w:sz="0" w:space="0" w:color="auto"/>
            <w:left w:val="none" w:sz="0" w:space="0" w:color="auto"/>
            <w:bottom w:val="none" w:sz="0" w:space="0" w:color="auto"/>
            <w:right w:val="none" w:sz="0" w:space="0" w:color="auto"/>
          </w:divBdr>
          <w:divsChild>
            <w:div w:id="533928336">
              <w:marLeft w:val="0"/>
              <w:marRight w:val="0"/>
              <w:marTop w:val="0"/>
              <w:marBottom w:val="0"/>
              <w:divBdr>
                <w:top w:val="none" w:sz="0" w:space="0" w:color="auto"/>
                <w:left w:val="none" w:sz="0" w:space="0" w:color="auto"/>
                <w:bottom w:val="none" w:sz="0" w:space="0" w:color="auto"/>
                <w:right w:val="none" w:sz="0" w:space="0" w:color="auto"/>
              </w:divBdr>
            </w:div>
            <w:div w:id="714814431">
              <w:marLeft w:val="0"/>
              <w:marRight w:val="0"/>
              <w:marTop w:val="0"/>
              <w:marBottom w:val="0"/>
              <w:divBdr>
                <w:top w:val="none" w:sz="0" w:space="0" w:color="auto"/>
                <w:left w:val="none" w:sz="0" w:space="0" w:color="auto"/>
                <w:bottom w:val="none" w:sz="0" w:space="0" w:color="auto"/>
                <w:right w:val="none" w:sz="0" w:space="0" w:color="auto"/>
              </w:divBdr>
            </w:div>
            <w:div w:id="407845557">
              <w:marLeft w:val="0"/>
              <w:marRight w:val="0"/>
              <w:marTop w:val="0"/>
              <w:marBottom w:val="0"/>
              <w:divBdr>
                <w:top w:val="none" w:sz="0" w:space="0" w:color="auto"/>
                <w:left w:val="none" w:sz="0" w:space="0" w:color="auto"/>
                <w:bottom w:val="none" w:sz="0" w:space="0" w:color="auto"/>
                <w:right w:val="none" w:sz="0" w:space="0" w:color="auto"/>
              </w:divBdr>
            </w:div>
            <w:div w:id="1423331498">
              <w:marLeft w:val="0"/>
              <w:marRight w:val="0"/>
              <w:marTop w:val="0"/>
              <w:marBottom w:val="0"/>
              <w:divBdr>
                <w:top w:val="none" w:sz="0" w:space="0" w:color="auto"/>
                <w:left w:val="none" w:sz="0" w:space="0" w:color="auto"/>
                <w:bottom w:val="none" w:sz="0" w:space="0" w:color="auto"/>
                <w:right w:val="none" w:sz="0" w:space="0" w:color="auto"/>
              </w:divBdr>
            </w:div>
          </w:divsChild>
        </w:div>
        <w:div w:id="1789011716">
          <w:marLeft w:val="0"/>
          <w:marRight w:val="0"/>
          <w:marTop w:val="0"/>
          <w:marBottom w:val="0"/>
          <w:divBdr>
            <w:top w:val="none" w:sz="0" w:space="0" w:color="auto"/>
            <w:left w:val="none" w:sz="0" w:space="0" w:color="auto"/>
            <w:bottom w:val="none" w:sz="0" w:space="0" w:color="auto"/>
            <w:right w:val="none" w:sz="0" w:space="0" w:color="auto"/>
          </w:divBdr>
          <w:divsChild>
            <w:div w:id="2024352774">
              <w:marLeft w:val="0"/>
              <w:marRight w:val="0"/>
              <w:marTop w:val="0"/>
              <w:marBottom w:val="0"/>
              <w:divBdr>
                <w:top w:val="none" w:sz="0" w:space="0" w:color="auto"/>
                <w:left w:val="none" w:sz="0" w:space="0" w:color="auto"/>
                <w:bottom w:val="none" w:sz="0" w:space="0" w:color="auto"/>
                <w:right w:val="none" w:sz="0" w:space="0" w:color="auto"/>
              </w:divBdr>
            </w:div>
          </w:divsChild>
        </w:div>
        <w:div w:id="1205601052">
          <w:marLeft w:val="0"/>
          <w:marRight w:val="0"/>
          <w:marTop w:val="0"/>
          <w:marBottom w:val="0"/>
          <w:divBdr>
            <w:top w:val="none" w:sz="0" w:space="0" w:color="auto"/>
            <w:left w:val="none" w:sz="0" w:space="0" w:color="auto"/>
            <w:bottom w:val="none" w:sz="0" w:space="0" w:color="auto"/>
            <w:right w:val="none" w:sz="0" w:space="0" w:color="auto"/>
          </w:divBdr>
          <w:divsChild>
            <w:div w:id="1317224392">
              <w:marLeft w:val="0"/>
              <w:marRight w:val="0"/>
              <w:marTop w:val="0"/>
              <w:marBottom w:val="0"/>
              <w:divBdr>
                <w:top w:val="none" w:sz="0" w:space="0" w:color="auto"/>
                <w:left w:val="none" w:sz="0" w:space="0" w:color="auto"/>
                <w:bottom w:val="none" w:sz="0" w:space="0" w:color="auto"/>
                <w:right w:val="none" w:sz="0" w:space="0" w:color="auto"/>
              </w:divBdr>
            </w:div>
            <w:div w:id="1934624501">
              <w:marLeft w:val="0"/>
              <w:marRight w:val="0"/>
              <w:marTop w:val="0"/>
              <w:marBottom w:val="0"/>
              <w:divBdr>
                <w:top w:val="none" w:sz="0" w:space="0" w:color="auto"/>
                <w:left w:val="none" w:sz="0" w:space="0" w:color="auto"/>
                <w:bottom w:val="none" w:sz="0" w:space="0" w:color="auto"/>
                <w:right w:val="none" w:sz="0" w:space="0" w:color="auto"/>
              </w:divBdr>
            </w:div>
            <w:div w:id="1961839803">
              <w:marLeft w:val="0"/>
              <w:marRight w:val="0"/>
              <w:marTop w:val="0"/>
              <w:marBottom w:val="0"/>
              <w:divBdr>
                <w:top w:val="none" w:sz="0" w:space="0" w:color="auto"/>
                <w:left w:val="none" w:sz="0" w:space="0" w:color="auto"/>
                <w:bottom w:val="none" w:sz="0" w:space="0" w:color="auto"/>
                <w:right w:val="none" w:sz="0" w:space="0" w:color="auto"/>
              </w:divBdr>
            </w:div>
          </w:divsChild>
        </w:div>
        <w:div w:id="1508211792">
          <w:marLeft w:val="0"/>
          <w:marRight w:val="0"/>
          <w:marTop w:val="0"/>
          <w:marBottom w:val="0"/>
          <w:divBdr>
            <w:top w:val="none" w:sz="0" w:space="0" w:color="auto"/>
            <w:left w:val="none" w:sz="0" w:space="0" w:color="auto"/>
            <w:bottom w:val="none" w:sz="0" w:space="0" w:color="auto"/>
            <w:right w:val="none" w:sz="0" w:space="0" w:color="auto"/>
          </w:divBdr>
          <w:divsChild>
            <w:div w:id="1534078961">
              <w:marLeft w:val="0"/>
              <w:marRight w:val="0"/>
              <w:marTop w:val="0"/>
              <w:marBottom w:val="0"/>
              <w:divBdr>
                <w:top w:val="none" w:sz="0" w:space="0" w:color="auto"/>
                <w:left w:val="none" w:sz="0" w:space="0" w:color="auto"/>
                <w:bottom w:val="none" w:sz="0" w:space="0" w:color="auto"/>
                <w:right w:val="none" w:sz="0" w:space="0" w:color="auto"/>
              </w:divBdr>
            </w:div>
          </w:divsChild>
        </w:div>
        <w:div w:id="704519951">
          <w:marLeft w:val="0"/>
          <w:marRight w:val="0"/>
          <w:marTop w:val="0"/>
          <w:marBottom w:val="0"/>
          <w:divBdr>
            <w:top w:val="none" w:sz="0" w:space="0" w:color="auto"/>
            <w:left w:val="none" w:sz="0" w:space="0" w:color="auto"/>
            <w:bottom w:val="none" w:sz="0" w:space="0" w:color="auto"/>
            <w:right w:val="none" w:sz="0" w:space="0" w:color="auto"/>
          </w:divBdr>
          <w:divsChild>
            <w:div w:id="1032731218">
              <w:marLeft w:val="0"/>
              <w:marRight w:val="0"/>
              <w:marTop w:val="0"/>
              <w:marBottom w:val="0"/>
              <w:divBdr>
                <w:top w:val="none" w:sz="0" w:space="0" w:color="auto"/>
                <w:left w:val="none" w:sz="0" w:space="0" w:color="auto"/>
                <w:bottom w:val="none" w:sz="0" w:space="0" w:color="auto"/>
                <w:right w:val="none" w:sz="0" w:space="0" w:color="auto"/>
              </w:divBdr>
            </w:div>
            <w:div w:id="1980914839">
              <w:marLeft w:val="0"/>
              <w:marRight w:val="0"/>
              <w:marTop w:val="0"/>
              <w:marBottom w:val="0"/>
              <w:divBdr>
                <w:top w:val="none" w:sz="0" w:space="0" w:color="auto"/>
                <w:left w:val="none" w:sz="0" w:space="0" w:color="auto"/>
                <w:bottom w:val="none" w:sz="0" w:space="0" w:color="auto"/>
                <w:right w:val="none" w:sz="0" w:space="0" w:color="auto"/>
              </w:divBdr>
            </w:div>
          </w:divsChild>
        </w:div>
        <w:div w:id="101539690">
          <w:marLeft w:val="0"/>
          <w:marRight w:val="0"/>
          <w:marTop w:val="0"/>
          <w:marBottom w:val="0"/>
          <w:divBdr>
            <w:top w:val="none" w:sz="0" w:space="0" w:color="auto"/>
            <w:left w:val="none" w:sz="0" w:space="0" w:color="auto"/>
            <w:bottom w:val="none" w:sz="0" w:space="0" w:color="auto"/>
            <w:right w:val="none" w:sz="0" w:space="0" w:color="auto"/>
          </w:divBdr>
          <w:divsChild>
            <w:div w:id="185026498">
              <w:marLeft w:val="0"/>
              <w:marRight w:val="0"/>
              <w:marTop w:val="0"/>
              <w:marBottom w:val="0"/>
              <w:divBdr>
                <w:top w:val="none" w:sz="0" w:space="0" w:color="auto"/>
                <w:left w:val="none" w:sz="0" w:space="0" w:color="auto"/>
                <w:bottom w:val="none" w:sz="0" w:space="0" w:color="auto"/>
                <w:right w:val="none" w:sz="0" w:space="0" w:color="auto"/>
              </w:divBdr>
            </w:div>
          </w:divsChild>
        </w:div>
        <w:div w:id="2145848586">
          <w:marLeft w:val="0"/>
          <w:marRight w:val="0"/>
          <w:marTop w:val="0"/>
          <w:marBottom w:val="0"/>
          <w:divBdr>
            <w:top w:val="none" w:sz="0" w:space="0" w:color="auto"/>
            <w:left w:val="none" w:sz="0" w:space="0" w:color="auto"/>
            <w:bottom w:val="none" w:sz="0" w:space="0" w:color="auto"/>
            <w:right w:val="none" w:sz="0" w:space="0" w:color="auto"/>
          </w:divBdr>
          <w:divsChild>
            <w:div w:id="243340406">
              <w:marLeft w:val="0"/>
              <w:marRight w:val="0"/>
              <w:marTop w:val="0"/>
              <w:marBottom w:val="0"/>
              <w:divBdr>
                <w:top w:val="none" w:sz="0" w:space="0" w:color="auto"/>
                <w:left w:val="none" w:sz="0" w:space="0" w:color="auto"/>
                <w:bottom w:val="none" w:sz="0" w:space="0" w:color="auto"/>
                <w:right w:val="none" w:sz="0" w:space="0" w:color="auto"/>
              </w:divBdr>
            </w:div>
            <w:div w:id="11540188">
              <w:marLeft w:val="0"/>
              <w:marRight w:val="0"/>
              <w:marTop w:val="0"/>
              <w:marBottom w:val="0"/>
              <w:divBdr>
                <w:top w:val="none" w:sz="0" w:space="0" w:color="auto"/>
                <w:left w:val="none" w:sz="0" w:space="0" w:color="auto"/>
                <w:bottom w:val="none" w:sz="0" w:space="0" w:color="auto"/>
                <w:right w:val="none" w:sz="0" w:space="0" w:color="auto"/>
              </w:divBdr>
            </w:div>
          </w:divsChild>
        </w:div>
        <w:div w:id="1696886761">
          <w:marLeft w:val="0"/>
          <w:marRight w:val="0"/>
          <w:marTop w:val="0"/>
          <w:marBottom w:val="0"/>
          <w:divBdr>
            <w:top w:val="none" w:sz="0" w:space="0" w:color="auto"/>
            <w:left w:val="none" w:sz="0" w:space="0" w:color="auto"/>
            <w:bottom w:val="none" w:sz="0" w:space="0" w:color="auto"/>
            <w:right w:val="none" w:sz="0" w:space="0" w:color="auto"/>
          </w:divBdr>
          <w:divsChild>
            <w:div w:id="1435830829">
              <w:marLeft w:val="0"/>
              <w:marRight w:val="0"/>
              <w:marTop w:val="0"/>
              <w:marBottom w:val="0"/>
              <w:divBdr>
                <w:top w:val="none" w:sz="0" w:space="0" w:color="auto"/>
                <w:left w:val="none" w:sz="0" w:space="0" w:color="auto"/>
                <w:bottom w:val="none" w:sz="0" w:space="0" w:color="auto"/>
                <w:right w:val="none" w:sz="0" w:space="0" w:color="auto"/>
              </w:divBdr>
            </w:div>
          </w:divsChild>
        </w:div>
        <w:div w:id="539362580">
          <w:marLeft w:val="0"/>
          <w:marRight w:val="0"/>
          <w:marTop w:val="0"/>
          <w:marBottom w:val="0"/>
          <w:divBdr>
            <w:top w:val="none" w:sz="0" w:space="0" w:color="auto"/>
            <w:left w:val="none" w:sz="0" w:space="0" w:color="auto"/>
            <w:bottom w:val="none" w:sz="0" w:space="0" w:color="auto"/>
            <w:right w:val="none" w:sz="0" w:space="0" w:color="auto"/>
          </w:divBdr>
          <w:divsChild>
            <w:div w:id="1815947207">
              <w:marLeft w:val="0"/>
              <w:marRight w:val="0"/>
              <w:marTop w:val="0"/>
              <w:marBottom w:val="0"/>
              <w:divBdr>
                <w:top w:val="none" w:sz="0" w:space="0" w:color="auto"/>
                <w:left w:val="none" w:sz="0" w:space="0" w:color="auto"/>
                <w:bottom w:val="none" w:sz="0" w:space="0" w:color="auto"/>
                <w:right w:val="none" w:sz="0" w:space="0" w:color="auto"/>
              </w:divBdr>
            </w:div>
          </w:divsChild>
        </w:div>
        <w:div w:id="1063144671">
          <w:marLeft w:val="0"/>
          <w:marRight w:val="0"/>
          <w:marTop w:val="0"/>
          <w:marBottom w:val="0"/>
          <w:divBdr>
            <w:top w:val="none" w:sz="0" w:space="0" w:color="auto"/>
            <w:left w:val="none" w:sz="0" w:space="0" w:color="auto"/>
            <w:bottom w:val="none" w:sz="0" w:space="0" w:color="auto"/>
            <w:right w:val="none" w:sz="0" w:space="0" w:color="auto"/>
          </w:divBdr>
          <w:divsChild>
            <w:div w:id="1629511451">
              <w:marLeft w:val="0"/>
              <w:marRight w:val="0"/>
              <w:marTop w:val="0"/>
              <w:marBottom w:val="0"/>
              <w:divBdr>
                <w:top w:val="none" w:sz="0" w:space="0" w:color="auto"/>
                <w:left w:val="none" w:sz="0" w:space="0" w:color="auto"/>
                <w:bottom w:val="none" w:sz="0" w:space="0" w:color="auto"/>
                <w:right w:val="none" w:sz="0" w:space="0" w:color="auto"/>
              </w:divBdr>
            </w:div>
          </w:divsChild>
        </w:div>
        <w:div w:id="1132558574">
          <w:marLeft w:val="0"/>
          <w:marRight w:val="0"/>
          <w:marTop w:val="0"/>
          <w:marBottom w:val="0"/>
          <w:divBdr>
            <w:top w:val="none" w:sz="0" w:space="0" w:color="auto"/>
            <w:left w:val="none" w:sz="0" w:space="0" w:color="auto"/>
            <w:bottom w:val="none" w:sz="0" w:space="0" w:color="auto"/>
            <w:right w:val="none" w:sz="0" w:space="0" w:color="auto"/>
          </w:divBdr>
          <w:divsChild>
            <w:div w:id="560483238">
              <w:marLeft w:val="0"/>
              <w:marRight w:val="0"/>
              <w:marTop w:val="0"/>
              <w:marBottom w:val="0"/>
              <w:divBdr>
                <w:top w:val="none" w:sz="0" w:space="0" w:color="auto"/>
                <w:left w:val="none" w:sz="0" w:space="0" w:color="auto"/>
                <w:bottom w:val="none" w:sz="0" w:space="0" w:color="auto"/>
                <w:right w:val="none" w:sz="0" w:space="0" w:color="auto"/>
              </w:divBdr>
            </w:div>
          </w:divsChild>
        </w:div>
        <w:div w:id="197472603">
          <w:marLeft w:val="0"/>
          <w:marRight w:val="0"/>
          <w:marTop w:val="0"/>
          <w:marBottom w:val="0"/>
          <w:divBdr>
            <w:top w:val="none" w:sz="0" w:space="0" w:color="auto"/>
            <w:left w:val="none" w:sz="0" w:space="0" w:color="auto"/>
            <w:bottom w:val="none" w:sz="0" w:space="0" w:color="auto"/>
            <w:right w:val="none" w:sz="0" w:space="0" w:color="auto"/>
          </w:divBdr>
          <w:divsChild>
            <w:div w:id="2103917746">
              <w:marLeft w:val="0"/>
              <w:marRight w:val="0"/>
              <w:marTop w:val="0"/>
              <w:marBottom w:val="0"/>
              <w:divBdr>
                <w:top w:val="none" w:sz="0" w:space="0" w:color="auto"/>
                <w:left w:val="none" w:sz="0" w:space="0" w:color="auto"/>
                <w:bottom w:val="none" w:sz="0" w:space="0" w:color="auto"/>
                <w:right w:val="none" w:sz="0" w:space="0" w:color="auto"/>
              </w:divBdr>
            </w:div>
          </w:divsChild>
        </w:div>
        <w:div w:id="602999654">
          <w:marLeft w:val="0"/>
          <w:marRight w:val="0"/>
          <w:marTop w:val="0"/>
          <w:marBottom w:val="0"/>
          <w:divBdr>
            <w:top w:val="none" w:sz="0" w:space="0" w:color="auto"/>
            <w:left w:val="none" w:sz="0" w:space="0" w:color="auto"/>
            <w:bottom w:val="none" w:sz="0" w:space="0" w:color="auto"/>
            <w:right w:val="none" w:sz="0" w:space="0" w:color="auto"/>
          </w:divBdr>
          <w:divsChild>
            <w:div w:id="179441798">
              <w:marLeft w:val="0"/>
              <w:marRight w:val="0"/>
              <w:marTop w:val="0"/>
              <w:marBottom w:val="0"/>
              <w:divBdr>
                <w:top w:val="none" w:sz="0" w:space="0" w:color="auto"/>
                <w:left w:val="none" w:sz="0" w:space="0" w:color="auto"/>
                <w:bottom w:val="none" w:sz="0" w:space="0" w:color="auto"/>
                <w:right w:val="none" w:sz="0" w:space="0" w:color="auto"/>
              </w:divBdr>
            </w:div>
            <w:div w:id="42025194">
              <w:marLeft w:val="0"/>
              <w:marRight w:val="0"/>
              <w:marTop w:val="0"/>
              <w:marBottom w:val="0"/>
              <w:divBdr>
                <w:top w:val="none" w:sz="0" w:space="0" w:color="auto"/>
                <w:left w:val="none" w:sz="0" w:space="0" w:color="auto"/>
                <w:bottom w:val="none" w:sz="0" w:space="0" w:color="auto"/>
                <w:right w:val="none" w:sz="0" w:space="0" w:color="auto"/>
              </w:divBdr>
            </w:div>
            <w:div w:id="1890993573">
              <w:marLeft w:val="0"/>
              <w:marRight w:val="0"/>
              <w:marTop w:val="0"/>
              <w:marBottom w:val="0"/>
              <w:divBdr>
                <w:top w:val="none" w:sz="0" w:space="0" w:color="auto"/>
                <w:left w:val="none" w:sz="0" w:space="0" w:color="auto"/>
                <w:bottom w:val="none" w:sz="0" w:space="0" w:color="auto"/>
                <w:right w:val="none" w:sz="0" w:space="0" w:color="auto"/>
              </w:divBdr>
            </w:div>
            <w:div w:id="1988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703">
      <w:bodyDiv w:val="1"/>
      <w:marLeft w:val="0"/>
      <w:marRight w:val="0"/>
      <w:marTop w:val="0"/>
      <w:marBottom w:val="0"/>
      <w:divBdr>
        <w:top w:val="none" w:sz="0" w:space="0" w:color="auto"/>
        <w:left w:val="none" w:sz="0" w:space="0" w:color="auto"/>
        <w:bottom w:val="none" w:sz="0" w:space="0" w:color="auto"/>
        <w:right w:val="none" w:sz="0" w:space="0" w:color="auto"/>
      </w:divBdr>
      <w:divsChild>
        <w:div w:id="1591504067">
          <w:marLeft w:val="0"/>
          <w:marRight w:val="0"/>
          <w:marTop w:val="0"/>
          <w:marBottom w:val="0"/>
          <w:divBdr>
            <w:top w:val="none" w:sz="0" w:space="0" w:color="auto"/>
            <w:left w:val="none" w:sz="0" w:space="0" w:color="auto"/>
            <w:bottom w:val="none" w:sz="0" w:space="0" w:color="auto"/>
            <w:right w:val="none" w:sz="0" w:space="0" w:color="auto"/>
          </w:divBdr>
          <w:divsChild>
            <w:div w:id="137957930">
              <w:marLeft w:val="0"/>
              <w:marRight w:val="0"/>
              <w:marTop w:val="0"/>
              <w:marBottom w:val="0"/>
              <w:divBdr>
                <w:top w:val="none" w:sz="0" w:space="0" w:color="auto"/>
                <w:left w:val="none" w:sz="0" w:space="0" w:color="auto"/>
                <w:bottom w:val="none" w:sz="0" w:space="0" w:color="auto"/>
                <w:right w:val="none" w:sz="0" w:space="0" w:color="auto"/>
              </w:divBdr>
            </w:div>
          </w:divsChild>
        </w:div>
        <w:div w:id="1588153823">
          <w:marLeft w:val="0"/>
          <w:marRight w:val="0"/>
          <w:marTop w:val="0"/>
          <w:marBottom w:val="0"/>
          <w:divBdr>
            <w:top w:val="none" w:sz="0" w:space="0" w:color="auto"/>
            <w:left w:val="none" w:sz="0" w:space="0" w:color="auto"/>
            <w:bottom w:val="none" w:sz="0" w:space="0" w:color="auto"/>
            <w:right w:val="none" w:sz="0" w:space="0" w:color="auto"/>
          </w:divBdr>
          <w:divsChild>
            <w:div w:id="462190296">
              <w:marLeft w:val="0"/>
              <w:marRight w:val="0"/>
              <w:marTop w:val="0"/>
              <w:marBottom w:val="0"/>
              <w:divBdr>
                <w:top w:val="none" w:sz="0" w:space="0" w:color="auto"/>
                <w:left w:val="none" w:sz="0" w:space="0" w:color="auto"/>
                <w:bottom w:val="none" w:sz="0" w:space="0" w:color="auto"/>
                <w:right w:val="none" w:sz="0" w:space="0" w:color="auto"/>
              </w:divBdr>
            </w:div>
          </w:divsChild>
        </w:div>
        <w:div w:id="1074546961">
          <w:marLeft w:val="0"/>
          <w:marRight w:val="0"/>
          <w:marTop w:val="0"/>
          <w:marBottom w:val="0"/>
          <w:divBdr>
            <w:top w:val="none" w:sz="0" w:space="0" w:color="auto"/>
            <w:left w:val="none" w:sz="0" w:space="0" w:color="auto"/>
            <w:bottom w:val="none" w:sz="0" w:space="0" w:color="auto"/>
            <w:right w:val="none" w:sz="0" w:space="0" w:color="auto"/>
          </w:divBdr>
          <w:divsChild>
            <w:div w:id="1993212705">
              <w:marLeft w:val="0"/>
              <w:marRight w:val="0"/>
              <w:marTop w:val="0"/>
              <w:marBottom w:val="0"/>
              <w:divBdr>
                <w:top w:val="none" w:sz="0" w:space="0" w:color="auto"/>
                <w:left w:val="none" w:sz="0" w:space="0" w:color="auto"/>
                <w:bottom w:val="none" w:sz="0" w:space="0" w:color="auto"/>
                <w:right w:val="none" w:sz="0" w:space="0" w:color="auto"/>
              </w:divBdr>
            </w:div>
            <w:div w:id="2138446978">
              <w:marLeft w:val="0"/>
              <w:marRight w:val="0"/>
              <w:marTop w:val="0"/>
              <w:marBottom w:val="0"/>
              <w:divBdr>
                <w:top w:val="none" w:sz="0" w:space="0" w:color="auto"/>
                <w:left w:val="none" w:sz="0" w:space="0" w:color="auto"/>
                <w:bottom w:val="none" w:sz="0" w:space="0" w:color="auto"/>
                <w:right w:val="none" w:sz="0" w:space="0" w:color="auto"/>
              </w:divBdr>
            </w:div>
          </w:divsChild>
        </w:div>
        <w:div w:id="823812591">
          <w:marLeft w:val="0"/>
          <w:marRight w:val="0"/>
          <w:marTop w:val="0"/>
          <w:marBottom w:val="0"/>
          <w:divBdr>
            <w:top w:val="none" w:sz="0" w:space="0" w:color="auto"/>
            <w:left w:val="none" w:sz="0" w:space="0" w:color="auto"/>
            <w:bottom w:val="none" w:sz="0" w:space="0" w:color="auto"/>
            <w:right w:val="none" w:sz="0" w:space="0" w:color="auto"/>
          </w:divBdr>
          <w:divsChild>
            <w:div w:id="833305268">
              <w:marLeft w:val="0"/>
              <w:marRight w:val="0"/>
              <w:marTop w:val="0"/>
              <w:marBottom w:val="0"/>
              <w:divBdr>
                <w:top w:val="none" w:sz="0" w:space="0" w:color="auto"/>
                <w:left w:val="none" w:sz="0" w:space="0" w:color="auto"/>
                <w:bottom w:val="none" w:sz="0" w:space="0" w:color="auto"/>
                <w:right w:val="none" w:sz="0" w:space="0" w:color="auto"/>
              </w:divBdr>
            </w:div>
          </w:divsChild>
        </w:div>
        <w:div w:id="536820931">
          <w:marLeft w:val="0"/>
          <w:marRight w:val="0"/>
          <w:marTop w:val="0"/>
          <w:marBottom w:val="0"/>
          <w:divBdr>
            <w:top w:val="none" w:sz="0" w:space="0" w:color="auto"/>
            <w:left w:val="none" w:sz="0" w:space="0" w:color="auto"/>
            <w:bottom w:val="none" w:sz="0" w:space="0" w:color="auto"/>
            <w:right w:val="none" w:sz="0" w:space="0" w:color="auto"/>
          </w:divBdr>
          <w:divsChild>
            <w:div w:id="976687953">
              <w:marLeft w:val="0"/>
              <w:marRight w:val="0"/>
              <w:marTop w:val="0"/>
              <w:marBottom w:val="0"/>
              <w:divBdr>
                <w:top w:val="none" w:sz="0" w:space="0" w:color="auto"/>
                <w:left w:val="none" w:sz="0" w:space="0" w:color="auto"/>
                <w:bottom w:val="none" w:sz="0" w:space="0" w:color="auto"/>
                <w:right w:val="none" w:sz="0" w:space="0" w:color="auto"/>
              </w:divBdr>
            </w:div>
          </w:divsChild>
        </w:div>
        <w:div w:id="1664775055">
          <w:marLeft w:val="0"/>
          <w:marRight w:val="0"/>
          <w:marTop w:val="0"/>
          <w:marBottom w:val="0"/>
          <w:divBdr>
            <w:top w:val="none" w:sz="0" w:space="0" w:color="auto"/>
            <w:left w:val="none" w:sz="0" w:space="0" w:color="auto"/>
            <w:bottom w:val="none" w:sz="0" w:space="0" w:color="auto"/>
            <w:right w:val="none" w:sz="0" w:space="0" w:color="auto"/>
          </w:divBdr>
          <w:divsChild>
            <w:div w:id="458650110">
              <w:marLeft w:val="0"/>
              <w:marRight w:val="0"/>
              <w:marTop w:val="0"/>
              <w:marBottom w:val="0"/>
              <w:divBdr>
                <w:top w:val="none" w:sz="0" w:space="0" w:color="auto"/>
                <w:left w:val="none" w:sz="0" w:space="0" w:color="auto"/>
                <w:bottom w:val="none" w:sz="0" w:space="0" w:color="auto"/>
                <w:right w:val="none" w:sz="0" w:space="0" w:color="auto"/>
              </w:divBdr>
            </w:div>
            <w:div w:id="1409695582">
              <w:marLeft w:val="0"/>
              <w:marRight w:val="0"/>
              <w:marTop w:val="0"/>
              <w:marBottom w:val="0"/>
              <w:divBdr>
                <w:top w:val="none" w:sz="0" w:space="0" w:color="auto"/>
                <w:left w:val="none" w:sz="0" w:space="0" w:color="auto"/>
                <w:bottom w:val="none" w:sz="0" w:space="0" w:color="auto"/>
                <w:right w:val="none" w:sz="0" w:space="0" w:color="auto"/>
              </w:divBdr>
            </w:div>
            <w:div w:id="316223743">
              <w:marLeft w:val="0"/>
              <w:marRight w:val="0"/>
              <w:marTop w:val="0"/>
              <w:marBottom w:val="0"/>
              <w:divBdr>
                <w:top w:val="none" w:sz="0" w:space="0" w:color="auto"/>
                <w:left w:val="none" w:sz="0" w:space="0" w:color="auto"/>
                <w:bottom w:val="none" w:sz="0" w:space="0" w:color="auto"/>
                <w:right w:val="none" w:sz="0" w:space="0" w:color="auto"/>
              </w:divBdr>
            </w:div>
            <w:div w:id="852493207">
              <w:marLeft w:val="0"/>
              <w:marRight w:val="0"/>
              <w:marTop w:val="0"/>
              <w:marBottom w:val="0"/>
              <w:divBdr>
                <w:top w:val="none" w:sz="0" w:space="0" w:color="auto"/>
                <w:left w:val="none" w:sz="0" w:space="0" w:color="auto"/>
                <w:bottom w:val="none" w:sz="0" w:space="0" w:color="auto"/>
                <w:right w:val="none" w:sz="0" w:space="0" w:color="auto"/>
              </w:divBdr>
            </w:div>
            <w:div w:id="891696835">
              <w:marLeft w:val="0"/>
              <w:marRight w:val="0"/>
              <w:marTop w:val="0"/>
              <w:marBottom w:val="0"/>
              <w:divBdr>
                <w:top w:val="none" w:sz="0" w:space="0" w:color="auto"/>
                <w:left w:val="none" w:sz="0" w:space="0" w:color="auto"/>
                <w:bottom w:val="none" w:sz="0" w:space="0" w:color="auto"/>
                <w:right w:val="none" w:sz="0" w:space="0" w:color="auto"/>
              </w:divBdr>
            </w:div>
            <w:div w:id="1929850719">
              <w:marLeft w:val="0"/>
              <w:marRight w:val="0"/>
              <w:marTop w:val="0"/>
              <w:marBottom w:val="0"/>
              <w:divBdr>
                <w:top w:val="none" w:sz="0" w:space="0" w:color="auto"/>
                <w:left w:val="none" w:sz="0" w:space="0" w:color="auto"/>
                <w:bottom w:val="none" w:sz="0" w:space="0" w:color="auto"/>
                <w:right w:val="none" w:sz="0" w:space="0" w:color="auto"/>
              </w:divBdr>
            </w:div>
          </w:divsChild>
        </w:div>
        <w:div w:id="213270926">
          <w:marLeft w:val="0"/>
          <w:marRight w:val="0"/>
          <w:marTop w:val="0"/>
          <w:marBottom w:val="0"/>
          <w:divBdr>
            <w:top w:val="none" w:sz="0" w:space="0" w:color="auto"/>
            <w:left w:val="none" w:sz="0" w:space="0" w:color="auto"/>
            <w:bottom w:val="none" w:sz="0" w:space="0" w:color="auto"/>
            <w:right w:val="none" w:sz="0" w:space="0" w:color="auto"/>
          </w:divBdr>
          <w:divsChild>
            <w:div w:id="1890918769">
              <w:marLeft w:val="0"/>
              <w:marRight w:val="0"/>
              <w:marTop w:val="0"/>
              <w:marBottom w:val="0"/>
              <w:divBdr>
                <w:top w:val="none" w:sz="0" w:space="0" w:color="auto"/>
                <w:left w:val="none" w:sz="0" w:space="0" w:color="auto"/>
                <w:bottom w:val="none" w:sz="0" w:space="0" w:color="auto"/>
                <w:right w:val="none" w:sz="0" w:space="0" w:color="auto"/>
              </w:divBdr>
            </w:div>
          </w:divsChild>
        </w:div>
        <w:div w:id="234248712">
          <w:marLeft w:val="0"/>
          <w:marRight w:val="0"/>
          <w:marTop w:val="0"/>
          <w:marBottom w:val="0"/>
          <w:divBdr>
            <w:top w:val="none" w:sz="0" w:space="0" w:color="auto"/>
            <w:left w:val="none" w:sz="0" w:space="0" w:color="auto"/>
            <w:bottom w:val="none" w:sz="0" w:space="0" w:color="auto"/>
            <w:right w:val="none" w:sz="0" w:space="0" w:color="auto"/>
          </w:divBdr>
          <w:divsChild>
            <w:div w:id="1907256834">
              <w:marLeft w:val="0"/>
              <w:marRight w:val="0"/>
              <w:marTop w:val="0"/>
              <w:marBottom w:val="0"/>
              <w:divBdr>
                <w:top w:val="none" w:sz="0" w:space="0" w:color="auto"/>
                <w:left w:val="none" w:sz="0" w:space="0" w:color="auto"/>
                <w:bottom w:val="none" w:sz="0" w:space="0" w:color="auto"/>
                <w:right w:val="none" w:sz="0" w:space="0" w:color="auto"/>
              </w:divBdr>
            </w:div>
            <w:div w:id="2095130873">
              <w:marLeft w:val="0"/>
              <w:marRight w:val="0"/>
              <w:marTop w:val="0"/>
              <w:marBottom w:val="0"/>
              <w:divBdr>
                <w:top w:val="none" w:sz="0" w:space="0" w:color="auto"/>
                <w:left w:val="none" w:sz="0" w:space="0" w:color="auto"/>
                <w:bottom w:val="none" w:sz="0" w:space="0" w:color="auto"/>
                <w:right w:val="none" w:sz="0" w:space="0" w:color="auto"/>
              </w:divBdr>
            </w:div>
            <w:div w:id="1874070079">
              <w:marLeft w:val="0"/>
              <w:marRight w:val="0"/>
              <w:marTop w:val="0"/>
              <w:marBottom w:val="0"/>
              <w:divBdr>
                <w:top w:val="none" w:sz="0" w:space="0" w:color="auto"/>
                <w:left w:val="none" w:sz="0" w:space="0" w:color="auto"/>
                <w:bottom w:val="none" w:sz="0" w:space="0" w:color="auto"/>
                <w:right w:val="none" w:sz="0" w:space="0" w:color="auto"/>
              </w:divBdr>
            </w:div>
          </w:divsChild>
        </w:div>
        <w:div w:id="2078160638">
          <w:marLeft w:val="0"/>
          <w:marRight w:val="0"/>
          <w:marTop w:val="0"/>
          <w:marBottom w:val="0"/>
          <w:divBdr>
            <w:top w:val="none" w:sz="0" w:space="0" w:color="auto"/>
            <w:left w:val="none" w:sz="0" w:space="0" w:color="auto"/>
            <w:bottom w:val="none" w:sz="0" w:space="0" w:color="auto"/>
            <w:right w:val="none" w:sz="0" w:space="0" w:color="auto"/>
          </w:divBdr>
          <w:divsChild>
            <w:div w:id="181558939">
              <w:marLeft w:val="0"/>
              <w:marRight w:val="0"/>
              <w:marTop w:val="0"/>
              <w:marBottom w:val="0"/>
              <w:divBdr>
                <w:top w:val="none" w:sz="0" w:space="0" w:color="auto"/>
                <w:left w:val="none" w:sz="0" w:space="0" w:color="auto"/>
                <w:bottom w:val="none" w:sz="0" w:space="0" w:color="auto"/>
                <w:right w:val="none" w:sz="0" w:space="0" w:color="auto"/>
              </w:divBdr>
            </w:div>
          </w:divsChild>
        </w:div>
        <w:div w:id="1426879427">
          <w:marLeft w:val="0"/>
          <w:marRight w:val="0"/>
          <w:marTop w:val="0"/>
          <w:marBottom w:val="0"/>
          <w:divBdr>
            <w:top w:val="none" w:sz="0" w:space="0" w:color="auto"/>
            <w:left w:val="none" w:sz="0" w:space="0" w:color="auto"/>
            <w:bottom w:val="none" w:sz="0" w:space="0" w:color="auto"/>
            <w:right w:val="none" w:sz="0" w:space="0" w:color="auto"/>
          </w:divBdr>
          <w:divsChild>
            <w:div w:id="1500846583">
              <w:marLeft w:val="0"/>
              <w:marRight w:val="0"/>
              <w:marTop w:val="0"/>
              <w:marBottom w:val="0"/>
              <w:divBdr>
                <w:top w:val="none" w:sz="0" w:space="0" w:color="auto"/>
                <w:left w:val="none" w:sz="0" w:space="0" w:color="auto"/>
                <w:bottom w:val="none" w:sz="0" w:space="0" w:color="auto"/>
                <w:right w:val="none" w:sz="0" w:space="0" w:color="auto"/>
              </w:divBdr>
            </w:div>
            <w:div w:id="385492667">
              <w:marLeft w:val="0"/>
              <w:marRight w:val="0"/>
              <w:marTop w:val="0"/>
              <w:marBottom w:val="0"/>
              <w:divBdr>
                <w:top w:val="none" w:sz="0" w:space="0" w:color="auto"/>
                <w:left w:val="none" w:sz="0" w:space="0" w:color="auto"/>
                <w:bottom w:val="none" w:sz="0" w:space="0" w:color="auto"/>
                <w:right w:val="none" w:sz="0" w:space="0" w:color="auto"/>
              </w:divBdr>
            </w:div>
          </w:divsChild>
        </w:div>
        <w:div w:id="340016061">
          <w:marLeft w:val="0"/>
          <w:marRight w:val="0"/>
          <w:marTop w:val="0"/>
          <w:marBottom w:val="0"/>
          <w:divBdr>
            <w:top w:val="none" w:sz="0" w:space="0" w:color="auto"/>
            <w:left w:val="none" w:sz="0" w:space="0" w:color="auto"/>
            <w:bottom w:val="none" w:sz="0" w:space="0" w:color="auto"/>
            <w:right w:val="none" w:sz="0" w:space="0" w:color="auto"/>
          </w:divBdr>
          <w:divsChild>
            <w:div w:id="625740161">
              <w:marLeft w:val="0"/>
              <w:marRight w:val="0"/>
              <w:marTop w:val="0"/>
              <w:marBottom w:val="0"/>
              <w:divBdr>
                <w:top w:val="none" w:sz="0" w:space="0" w:color="auto"/>
                <w:left w:val="none" w:sz="0" w:space="0" w:color="auto"/>
                <w:bottom w:val="none" w:sz="0" w:space="0" w:color="auto"/>
                <w:right w:val="none" w:sz="0" w:space="0" w:color="auto"/>
              </w:divBdr>
            </w:div>
          </w:divsChild>
        </w:div>
        <w:div w:id="2014144301">
          <w:marLeft w:val="0"/>
          <w:marRight w:val="0"/>
          <w:marTop w:val="0"/>
          <w:marBottom w:val="0"/>
          <w:divBdr>
            <w:top w:val="none" w:sz="0" w:space="0" w:color="auto"/>
            <w:left w:val="none" w:sz="0" w:space="0" w:color="auto"/>
            <w:bottom w:val="none" w:sz="0" w:space="0" w:color="auto"/>
            <w:right w:val="none" w:sz="0" w:space="0" w:color="auto"/>
          </w:divBdr>
          <w:divsChild>
            <w:div w:id="1798524587">
              <w:marLeft w:val="0"/>
              <w:marRight w:val="0"/>
              <w:marTop w:val="0"/>
              <w:marBottom w:val="0"/>
              <w:divBdr>
                <w:top w:val="none" w:sz="0" w:space="0" w:color="auto"/>
                <w:left w:val="none" w:sz="0" w:space="0" w:color="auto"/>
                <w:bottom w:val="none" w:sz="0" w:space="0" w:color="auto"/>
                <w:right w:val="none" w:sz="0" w:space="0" w:color="auto"/>
              </w:divBdr>
            </w:div>
            <w:div w:id="518204558">
              <w:marLeft w:val="0"/>
              <w:marRight w:val="0"/>
              <w:marTop w:val="0"/>
              <w:marBottom w:val="0"/>
              <w:divBdr>
                <w:top w:val="none" w:sz="0" w:space="0" w:color="auto"/>
                <w:left w:val="none" w:sz="0" w:space="0" w:color="auto"/>
                <w:bottom w:val="none" w:sz="0" w:space="0" w:color="auto"/>
                <w:right w:val="none" w:sz="0" w:space="0" w:color="auto"/>
              </w:divBdr>
            </w:div>
            <w:div w:id="1675767711">
              <w:marLeft w:val="0"/>
              <w:marRight w:val="0"/>
              <w:marTop w:val="0"/>
              <w:marBottom w:val="0"/>
              <w:divBdr>
                <w:top w:val="none" w:sz="0" w:space="0" w:color="auto"/>
                <w:left w:val="none" w:sz="0" w:space="0" w:color="auto"/>
                <w:bottom w:val="none" w:sz="0" w:space="0" w:color="auto"/>
                <w:right w:val="none" w:sz="0" w:space="0" w:color="auto"/>
              </w:divBdr>
            </w:div>
          </w:divsChild>
        </w:div>
        <w:div w:id="682055319">
          <w:marLeft w:val="0"/>
          <w:marRight w:val="0"/>
          <w:marTop w:val="0"/>
          <w:marBottom w:val="0"/>
          <w:divBdr>
            <w:top w:val="none" w:sz="0" w:space="0" w:color="auto"/>
            <w:left w:val="none" w:sz="0" w:space="0" w:color="auto"/>
            <w:bottom w:val="none" w:sz="0" w:space="0" w:color="auto"/>
            <w:right w:val="none" w:sz="0" w:space="0" w:color="auto"/>
          </w:divBdr>
          <w:divsChild>
            <w:div w:id="1586767672">
              <w:marLeft w:val="0"/>
              <w:marRight w:val="0"/>
              <w:marTop w:val="0"/>
              <w:marBottom w:val="0"/>
              <w:divBdr>
                <w:top w:val="none" w:sz="0" w:space="0" w:color="auto"/>
                <w:left w:val="none" w:sz="0" w:space="0" w:color="auto"/>
                <w:bottom w:val="none" w:sz="0" w:space="0" w:color="auto"/>
                <w:right w:val="none" w:sz="0" w:space="0" w:color="auto"/>
              </w:divBdr>
            </w:div>
          </w:divsChild>
        </w:div>
        <w:div w:id="1486623608">
          <w:marLeft w:val="0"/>
          <w:marRight w:val="0"/>
          <w:marTop w:val="0"/>
          <w:marBottom w:val="0"/>
          <w:divBdr>
            <w:top w:val="none" w:sz="0" w:space="0" w:color="auto"/>
            <w:left w:val="none" w:sz="0" w:space="0" w:color="auto"/>
            <w:bottom w:val="none" w:sz="0" w:space="0" w:color="auto"/>
            <w:right w:val="none" w:sz="0" w:space="0" w:color="auto"/>
          </w:divBdr>
          <w:divsChild>
            <w:div w:id="308292003">
              <w:marLeft w:val="0"/>
              <w:marRight w:val="0"/>
              <w:marTop w:val="0"/>
              <w:marBottom w:val="0"/>
              <w:divBdr>
                <w:top w:val="none" w:sz="0" w:space="0" w:color="auto"/>
                <w:left w:val="none" w:sz="0" w:space="0" w:color="auto"/>
                <w:bottom w:val="none" w:sz="0" w:space="0" w:color="auto"/>
                <w:right w:val="none" w:sz="0" w:space="0" w:color="auto"/>
              </w:divBdr>
            </w:div>
          </w:divsChild>
        </w:div>
        <w:div w:id="653874425">
          <w:marLeft w:val="0"/>
          <w:marRight w:val="0"/>
          <w:marTop w:val="0"/>
          <w:marBottom w:val="0"/>
          <w:divBdr>
            <w:top w:val="none" w:sz="0" w:space="0" w:color="auto"/>
            <w:left w:val="none" w:sz="0" w:space="0" w:color="auto"/>
            <w:bottom w:val="none" w:sz="0" w:space="0" w:color="auto"/>
            <w:right w:val="none" w:sz="0" w:space="0" w:color="auto"/>
          </w:divBdr>
          <w:divsChild>
            <w:div w:id="2106462657">
              <w:marLeft w:val="0"/>
              <w:marRight w:val="0"/>
              <w:marTop w:val="0"/>
              <w:marBottom w:val="0"/>
              <w:divBdr>
                <w:top w:val="none" w:sz="0" w:space="0" w:color="auto"/>
                <w:left w:val="none" w:sz="0" w:space="0" w:color="auto"/>
                <w:bottom w:val="none" w:sz="0" w:space="0" w:color="auto"/>
                <w:right w:val="none" w:sz="0" w:space="0" w:color="auto"/>
              </w:divBdr>
            </w:div>
          </w:divsChild>
        </w:div>
        <w:div w:id="364210377">
          <w:marLeft w:val="0"/>
          <w:marRight w:val="0"/>
          <w:marTop w:val="0"/>
          <w:marBottom w:val="0"/>
          <w:divBdr>
            <w:top w:val="none" w:sz="0" w:space="0" w:color="auto"/>
            <w:left w:val="none" w:sz="0" w:space="0" w:color="auto"/>
            <w:bottom w:val="none" w:sz="0" w:space="0" w:color="auto"/>
            <w:right w:val="none" w:sz="0" w:space="0" w:color="auto"/>
          </w:divBdr>
          <w:divsChild>
            <w:div w:id="1911502946">
              <w:marLeft w:val="0"/>
              <w:marRight w:val="0"/>
              <w:marTop w:val="0"/>
              <w:marBottom w:val="0"/>
              <w:divBdr>
                <w:top w:val="none" w:sz="0" w:space="0" w:color="auto"/>
                <w:left w:val="none" w:sz="0" w:space="0" w:color="auto"/>
                <w:bottom w:val="none" w:sz="0" w:space="0" w:color="auto"/>
                <w:right w:val="none" w:sz="0" w:space="0" w:color="auto"/>
              </w:divBdr>
            </w:div>
          </w:divsChild>
        </w:div>
        <w:div w:id="1180662024">
          <w:marLeft w:val="0"/>
          <w:marRight w:val="0"/>
          <w:marTop w:val="0"/>
          <w:marBottom w:val="0"/>
          <w:divBdr>
            <w:top w:val="none" w:sz="0" w:space="0" w:color="auto"/>
            <w:left w:val="none" w:sz="0" w:space="0" w:color="auto"/>
            <w:bottom w:val="none" w:sz="0" w:space="0" w:color="auto"/>
            <w:right w:val="none" w:sz="0" w:space="0" w:color="auto"/>
          </w:divBdr>
          <w:divsChild>
            <w:div w:id="341932249">
              <w:marLeft w:val="0"/>
              <w:marRight w:val="0"/>
              <w:marTop w:val="0"/>
              <w:marBottom w:val="0"/>
              <w:divBdr>
                <w:top w:val="none" w:sz="0" w:space="0" w:color="auto"/>
                <w:left w:val="none" w:sz="0" w:space="0" w:color="auto"/>
                <w:bottom w:val="none" w:sz="0" w:space="0" w:color="auto"/>
                <w:right w:val="none" w:sz="0" w:space="0" w:color="auto"/>
              </w:divBdr>
            </w:div>
          </w:divsChild>
        </w:div>
        <w:div w:id="179783958">
          <w:marLeft w:val="0"/>
          <w:marRight w:val="0"/>
          <w:marTop w:val="0"/>
          <w:marBottom w:val="0"/>
          <w:divBdr>
            <w:top w:val="none" w:sz="0" w:space="0" w:color="auto"/>
            <w:left w:val="none" w:sz="0" w:space="0" w:color="auto"/>
            <w:bottom w:val="none" w:sz="0" w:space="0" w:color="auto"/>
            <w:right w:val="none" w:sz="0" w:space="0" w:color="auto"/>
          </w:divBdr>
          <w:divsChild>
            <w:div w:id="1497113448">
              <w:marLeft w:val="0"/>
              <w:marRight w:val="0"/>
              <w:marTop w:val="0"/>
              <w:marBottom w:val="0"/>
              <w:divBdr>
                <w:top w:val="none" w:sz="0" w:space="0" w:color="auto"/>
                <w:left w:val="none" w:sz="0" w:space="0" w:color="auto"/>
                <w:bottom w:val="none" w:sz="0" w:space="0" w:color="auto"/>
                <w:right w:val="none" w:sz="0" w:space="0" w:color="auto"/>
              </w:divBdr>
            </w:div>
            <w:div w:id="1727489912">
              <w:marLeft w:val="0"/>
              <w:marRight w:val="0"/>
              <w:marTop w:val="0"/>
              <w:marBottom w:val="0"/>
              <w:divBdr>
                <w:top w:val="none" w:sz="0" w:space="0" w:color="auto"/>
                <w:left w:val="none" w:sz="0" w:space="0" w:color="auto"/>
                <w:bottom w:val="none" w:sz="0" w:space="0" w:color="auto"/>
                <w:right w:val="none" w:sz="0" w:space="0" w:color="auto"/>
              </w:divBdr>
            </w:div>
            <w:div w:id="522090280">
              <w:marLeft w:val="0"/>
              <w:marRight w:val="0"/>
              <w:marTop w:val="0"/>
              <w:marBottom w:val="0"/>
              <w:divBdr>
                <w:top w:val="none" w:sz="0" w:space="0" w:color="auto"/>
                <w:left w:val="none" w:sz="0" w:space="0" w:color="auto"/>
                <w:bottom w:val="none" w:sz="0" w:space="0" w:color="auto"/>
                <w:right w:val="none" w:sz="0" w:space="0" w:color="auto"/>
              </w:divBdr>
            </w:div>
            <w:div w:id="15310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748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117867194">
              <w:marLeft w:val="0"/>
              <w:marRight w:val="0"/>
              <w:marTop w:val="0"/>
              <w:marBottom w:val="0"/>
              <w:divBdr>
                <w:top w:val="none" w:sz="0" w:space="0" w:color="auto"/>
                <w:left w:val="none" w:sz="0" w:space="0" w:color="auto"/>
                <w:bottom w:val="none" w:sz="0" w:space="0" w:color="auto"/>
                <w:right w:val="none" w:sz="0" w:space="0" w:color="auto"/>
              </w:divBdr>
            </w:div>
          </w:divsChild>
        </w:div>
        <w:div w:id="928663186">
          <w:marLeft w:val="0"/>
          <w:marRight w:val="0"/>
          <w:marTop w:val="0"/>
          <w:marBottom w:val="0"/>
          <w:divBdr>
            <w:top w:val="none" w:sz="0" w:space="0" w:color="auto"/>
            <w:left w:val="none" w:sz="0" w:space="0" w:color="auto"/>
            <w:bottom w:val="none" w:sz="0" w:space="0" w:color="auto"/>
            <w:right w:val="none" w:sz="0" w:space="0" w:color="auto"/>
          </w:divBdr>
          <w:divsChild>
            <w:div w:id="737946185">
              <w:marLeft w:val="0"/>
              <w:marRight w:val="0"/>
              <w:marTop w:val="0"/>
              <w:marBottom w:val="0"/>
              <w:divBdr>
                <w:top w:val="none" w:sz="0" w:space="0" w:color="auto"/>
                <w:left w:val="none" w:sz="0" w:space="0" w:color="auto"/>
                <w:bottom w:val="none" w:sz="0" w:space="0" w:color="auto"/>
                <w:right w:val="none" w:sz="0" w:space="0" w:color="auto"/>
              </w:divBdr>
            </w:div>
          </w:divsChild>
        </w:div>
        <w:div w:id="1122071436">
          <w:marLeft w:val="0"/>
          <w:marRight w:val="0"/>
          <w:marTop w:val="0"/>
          <w:marBottom w:val="0"/>
          <w:divBdr>
            <w:top w:val="none" w:sz="0" w:space="0" w:color="auto"/>
            <w:left w:val="none" w:sz="0" w:space="0" w:color="auto"/>
            <w:bottom w:val="none" w:sz="0" w:space="0" w:color="auto"/>
            <w:right w:val="none" w:sz="0" w:space="0" w:color="auto"/>
          </w:divBdr>
          <w:divsChild>
            <w:div w:id="1775057545">
              <w:marLeft w:val="0"/>
              <w:marRight w:val="0"/>
              <w:marTop w:val="0"/>
              <w:marBottom w:val="0"/>
              <w:divBdr>
                <w:top w:val="none" w:sz="0" w:space="0" w:color="auto"/>
                <w:left w:val="none" w:sz="0" w:space="0" w:color="auto"/>
                <w:bottom w:val="none" w:sz="0" w:space="0" w:color="auto"/>
                <w:right w:val="none" w:sz="0" w:space="0" w:color="auto"/>
              </w:divBdr>
            </w:div>
          </w:divsChild>
        </w:div>
        <w:div w:id="1510947257">
          <w:marLeft w:val="0"/>
          <w:marRight w:val="0"/>
          <w:marTop w:val="0"/>
          <w:marBottom w:val="0"/>
          <w:divBdr>
            <w:top w:val="none" w:sz="0" w:space="0" w:color="auto"/>
            <w:left w:val="none" w:sz="0" w:space="0" w:color="auto"/>
            <w:bottom w:val="none" w:sz="0" w:space="0" w:color="auto"/>
            <w:right w:val="none" w:sz="0" w:space="0" w:color="auto"/>
          </w:divBdr>
          <w:divsChild>
            <w:div w:id="2049063192">
              <w:marLeft w:val="0"/>
              <w:marRight w:val="0"/>
              <w:marTop w:val="0"/>
              <w:marBottom w:val="0"/>
              <w:divBdr>
                <w:top w:val="none" w:sz="0" w:space="0" w:color="auto"/>
                <w:left w:val="none" w:sz="0" w:space="0" w:color="auto"/>
                <w:bottom w:val="none" w:sz="0" w:space="0" w:color="auto"/>
                <w:right w:val="none" w:sz="0" w:space="0" w:color="auto"/>
              </w:divBdr>
            </w:div>
          </w:divsChild>
        </w:div>
        <w:div w:id="978219220">
          <w:marLeft w:val="0"/>
          <w:marRight w:val="0"/>
          <w:marTop w:val="0"/>
          <w:marBottom w:val="0"/>
          <w:divBdr>
            <w:top w:val="none" w:sz="0" w:space="0" w:color="auto"/>
            <w:left w:val="none" w:sz="0" w:space="0" w:color="auto"/>
            <w:bottom w:val="none" w:sz="0" w:space="0" w:color="auto"/>
            <w:right w:val="none" w:sz="0" w:space="0" w:color="auto"/>
          </w:divBdr>
          <w:divsChild>
            <w:div w:id="268973161">
              <w:marLeft w:val="0"/>
              <w:marRight w:val="0"/>
              <w:marTop w:val="0"/>
              <w:marBottom w:val="0"/>
              <w:divBdr>
                <w:top w:val="none" w:sz="0" w:space="0" w:color="auto"/>
                <w:left w:val="none" w:sz="0" w:space="0" w:color="auto"/>
                <w:bottom w:val="none" w:sz="0" w:space="0" w:color="auto"/>
                <w:right w:val="none" w:sz="0" w:space="0" w:color="auto"/>
              </w:divBdr>
            </w:div>
          </w:divsChild>
        </w:div>
        <w:div w:id="259528441">
          <w:marLeft w:val="0"/>
          <w:marRight w:val="0"/>
          <w:marTop w:val="0"/>
          <w:marBottom w:val="0"/>
          <w:divBdr>
            <w:top w:val="none" w:sz="0" w:space="0" w:color="auto"/>
            <w:left w:val="none" w:sz="0" w:space="0" w:color="auto"/>
            <w:bottom w:val="none" w:sz="0" w:space="0" w:color="auto"/>
            <w:right w:val="none" w:sz="0" w:space="0" w:color="auto"/>
          </w:divBdr>
          <w:divsChild>
            <w:div w:id="440147480">
              <w:marLeft w:val="0"/>
              <w:marRight w:val="0"/>
              <w:marTop w:val="0"/>
              <w:marBottom w:val="0"/>
              <w:divBdr>
                <w:top w:val="none" w:sz="0" w:space="0" w:color="auto"/>
                <w:left w:val="none" w:sz="0" w:space="0" w:color="auto"/>
                <w:bottom w:val="none" w:sz="0" w:space="0" w:color="auto"/>
                <w:right w:val="none" w:sz="0" w:space="0" w:color="auto"/>
              </w:divBdr>
            </w:div>
          </w:divsChild>
        </w:div>
        <w:div w:id="2069575341">
          <w:marLeft w:val="0"/>
          <w:marRight w:val="0"/>
          <w:marTop w:val="0"/>
          <w:marBottom w:val="0"/>
          <w:divBdr>
            <w:top w:val="none" w:sz="0" w:space="0" w:color="auto"/>
            <w:left w:val="none" w:sz="0" w:space="0" w:color="auto"/>
            <w:bottom w:val="none" w:sz="0" w:space="0" w:color="auto"/>
            <w:right w:val="none" w:sz="0" w:space="0" w:color="auto"/>
          </w:divBdr>
          <w:divsChild>
            <w:div w:id="1344042629">
              <w:marLeft w:val="0"/>
              <w:marRight w:val="0"/>
              <w:marTop w:val="0"/>
              <w:marBottom w:val="0"/>
              <w:divBdr>
                <w:top w:val="none" w:sz="0" w:space="0" w:color="auto"/>
                <w:left w:val="none" w:sz="0" w:space="0" w:color="auto"/>
                <w:bottom w:val="none" w:sz="0" w:space="0" w:color="auto"/>
                <w:right w:val="none" w:sz="0" w:space="0" w:color="auto"/>
              </w:divBdr>
            </w:div>
          </w:divsChild>
        </w:div>
        <w:div w:id="228073311">
          <w:marLeft w:val="0"/>
          <w:marRight w:val="0"/>
          <w:marTop w:val="0"/>
          <w:marBottom w:val="0"/>
          <w:divBdr>
            <w:top w:val="none" w:sz="0" w:space="0" w:color="auto"/>
            <w:left w:val="none" w:sz="0" w:space="0" w:color="auto"/>
            <w:bottom w:val="none" w:sz="0" w:space="0" w:color="auto"/>
            <w:right w:val="none" w:sz="0" w:space="0" w:color="auto"/>
          </w:divBdr>
          <w:divsChild>
            <w:div w:id="481390143">
              <w:marLeft w:val="0"/>
              <w:marRight w:val="0"/>
              <w:marTop w:val="0"/>
              <w:marBottom w:val="0"/>
              <w:divBdr>
                <w:top w:val="none" w:sz="0" w:space="0" w:color="auto"/>
                <w:left w:val="none" w:sz="0" w:space="0" w:color="auto"/>
                <w:bottom w:val="none" w:sz="0" w:space="0" w:color="auto"/>
                <w:right w:val="none" w:sz="0" w:space="0" w:color="auto"/>
              </w:divBdr>
            </w:div>
          </w:divsChild>
        </w:div>
        <w:div w:id="9337882">
          <w:marLeft w:val="0"/>
          <w:marRight w:val="0"/>
          <w:marTop w:val="0"/>
          <w:marBottom w:val="0"/>
          <w:divBdr>
            <w:top w:val="none" w:sz="0" w:space="0" w:color="auto"/>
            <w:left w:val="none" w:sz="0" w:space="0" w:color="auto"/>
            <w:bottom w:val="none" w:sz="0" w:space="0" w:color="auto"/>
            <w:right w:val="none" w:sz="0" w:space="0" w:color="auto"/>
          </w:divBdr>
          <w:divsChild>
            <w:div w:id="322439385">
              <w:marLeft w:val="0"/>
              <w:marRight w:val="0"/>
              <w:marTop w:val="0"/>
              <w:marBottom w:val="0"/>
              <w:divBdr>
                <w:top w:val="none" w:sz="0" w:space="0" w:color="auto"/>
                <w:left w:val="none" w:sz="0" w:space="0" w:color="auto"/>
                <w:bottom w:val="none" w:sz="0" w:space="0" w:color="auto"/>
                <w:right w:val="none" w:sz="0" w:space="0" w:color="auto"/>
              </w:divBdr>
            </w:div>
          </w:divsChild>
        </w:div>
        <w:div w:id="1845122751">
          <w:marLeft w:val="0"/>
          <w:marRight w:val="0"/>
          <w:marTop w:val="0"/>
          <w:marBottom w:val="0"/>
          <w:divBdr>
            <w:top w:val="none" w:sz="0" w:space="0" w:color="auto"/>
            <w:left w:val="none" w:sz="0" w:space="0" w:color="auto"/>
            <w:bottom w:val="none" w:sz="0" w:space="0" w:color="auto"/>
            <w:right w:val="none" w:sz="0" w:space="0" w:color="auto"/>
          </w:divBdr>
          <w:divsChild>
            <w:div w:id="247885835">
              <w:marLeft w:val="0"/>
              <w:marRight w:val="0"/>
              <w:marTop w:val="0"/>
              <w:marBottom w:val="0"/>
              <w:divBdr>
                <w:top w:val="none" w:sz="0" w:space="0" w:color="auto"/>
                <w:left w:val="none" w:sz="0" w:space="0" w:color="auto"/>
                <w:bottom w:val="none" w:sz="0" w:space="0" w:color="auto"/>
                <w:right w:val="none" w:sz="0" w:space="0" w:color="auto"/>
              </w:divBdr>
            </w:div>
          </w:divsChild>
        </w:div>
        <w:div w:id="1532263264">
          <w:marLeft w:val="0"/>
          <w:marRight w:val="0"/>
          <w:marTop w:val="0"/>
          <w:marBottom w:val="0"/>
          <w:divBdr>
            <w:top w:val="none" w:sz="0" w:space="0" w:color="auto"/>
            <w:left w:val="none" w:sz="0" w:space="0" w:color="auto"/>
            <w:bottom w:val="none" w:sz="0" w:space="0" w:color="auto"/>
            <w:right w:val="none" w:sz="0" w:space="0" w:color="auto"/>
          </w:divBdr>
          <w:divsChild>
            <w:div w:id="2114596019">
              <w:marLeft w:val="0"/>
              <w:marRight w:val="0"/>
              <w:marTop w:val="0"/>
              <w:marBottom w:val="0"/>
              <w:divBdr>
                <w:top w:val="none" w:sz="0" w:space="0" w:color="auto"/>
                <w:left w:val="none" w:sz="0" w:space="0" w:color="auto"/>
                <w:bottom w:val="none" w:sz="0" w:space="0" w:color="auto"/>
                <w:right w:val="none" w:sz="0" w:space="0" w:color="auto"/>
              </w:divBdr>
            </w:div>
          </w:divsChild>
        </w:div>
        <w:div w:id="1258441904">
          <w:marLeft w:val="0"/>
          <w:marRight w:val="0"/>
          <w:marTop w:val="0"/>
          <w:marBottom w:val="0"/>
          <w:divBdr>
            <w:top w:val="none" w:sz="0" w:space="0" w:color="auto"/>
            <w:left w:val="none" w:sz="0" w:space="0" w:color="auto"/>
            <w:bottom w:val="none" w:sz="0" w:space="0" w:color="auto"/>
            <w:right w:val="none" w:sz="0" w:space="0" w:color="auto"/>
          </w:divBdr>
          <w:divsChild>
            <w:div w:id="963075791">
              <w:marLeft w:val="0"/>
              <w:marRight w:val="0"/>
              <w:marTop w:val="0"/>
              <w:marBottom w:val="0"/>
              <w:divBdr>
                <w:top w:val="none" w:sz="0" w:space="0" w:color="auto"/>
                <w:left w:val="none" w:sz="0" w:space="0" w:color="auto"/>
                <w:bottom w:val="none" w:sz="0" w:space="0" w:color="auto"/>
                <w:right w:val="none" w:sz="0" w:space="0" w:color="auto"/>
              </w:divBdr>
            </w:div>
          </w:divsChild>
        </w:div>
        <w:div w:id="2070574002">
          <w:marLeft w:val="0"/>
          <w:marRight w:val="0"/>
          <w:marTop w:val="0"/>
          <w:marBottom w:val="0"/>
          <w:divBdr>
            <w:top w:val="none" w:sz="0" w:space="0" w:color="auto"/>
            <w:left w:val="none" w:sz="0" w:space="0" w:color="auto"/>
            <w:bottom w:val="none" w:sz="0" w:space="0" w:color="auto"/>
            <w:right w:val="none" w:sz="0" w:space="0" w:color="auto"/>
          </w:divBdr>
          <w:divsChild>
            <w:div w:id="720251707">
              <w:marLeft w:val="0"/>
              <w:marRight w:val="0"/>
              <w:marTop w:val="0"/>
              <w:marBottom w:val="0"/>
              <w:divBdr>
                <w:top w:val="none" w:sz="0" w:space="0" w:color="auto"/>
                <w:left w:val="none" w:sz="0" w:space="0" w:color="auto"/>
                <w:bottom w:val="none" w:sz="0" w:space="0" w:color="auto"/>
                <w:right w:val="none" w:sz="0" w:space="0" w:color="auto"/>
              </w:divBdr>
            </w:div>
          </w:divsChild>
        </w:div>
        <w:div w:id="1592007145">
          <w:marLeft w:val="0"/>
          <w:marRight w:val="0"/>
          <w:marTop w:val="0"/>
          <w:marBottom w:val="0"/>
          <w:divBdr>
            <w:top w:val="none" w:sz="0" w:space="0" w:color="auto"/>
            <w:left w:val="none" w:sz="0" w:space="0" w:color="auto"/>
            <w:bottom w:val="none" w:sz="0" w:space="0" w:color="auto"/>
            <w:right w:val="none" w:sz="0" w:space="0" w:color="auto"/>
          </w:divBdr>
          <w:divsChild>
            <w:div w:id="672148048">
              <w:marLeft w:val="0"/>
              <w:marRight w:val="0"/>
              <w:marTop w:val="0"/>
              <w:marBottom w:val="0"/>
              <w:divBdr>
                <w:top w:val="none" w:sz="0" w:space="0" w:color="auto"/>
                <w:left w:val="none" w:sz="0" w:space="0" w:color="auto"/>
                <w:bottom w:val="none" w:sz="0" w:space="0" w:color="auto"/>
                <w:right w:val="none" w:sz="0" w:space="0" w:color="auto"/>
              </w:divBdr>
            </w:div>
          </w:divsChild>
        </w:div>
        <w:div w:id="622615565">
          <w:marLeft w:val="0"/>
          <w:marRight w:val="0"/>
          <w:marTop w:val="0"/>
          <w:marBottom w:val="0"/>
          <w:divBdr>
            <w:top w:val="none" w:sz="0" w:space="0" w:color="auto"/>
            <w:left w:val="none" w:sz="0" w:space="0" w:color="auto"/>
            <w:bottom w:val="none" w:sz="0" w:space="0" w:color="auto"/>
            <w:right w:val="none" w:sz="0" w:space="0" w:color="auto"/>
          </w:divBdr>
          <w:divsChild>
            <w:div w:id="302783614">
              <w:marLeft w:val="0"/>
              <w:marRight w:val="0"/>
              <w:marTop w:val="0"/>
              <w:marBottom w:val="0"/>
              <w:divBdr>
                <w:top w:val="none" w:sz="0" w:space="0" w:color="auto"/>
                <w:left w:val="none" w:sz="0" w:space="0" w:color="auto"/>
                <w:bottom w:val="none" w:sz="0" w:space="0" w:color="auto"/>
                <w:right w:val="none" w:sz="0" w:space="0" w:color="auto"/>
              </w:divBdr>
            </w:div>
          </w:divsChild>
        </w:div>
        <w:div w:id="1947153735">
          <w:marLeft w:val="0"/>
          <w:marRight w:val="0"/>
          <w:marTop w:val="0"/>
          <w:marBottom w:val="0"/>
          <w:divBdr>
            <w:top w:val="none" w:sz="0" w:space="0" w:color="auto"/>
            <w:left w:val="none" w:sz="0" w:space="0" w:color="auto"/>
            <w:bottom w:val="none" w:sz="0" w:space="0" w:color="auto"/>
            <w:right w:val="none" w:sz="0" w:space="0" w:color="auto"/>
          </w:divBdr>
          <w:divsChild>
            <w:div w:id="99834556">
              <w:marLeft w:val="0"/>
              <w:marRight w:val="0"/>
              <w:marTop w:val="0"/>
              <w:marBottom w:val="0"/>
              <w:divBdr>
                <w:top w:val="none" w:sz="0" w:space="0" w:color="auto"/>
                <w:left w:val="none" w:sz="0" w:space="0" w:color="auto"/>
                <w:bottom w:val="none" w:sz="0" w:space="0" w:color="auto"/>
                <w:right w:val="none" w:sz="0" w:space="0" w:color="auto"/>
              </w:divBdr>
            </w:div>
          </w:divsChild>
        </w:div>
        <w:div w:id="2092190192">
          <w:marLeft w:val="0"/>
          <w:marRight w:val="0"/>
          <w:marTop w:val="0"/>
          <w:marBottom w:val="0"/>
          <w:divBdr>
            <w:top w:val="none" w:sz="0" w:space="0" w:color="auto"/>
            <w:left w:val="none" w:sz="0" w:space="0" w:color="auto"/>
            <w:bottom w:val="none" w:sz="0" w:space="0" w:color="auto"/>
            <w:right w:val="none" w:sz="0" w:space="0" w:color="auto"/>
          </w:divBdr>
          <w:divsChild>
            <w:div w:id="171802236">
              <w:marLeft w:val="0"/>
              <w:marRight w:val="0"/>
              <w:marTop w:val="0"/>
              <w:marBottom w:val="0"/>
              <w:divBdr>
                <w:top w:val="none" w:sz="0" w:space="0" w:color="auto"/>
                <w:left w:val="none" w:sz="0" w:space="0" w:color="auto"/>
                <w:bottom w:val="none" w:sz="0" w:space="0" w:color="auto"/>
                <w:right w:val="none" w:sz="0" w:space="0" w:color="auto"/>
              </w:divBdr>
            </w:div>
          </w:divsChild>
        </w:div>
        <w:div w:id="1977296515">
          <w:marLeft w:val="0"/>
          <w:marRight w:val="0"/>
          <w:marTop w:val="0"/>
          <w:marBottom w:val="0"/>
          <w:divBdr>
            <w:top w:val="none" w:sz="0" w:space="0" w:color="auto"/>
            <w:left w:val="none" w:sz="0" w:space="0" w:color="auto"/>
            <w:bottom w:val="none" w:sz="0" w:space="0" w:color="auto"/>
            <w:right w:val="none" w:sz="0" w:space="0" w:color="auto"/>
          </w:divBdr>
          <w:divsChild>
            <w:div w:id="124852225">
              <w:marLeft w:val="0"/>
              <w:marRight w:val="0"/>
              <w:marTop w:val="0"/>
              <w:marBottom w:val="0"/>
              <w:divBdr>
                <w:top w:val="none" w:sz="0" w:space="0" w:color="auto"/>
                <w:left w:val="none" w:sz="0" w:space="0" w:color="auto"/>
                <w:bottom w:val="none" w:sz="0" w:space="0" w:color="auto"/>
                <w:right w:val="none" w:sz="0" w:space="0" w:color="auto"/>
              </w:divBdr>
            </w:div>
          </w:divsChild>
        </w:div>
        <w:div w:id="1698697158">
          <w:marLeft w:val="0"/>
          <w:marRight w:val="0"/>
          <w:marTop w:val="0"/>
          <w:marBottom w:val="0"/>
          <w:divBdr>
            <w:top w:val="none" w:sz="0" w:space="0" w:color="auto"/>
            <w:left w:val="none" w:sz="0" w:space="0" w:color="auto"/>
            <w:bottom w:val="none" w:sz="0" w:space="0" w:color="auto"/>
            <w:right w:val="none" w:sz="0" w:space="0" w:color="auto"/>
          </w:divBdr>
          <w:divsChild>
            <w:div w:id="2122916038">
              <w:marLeft w:val="0"/>
              <w:marRight w:val="0"/>
              <w:marTop w:val="0"/>
              <w:marBottom w:val="0"/>
              <w:divBdr>
                <w:top w:val="none" w:sz="0" w:space="0" w:color="auto"/>
                <w:left w:val="none" w:sz="0" w:space="0" w:color="auto"/>
                <w:bottom w:val="none" w:sz="0" w:space="0" w:color="auto"/>
                <w:right w:val="none" w:sz="0" w:space="0" w:color="auto"/>
              </w:divBdr>
            </w:div>
          </w:divsChild>
        </w:div>
        <w:div w:id="509833831">
          <w:marLeft w:val="0"/>
          <w:marRight w:val="0"/>
          <w:marTop w:val="0"/>
          <w:marBottom w:val="0"/>
          <w:divBdr>
            <w:top w:val="none" w:sz="0" w:space="0" w:color="auto"/>
            <w:left w:val="none" w:sz="0" w:space="0" w:color="auto"/>
            <w:bottom w:val="none" w:sz="0" w:space="0" w:color="auto"/>
            <w:right w:val="none" w:sz="0" w:space="0" w:color="auto"/>
          </w:divBdr>
          <w:divsChild>
            <w:div w:id="797646681">
              <w:marLeft w:val="0"/>
              <w:marRight w:val="0"/>
              <w:marTop w:val="0"/>
              <w:marBottom w:val="0"/>
              <w:divBdr>
                <w:top w:val="none" w:sz="0" w:space="0" w:color="auto"/>
                <w:left w:val="none" w:sz="0" w:space="0" w:color="auto"/>
                <w:bottom w:val="none" w:sz="0" w:space="0" w:color="auto"/>
                <w:right w:val="none" w:sz="0" w:space="0" w:color="auto"/>
              </w:divBdr>
            </w:div>
          </w:divsChild>
        </w:div>
        <w:div w:id="1592159307">
          <w:marLeft w:val="0"/>
          <w:marRight w:val="0"/>
          <w:marTop w:val="0"/>
          <w:marBottom w:val="0"/>
          <w:divBdr>
            <w:top w:val="none" w:sz="0" w:space="0" w:color="auto"/>
            <w:left w:val="none" w:sz="0" w:space="0" w:color="auto"/>
            <w:bottom w:val="none" w:sz="0" w:space="0" w:color="auto"/>
            <w:right w:val="none" w:sz="0" w:space="0" w:color="auto"/>
          </w:divBdr>
          <w:divsChild>
            <w:div w:id="102770556">
              <w:marLeft w:val="0"/>
              <w:marRight w:val="0"/>
              <w:marTop w:val="0"/>
              <w:marBottom w:val="0"/>
              <w:divBdr>
                <w:top w:val="none" w:sz="0" w:space="0" w:color="auto"/>
                <w:left w:val="none" w:sz="0" w:space="0" w:color="auto"/>
                <w:bottom w:val="none" w:sz="0" w:space="0" w:color="auto"/>
                <w:right w:val="none" w:sz="0" w:space="0" w:color="auto"/>
              </w:divBdr>
            </w:div>
            <w:div w:id="1539972120">
              <w:marLeft w:val="0"/>
              <w:marRight w:val="0"/>
              <w:marTop w:val="0"/>
              <w:marBottom w:val="0"/>
              <w:divBdr>
                <w:top w:val="none" w:sz="0" w:space="0" w:color="auto"/>
                <w:left w:val="none" w:sz="0" w:space="0" w:color="auto"/>
                <w:bottom w:val="none" w:sz="0" w:space="0" w:color="auto"/>
                <w:right w:val="none" w:sz="0" w:space="0" w:color="auto"/>
              </w:divBdr>
            </w:div>
          </w:divsChild>
        </w:div>
        <w:div w:id="1638417368">
          <w:marLeft w:val="0"/>
          <w:marRight w:val="0"/>
          <w:marTop w:val="0"/>
          <w:marBottom w:val="0"/>
          <w:divBdr>
            <w:top w:val="none" w:sz="0" w:space="0" w:color="auto"/>
            <w:left w:val="none" w:sz="0" w:space="0" w:color="auto"/>
            <w:bottom w:val="none" w:sz="0" w:space="0" w:color="auto"/>
            <w:right w:val="none" w:sz="0" w:space="0" w:color="auto"/>
          </w:divBdr>
          <w:divsChild>
            <w:div w:id="861356678">
              <w:marLeft w:val="0"/>
              <w:marRight w:val="0"/>
              <w:marTop w:val="0"/>
              <w:marBottom w:val="0"/>
              <w:divBdr>
                <w:top w:val="none" w:sz="0" w:space="0" w:color="auto"/>
                <w:left w:val="none" w:sz="0" w:space="0" w:color="auto"/>
                <w:bottom w:val="none" w:sz="0" w:space="0" w:color="auto"/>
                <w:right w:val="none" w:sz="0" w:space="0" w:color="auto"/>
              </w:divBdr>
            </w:div>
            <w:div w:id="1005286394">
              <w:marLeft w:val="0"/>
              <w:marRight w:val="0"/>
              <w:marTop w:val="0"/>
              <w:marBottom w:val="0"/>
              <w:divBdr>
                <w:top w:val="none" w:sz="0" w:space="0" w:color="auto"/>
                <w:left w:val="none" w:sz="0" w:space="0" w:color="auto"/>
                <w:bottom w:val="none" w:sz="0" w:space="0" w:color="auto"/>
                <w:right w:val="none" w:sz="0" w:space="0" w:color="auto"/>
              </w:divBdr>
            </w:div>
          </w:divsChild>
        </w:div>
        <w:div w:id="1503624630">
          <w:marLeft w:val="0"/>
          <w:marRight w:val="0"/>
          <w:marTop w:val="0"/>
          <w:marBottom w:val="0"/>
          <w:divBdr>
            <w:top w:val="none" w:sz="0" w:space="0" w:color="auto"/>
            <w:left w:val="none" w:sz="0" w:space="0" w:color="auto"/>
            <w:bottom w:val="none" w:sz="0" w:space="0" w:color="auto"/>
            <w:right w:val="none" w:sz="0" w:space="0" w:color="auto"/>
          </w:divBdr>
          <w:divsChild>
            <w:div w:id="1286931843">
              <w:marLeft w:val="0"/>
              <w:marRight w:val="0"/>
              <w:marTop w:val="0"/>
              <w:marBottom w:val="0"/>
              <w:divBdr>
                <w:top w:val="none" w:sz="0" w:space="0" w:color="auto"/>
                <w:left w:val="none" w:sz="0" w:space="0" w:color="auto"/>
                <w:bottom w:val="none" w:sz="0" w:space="0" w:color="auto"/>
                <w:right w:val="none" w:sz="0" w:space="0" w:color="auto"/>
              </w:divBdr>
            </w:div>
            <w:div w:id="40903461">
              <w:marLeft w:val="0"/>
              <w:marRight w:val="0"/>
              <w:marTop w:val="0"/>
              <w:marBottom w:val="0"/>
              <w:divBdr>
                <w:top w:val="none" w:sz="0" w:space="0" w:color="auto"/>
                <w:left w:val="none" w:sz="0" w:space="0" w:color="auto"/>
                <w:bottom w:val="none" w:sz="0" w:space="0" w:color="auto"/>
                <w:right w:val="none" w:sz="0" w:space="0" w:color="auto"/>
              </w:divBdr>
            </w:div>
          </w:divsChild>
        </w:div>
        <w:div w:id="1385178245">
          <w:marLeft w:val="0"/>
          <w:marRight w:val="0"/>
          <w:marTop w:val="0"/>
          <w:marBottom w:val="0"/>
          <w:divBdr>
            <w:top w:val="none" w:sz="0" w:space="0" w:color="auto"/>
            <w:left w:val="none" w:sz="0" w:space="0" w:color="auto"/>
            <w:bottom w:val="none" w:sz="0" w:space="0" w:color="auto"/>
            <w:right w:val="none" w:sz="0" w:space="0" w:color="auto"/>
          </w:divBdr>
          <w:divsChild>
            <w:div w:id="1684554339">
              <w:marLeft w:val="0"/>
              <w:marRight w:val="0"/>
              <w:marTop w:val="0"/>
              <w:marBottom w:val="0"/>
              <w:divBdr>
                <w:top w:val="none" w:sz="0" w:space="0" w:color="auto"/>
                <w:left w:val="none" w:sz="0" w:space="0" w:color="auto"/>
                <w:bottom w:val="none" w:sz="0" w:space="0" w:color="auto"/>
                <w:right w:val="none" w:sz="0" w:space="0" w:color="auto"/>
              </w:divBdr>
            </w:div>
            <w:div w:id="2009822158">
              <w:marLeft w:val="0"/>
              <w:marRight w:val="0"/>
              <w:marTop w:val="0"/>
              <w:marBottom w:val="0"/>
              <w:divBdr>
                <w:top w:val="none" w:sz="0" w:space="0" w:color="auto"/>
                <w:left w:val="none" w:sz="0" w:space="0" w:color="auto"/>
                <w:bottom w:val="none" w:sz="0" w:space="0" w:color="auto"/>
                <w:right w:val="none" w:sz="0" w:space="0" w:color="auto"/>
              </w:divBdr>
            </w:div>
            <w:div w:id="1575895769">
              <w:marLeft w:val="0"/>
              <w:marRight w:val="0"/>
              <w:marTop w:val="0"/>
              <w:marBottom w:val="0"/>
              <w:divBdr>
                <w:top w:val="none" w:sz="0" w:space="0" w:color="auto"/>
                <w:left w:val="none" w:sz="0" w:space="0" w:color="auto"/>
                <w:bottom w:val="none" w:sz="0" w:space="0" w:color="auto"/>
                <w:right w:val="none" w:sz="0" w:space="0" w:color="auto"/>
              </w:divBdr>
            </w:div>
            <w:div w:id="584414844">
              <w:marLeft w:val="0"/>
              <w:marRight w:val="0"/>
              <w:marTop w:val="0"/>
              <w:marBottom w:val="0"/>
              <w:divBdr>
                <w:top w:val="none" w:sz="0" w:space="0" w:color="auto"/>
                <w:left w:val="none" w:sz="0" w:space="0" w:color="auto"/>
                <w:bottom w:val="none" w:sz="0" w:space="0" w:color="auto"/>
                <w:right w:val="none" w:sz="0" w:space="0" w:color="auto"/>
              </w:divBdr>
            </w:div>
            <w:div w:id="391193151">
              <w:marLeft w:val="0"/>
              <w:marRight w:val="0"/>
              <w:marTop w:val="0"/>
              <w:marBottom w:val="0"/>
              <w:divBdr>
                <w:top w:val="none" w:sz="0" w:space="0" w:color="auto"/>
                <w:left w:val="none" w:sz="0" w:space="0" w:color="auto"/>
                <w:bottom w:val="none" w:sz="0" w:space="0" w:color="auto"/>
                <w:right w:val="none" w:sz="0" w:space="0" w:color="auto"/>
              </w:divBdr>
            </w:div>
          </w:divsChild>
        </w:div>
        <w:div w:id="563756315">
          <w:marLeft w:val="0"/>
          <w:marRight w:val="0"/>
          <w:marTop w:val="0"/>
          <w:marBottom w:val="0"/>
          <w:divBdr>
            <w:top w:val="none" w:sz="0" w:space="0" w:color="auto"/>
            <w:left w:val="none" w:sz="0" w:space="0" w:color="auto"/>
            <w:bottom w:val="none" w:sz="0" w:space="0" w:color="auto"/>
            <w:right w:val="none" w:sz="0" w:space="0" w:color="auto"/>
          </w:divBdr>
          <w:divsChild>
            <w:div w:id="320889320">
              <w:marLeft w:val="0"/>
              <w:marRight w:val="0"/>
              <w:marTop w:val="0"/>
              <w:marBottom w:val="0"/>
              <w:divBdr>
                <w:top w:val="none" w:sz="0" w:space="0" w:color="auto"/>
                <w:left w:val="none" w:sz="0" w:space="0" w:color="auto"/>
                <w:bottom w:val="none" w:sz="0" w:space="0" w:color="auto"/>
                <w:right w:val="none" w:sz="0" w:space="0" w:color="auto"/>
              </w:divBdr>
            </w:div>
          </w:divsChild>
        </w:div>
        <w:div w:id="982737034">
          <w:marLeft w:val="0"/>
          <w:marRight w:val="0"/>
          <w:marTop w:val="0"/>
          <w:marBottom w:val="0"/>
          <w:divBdr>
            <w:top w:val="none" w:sz="0" w:space="0" w:color="auto"/>
            <w:left w:val="none" w:sz="0" w:space="0" w:color="auto"/>
            <w:bottom w:val="none" w:sz="0" w:space="0" w:color="auto"/>
            <w:right w:val="none" w:sz="0" w:space="0" w:color="auto"/>
          </w:divBdr>
          <w:divsChild>
            <w:div w:id="1404376277">
              <w:marLeft w:val="0"/>
              <w:marRight w:val="0"/>
              <w:marTop w:val="0"/>
              <w:marBottom w:val="0"/>
              <w:divBdr>
                <w:top w:val="none" w:sz="0" w:space="0" w:color="auto"/>
                <w:left w:val="none" w:sz="0" w:space="0" w:color="auto"/>
                <w:bottom w:val="none" w:sz="0" w:space="0" w:color="auto"/>
                <w:right w:val="none" w:sz="0" w:space="0" w:color="auto"/>
              </w:divBdr>
            </w:div>
          </w:divsChild>
        </w:div>
        <w:div w:id="1392578729">
          <w:marLeft w:val="0"/>
          <w:marRight w:val="0"/>
          <w:marTop w:val="0"/>
          <w:marBottom w:val="0"/>
          <w:divBdr>
            <w:top w:val="none" w:sz="0" w:space="0" w:color="auto"/>
            <w:left w:val="none" w:sz="0" w:space="0" w:color="auto"/>
            <w:bottom w:val="none" w:sz="0" w:space="0" w:color="auto"/>
            <w:right w:val="none" w:sz="0" w:space="0" w:color="auto"/>
          </w:divBdr>
          <w:divsChild>
            <w:div w:id="1057320865">
              <w:marLeft w:val="0"/>
              <w:marRight w:val="0"/>
              <w:marTop w:val="0"/>
              <w:marBottom w:val="0"/>
              <w:divBdr>
                <w:top w:val="none" w:sz="0" w:space="0" w:color="auto"/>
                <w:left w:val="none" w:sz="0" w:space="0" w:color="auto"/>
                <w:bottom w:val="none" w:sz="0" w:space="0" w:color="auto"/>
                <w:right w:val="none" w:sz="0" w:space="0" w:color="auto"/>
              </w:divBdr>
            </w:div>
            <w:div w:id="202250882">
              <w:marLeft w:val="0"/>
              <w:marRight w:val="0"/>
              <w:marTop w:val="0"/>
              <w:marBottom w:val="0"/>
              <w:divBdr>
                <w:top w:val="none" w:sz="0" w:space="0" w:color="auto"/>
                <w:left w:val="none" w:sz="0" w:space="0" w:color="auto"/>
                <w:bottom w:val="none" w:sz="0" w:space="0" w:color="auto"/>
                <w:right w:val="none" w:sz="0" w:space="0" w:color="auto"/>
              </w:divBdr>
            </w:div>
            <w:div w:id="1967660499">
              <w:marLeft w:val="0"/>
              <w:marRight w:val="0"/>
              <w:marTop w:val="0"/>
              <w:marBottom w:val="0"/>
              <w:divBdr>
                <w:top w:val="none" w:sz="0" w:space="0" w:color="auto"/>
                <w:left w:val="none" w:sz="0" w:space="0" w:color="auto"/>
                <w:bottom w:val="none" w:sz="0" w:space="0" w:color="auto"/>
                <w:right w:val="none" w:sz="0" w:space="0" w:color="auto"/>
              </w:divBdr>
            </w:div>
            <w:div w:id="958755182">
              <w:marLeft w:val="0"/>
              <w:marRight w:val="0"/>
              <w:marTop w:val="0"/>
              <w:marBottom w:val="0"/>
              <w:divBdr>
                <w:top w:val="none" w:sz="0" w:space="0" w:color="auto"/>
                <w:left w:val="none" w:sz="0" w:space="0" w:color="auto"/>
                <w:bottom w:val="none" w:sz="0" w:space="0" w:color="auto"/>
                <w:right w:val="none" w:sz="0" w:space="0" w:color="auto"/>
              </w:divBdr>
            </w:div>
            <w:div w:id="531040988">
              <w:marLeft w:val="0"/>
              <w:marRight w:val="0"/>
              <w:marTop w:val="0"/>
              <w:marBottom w:val="0"/>
              <w:divBdr>
                <w:top w:val="none" w:sz="0" w:space="0" w:color="auto"/>
                <w:left w:val="none" w:sz="0" w:space="0" w:color="auto"/>
                <w:bottom w:val="none" w:sz="0" w:space="0" w:color="auto"/>
                <w:right w:val="none" w:sz="0" w:space="0" w:color="auto"/>
              </w:divBdr>
            </w:div>
            <w:div w:id="636450463">
              <w:marLeft w:val="0"/>
              <w:marRight w:val="0"/>
              <w:marTop w:val="0"/>
              <w:marBottom w:val="0"/>
              <w:divBdr>
                <w:top w:val="none" w:sz="0" w:space="0" w:color="auto"/>
                <w:left w:val="none" w:sz="0" w:space="0" w:color="auto"/>
                <w:bottom w:val="none" w:sz="0" w:space="0" w:color="auto"/>
                <w:right w:val="none" w:sz="0" w:space="0" w:color="auto"/>
              </w:divBdr>
            </w:div>
          </w:divsChild>
        </w:div>
        <w:div w:id="483084238">
          <w:marLeft w:val="0"/>
          <w:marRight w:val="0"/>
          <w:marTop w:val="0"/>
          <w:marBottom w:val="0"/>
          <w:divBdr>
            <w:top w:val="none" w:sz="0" w:space="0" w:color="auto"/>
            <w:left w:val="none" w:sz="0" w:space="0" w:color="auto"/>
            <w:bottom w:val="none" w:sz="0" w:space="0" w:color="auto"/>
            <w:right w:val="none" w:sz="0" w:space="0" w:color="auto"/>
          </w:divBdr>
          <w:divsChild>
            <w:div w:id="709500350">
              <w:marLeft w:val="0"/>
              <w:marRight w:val="0"/>
              <w:marTop w:val="0"/>
              <w:marBottom w:val="0"/>
              <w:divBdr>
                <w:top w:val="none" w:sz="0" w:space="0" w:color="auto"/>
                <w:left w:val="none" w:sz="0" w:space="0" w:color="auto"/>
                <w:bottom w:val="none" w:sz="0" w:space="0" w:color="auto"/>
                <w:right w:val="none" w:sz="0" w:space="0" w:color="auto"/>
              </w:divBdr>
            </w:div>
          </w:divsChild>
        </w:div>
        <w:div w:id="583494876">
          <w:marLeft w:val="0"/>
          <w:marRight w:val="0"/>
          <w:marTop w:val="0"/>
          <w:marBottom w:val="0"/>
          <w:divBdr>
            <w:top w:val="none" w:sz="0" w:space="0" w:color="auto"/>
            <w:left w:val="none" w:sz="0" w:space="0" w:color="auto"/>
            <w:bottom w:val="none" w:sz="0" w:space="0" w:color="auto"/>
            <w:right w:val="none" w:sz="0" w:space="0" w:color="auto"/>
          </w:divBdr>
          <w:divsChild>
            <w:div w:id="1036269466">
              <w:marLeft w:val="0"/>
              <w:marRight w:val="0"/>
              <w:marTop w:val="0"/>
              <w:marBottom w:val="0"/>
              <w:divBdr>
                <w:top w:val="none" w:sz="0" w:space="0" w:color="auto"/>
                <w:left w:val="none" w:sz="0" w:space="0" w:color="auto"/>
                <w:bottom w:val="none" w:sz="0" w:space="0" w:color="auto"/>
                <w:right w:val="none" w:sz="0" w:space="0" w:color="auto"/>
              </w:divBdr>
            </w:div>
          </w:divsChild>
        </w:div>
        <w:div w:id="672874648">
          <w:marLeft w:val="0"/>
          <w:marRight w:val="0"/>
          <w:marTop w:val="0"/>
          <w:marBottom w:val="0"/>
          <w:divBdr>
            <w:top w:val="none" w:sz="0" w:space="0" w:color="auto"/>
            <w:left w:val="none" w:sz="0" w:space="0" w:color="auto"/>
            <w:bottom w:val="none" w:sz="0" w:space="0" w:color="auto"/>
            <w:right w:val="none" w:sz="0" w:space="0" w:color="auto"/>
          </w:divBdr>
          <w:divsChild>
            <w:div w:id="1285885464">
              <w:marLeft w:val="0"/>
              <w:marRight w:val="0"/>
              <w:marTop w:val="0"/>
              <w:marBottom w:val="0"/>
              <w:divBdr>
                <w:top w:val="none" w:sz="0" w:space="0" w:color="auto"/>
                <w:left w:val="none" w:sz="0" w:space="0" w:color="auto"/>
                <w:bottom w:val="none" w:sz="0" w:space="0" w:color="auto"/>
                <w:right w:val="none" w:sz="0" w:space="0" w:color="auto"/>
              </w:divBdr>
            </w:div>
          </w:divsChild>
        </w:div>
        <w:div w:id="754981903">
          <w:marLeft w:val="0"/>
          <w:marRight w:val="0"/>
          <w:marTop w:val="0"/>
          <w:marBottom w:val="0"/>
          <w:divBdr>
            <w:top w:val="none" w:sz="0" w:space="0" w:color="auto"/>
            <w:left w:val="none" w:sz="0" w:space="0" w:color="auto"/>
            <w:bottom w:val="none" w:sz="0" w:space="0" w:color="auto"/>
            <w:right w:val="none" w:sz="0" w:space="0" w:color="auto"/>
          </w:divBdr>
          <w:divsChild>
            <w:div w:id="618419727">
              <w:marLeft w:val="0"/>
              <w:marRight w:val="0"/>
              <w:marTop w:val="0"/>
              <w:marBottom w:val="0"/>
              <w:divBdr>
                <w:top w:val="none" w:sz="0" w:space="0" w:color="auto"/>
                <w:left w:val="none" w:sz="0" w:space="0" w:color="auto"/>
                <w:bottom w:val="none" w:sz="0" w:space="0" w:color="auto"/>
                <w:right w:val="none" w:sz="0" w:space="0" w:color="auto"/>
              </w:divBdr>
            </w:div>
          </w:divsChild>
        </w:div>
        <w:div w:id="1865169778">
          <w:marLeft w:val="0"/>
          <w:marRight w:val="0"/>
          <w:marTop w:val="0"/>
          <w:marBottom w:val="0"/>
          <w:divBdr>
            <w:top w:val="none" w:sz="0" w:space="0" w:color="auto"/>
            <w:left w:val="none" w:sz="0" w:space="0" w:color="auto"/>
            <w:bottom w:val="none" w:sz="0" w:space="0" w:color="auto"/>
            <w:right w:val="none" w:sz="0" w:space="0" w:color="auto"/>
          </w:divBdr>
          <w:divsChild>
            <w:div w:id="54010996">
              <w:marLeft w:val="0"/>
              <w:marRight w:val="0"/>
              <w:marTop w:val="0"/>
              <w:marBottom w:val="0"/>
              <w:divBdr>
                <w:top w:val="none" w:sz="0" w:space="0" w:color="auto"/>
                <w:left w:val="none" w:sz="0" w:space="0" w:color="auto"/>
                <w:bottom w:val="none" w:sz="0" w:space="0" w:color="auto"/>
                <w:right w:val="none" w:sz="0" w:space="0" w:color="auto"/>
              </w:divBdr>
            </w:div>
            <w:div w:id="89856555">
              <w:marLeft w:val="0"/>
              <w:marRight w:val="0"/>
              <w:marTop w:val="0"/>
              <w:marBottom w:val="0"/>
              <w:divBdr>
                <w:top w:val="none" w:sz="0" w:space="0" w:color="auto"/>
                <w:left w:val="none" w:sz="0" w:space="0" w:color="auto"/>
                <w:bottom w:val="none" w:sz="0" w:space="0" w:color="auto"/>
                <w:right w:val="none" w:sz="0" w:space="0" w:color="auto"/>
              </w:divBdr>
            </w:div>
          </w:divsChild>
        </w:div>
        <w:div w:id="97525265">
          <w:marLeft w:val="0"/>
          <w:marRight w:val="0"/>
          <w:marTop w:val="0"/>
          <w:marBottom w:val="0"/>
          <w:divBdr>
            <w:top w:val="none" w:sz="0" w:space="0" w:color="auto"/>
            <w:left w:val="none" w:sz="0" w:space="0" w:color="auto"/>
            <w:bottom w:val="none" w:sz="0" w:space="0" w:color="auto"/>
            <w:right w:val="none" w:sz="0" w:space="0" w:color="auto"/>
          </w:divBdr>
          <w:divsChild>
            <w:div w:id="823467387">
              <w:marLeft w:val="0"/>
              <w:marRight w:val="0"/>
              <w:marTop w:val="0"/>
              <w:marBottom w:val="0"/>
              <w:divBdr>
                <w:top w:val="none" w:sz="0" w:space="0" w:color="auto"/>
                <w:left w:val="none" w:sz="0" w:space="0" w:color="auto"/>
                <w:bottom w:val="none" w:sz="0" w:space="0" w:color="auto"/>
                <w:right w:val="none" w:sz="0" w:space="0" w:color="auto"/>
              </w:divBdr>
            </w:div>
          </w:divsChild>
        </w:div>
        <w:div w:id="1891183843">
          <w:marLeft w:val="0"/>
          <w:marRight w:val="0"/>
          <w:marTop w:val="0"/>
          <w:marBottom w:val="0"/>
          <w:divBdr>
            <w:top w:val="none" w:sz="0" w:space="0" w:color="auto"/>
            <w:left w:val="none" w:sz="0" w:space="0" w:color="auto"/>
            <w:bottom w:val="none" w:sz="0" w:space="0" w:color="auto"/>
            <w:right w:val="none" w:sz="0" w:space="0" w:color="auto"/>
          </w:divBdr>
          <w:divsChild>
            <w:div w:id="6368459">
              <w:marLeft w:val="0"/>
              <w:marRight w:val="0"/>
              <w:marTop w:val="0"/>
              <w:marBottom w:val="0"/>
              <w:divBdr>
                <w:top w:val="none" w:sz="0" w:space="0" w:color="auto"/>
                <w:left w:val="none" w:sz="0" w:space="0" w:color="auto"/>
                <w:bottom w:val="none" w:sz="0" w:space="0" w:color="auto"/>
                <w:right w:val="none" w:sz="0" w:space="0" w:color="auto"/>
              </w:divBdr>
            </w:div>
          </w:divsChild>
        </w:div>
        <w:div w:id="502670989">
          <w:marLeft w:val="0"/>
          <w:marRight w:val="0"/>
          <w:marTop w:val="0"/>
          <w:marBottom w:val="0"/>
          <w:divBdr>
            <w:top w:val="none" w:sz="0" w:space="0" w:color="auto"/>
            <w:left w:val="none" w:sz="0" w:space="0" w:color="auto"/>
            <w:bottom w:val="none" w:sz="0" w:space="0" w:color="auto"/>
            <w:right w:val="none" w:sz="0" w:space="0" w:color="auto"/>
          </w:divBdr>
          <w:divsChild>
            <w:div w:id="636302410">
              <w:marLeft w:val="0"/>
              <w:marRight w:val="0"/>
              <w:marTop w:val="0"/>
              <w:marBottom w:val="0"/>
              <w:divBdr>
                <w:top w:val="none" w:sz="0" w:space="0" w:color="auto"/>
                <w:left w:val="none" w:sz="0" w:space="0" w:color="auto"/>
                <w:bottom w:val="none" w:sz="0" w:space="0" w:color="auto"/>
                <w:right w:val="none" w:sz="0" w:space="0" w:color="auto"/>
              </w:divBdr>
            </w:div>
          </w:divsChild>
        </w:div>
        <w:div w:id="75785342">
          <w:marLeft w:val="0"/>
          <w:marRight w:val="0"/>
          <w:marTop w:val="0"/>
          <w:marBottom w:val="0"/>
          <w:divBdr>
            <w:top w:val="none" w:sz="0" w:space="0" w:color="auto"/>
            <w:left w:val="none" w:sz="0" w:space="0" w:color="auto"/>
            <w:bottom w:val="none" w:sz="0" w:space="0" w:color="auto"/>
            <w:right w:val="none" w:sz="0" w:space="0" w:color="auto"/>
          </w:divBdr>
          <w:divsChild>
            <w:div w:id="25562988">
              <w:marLeft w:val="0"/>
              <w:marRight w:val="0"/>
              <w:marTop w:val="0"/>
              <w:marBottom w:val="0"/>
              <w:divBdr>
                <w:top w:val="none" w:sz="0" w:space="0" w:color="auto"/>
                <w:left w:val="none" w:sz="0" w:space="0" w:color="auto"/>
                <w:bottom w:val="none" w:sz="0" w:space="0" w:color="auto"/>
                <w:right w:val="none" w:sz="0" w:space="0" w:color="auto"/>
              </w:divBdr>
            </w:div>
            <w:div w:id="527065592">
              <w:marLeft w:val="0"/>
              <w:marRight w:val="0"/>
              <w:marTop w:val="0"/>
              <w:marBottom w:val="0"/>
              <w:divBdr>
                <w:top w:val="none" w:sz="0" w:space="0" w:color="auto"/>
                <w:left w:val="none" w:sz="0" w:space="0" w:color="auto"/>
                <w:bottom w:val="none" w:sz="0" w:space="0" w:color="auto"/>
                <w:right w:val="none" w:sz="0" w:space="0" w:color="auto"/>
              </w:divBdr>
            </w:div>
            <w:div w:id="94442606">
              <w:marLeft w:val="0"/>
              <w:marRight w:val="0"/>
              <w:marTop w:val="0"/>
              <w:marBottom w:val="0"/>
              <w:divBdr>
                <w:top w:val="none" w:sz="0" w:space="0" w:color="auto"/>
                <w:left w:val="none" w:sz="0" w:space="0" w:color="auto"/>
                <w:bottom w:val="none" w:sz="0" w:space="0" w:color="auto"/>
                <w:right w:val="none" w:sz="0" w:space="0" w:color="auto"/>
              </w:divBdr>
            </w:div>
            <w:div w:id="1354845786">
              <w:marLeft w:val="0"/>
              <w:marRight w:val="0"/>
              <w:marTop w:val="0"/>
              <w:marBottom w:val="0"/>
              <w:divBdr>
                <w:top w:val="none" w:sz="0" w:space="0" w:color="auto"/>
                <w:left w:val="none" w:sz="0" w:space="0" w:color="auto"/>
                <w:bottom w:val="none" w:sz="0" w:space="0" w:color="auto"/>
                <w:right w:val="none" w:sz="0" w:space="0" w:color="auto"/>
              </w:divBdr>
            </w:div>
          </w:divsChild>
        </w:div>
        <w:div w:id="357245156">
          <w:marLeft w:val="0"/>
          <w:marRight w:val="0"/>
          <w:marTop w:val="0"/>
          <w:marBottom w:val="0"/>
          <w:divBdr>
            <w:top w:val="none" w:sz="0" w:space="0" w:color="auto"/>
            <w:left w:val="none" w:sz="0" w:space="0" w:color="auto"/>
            <w:bottom w:val="none" w:sz="0" w:space="0" w:color="auto"/>
            <w:right w:val="none" w:sz="0" w:space="0" w:color="auto"/>
          </w:divBdr>
          <w:divsChild>
            <w:div w:id="1310479129">
              <w:marLeft w:val="0"/>
              <w:marRight w:val="0"/>
              <w:marTop w:val="0"/>
              <w:marBottom w:val="0"/>
              <w:divBdr>
                <w:top w:val="none" w:sz="0" w:space="0" w:color="auto"/>
                <w:left w:val="none" w:sz="0" w:space="0" w:color="auto"/>
                <w:bottom w:val="none" w:sz="0" w:space="0" w:color="auto"/>
                <w:right w:val="none" w:sz="0" w:space="0" w:color="auto"/>
              </w:divBdr>
            </w:div>
          </w:divsChild>
        </w:div>
        <w:div w:id="739525">
          <w:marLeft w:val="0"/>
          <w:marRight w:val="0"/>
          <w:marTop w:val="0"/>
          <w:marBottom w:val="0"/>
          <w:divBdr>
            <w:top w:val="none" w:sz="0" w:space="0" w:color="auto"/>
            <w:left w:val="none" w:sz="0" w:space="0" w:color="auto"/>
            <w:bottom w:val="none" w:sz="0" w:space="0" w:color="auto"/>
            <w:right w:val="none" w:sz="0" w:space="0" w:color="auto"/>
          </w:divBdr>
          <w:divsChild>
            <w:div w:id="1850560898">
              <w:marLeft w:val="0"/>
              <w:marRight w:val="0"/>
              <w:marTop w:val="0"/>
              <w:marBottom w:val="0"/>
              <w:divBdr>
                <w:top w:val="none" w:sz="0" w:space="0" w:color="auto"/>
                <w:left w:val="none" w:sz="0" w:space="0" w:color="auto"/>
                <w:bottom w:val="none" w:sz="0" w:space="0" w:color="auto"/>
                <w:right w:val="none" w:sz="0" w:space="0" w:color="auto"/>
              </w:divBdr>
            </w:div>
          </w:divsChild>
        </w:div>
        <w:div w:id="1274903397">
          <w:marLeft w:val="0"/>
          <w:marRight w:val="0"/>
          <w:marTop w:val="0"/>
          <w:marBottom w:val="0"/>
          <w:divBdr>
            <w:top w:val="none" w:sz="0" w:space="0" w:color="auto"/>
            <w:left w:val="none" w:sz="0" w:space="0" w:color="auto"/>
            <w:bottom w:val="none" w:sz="0" w:space="0" w:color="auto"/>
            <w:right w:val="none" w:sz="0" w:space="0" w:color="auto"/>
          </w:divBdr>
          <w:divsChild>
            <w:div w:id="1147236525">
              <w:marLeft w:val="0"/>
              <w:marRight w:val="0"/>
              <w:marTop w:val="0"/>
              <w:marBottom w:val="0"/>
              <w:divBdr>
                <w:top w:val="none" w:sz="0" w:space="0" w:color="auto"/>
                <w:left w:val="none" w:sz="0" w:space="0" w:color="auto"/>
                <w:bottom w:val="none" w:sz="0" w:space="0" w:color="auto"/>
                <w:right w:val="none" w:sz="0" w:space="0" w:color="auto"/>
              </w:divBdr>
            </w:div>
          </w:divsChild>
        </w:div>
        <w:div w:id="1581405786">
          <w:marLeft w:val="0"/>
          <w:marRight w:val="0"/>
          <w:marTop w:val="0"/>
          <w:marBottom w:val="0"/>
          <w:divBdr>
            <w:top w:val="none" w:sz="0" w:space="0" w:color="auto"/>
            <w:left w:val="none" w:sz="0" w:space="0" w:color="auto"/>
            <w:bottom w:val="none" w:sz="0" w:space="0" w:color="auto"/>
            <w:right w:val="none" w:sz="0" w:space="0" w:color="auto"/>
          </w:divBdr>
          <w:divsChild>
            <w:div w:id="47075699">
              <w:marLeft w:val="0"/>
              <w:marRight w:val="0"/>
              <w:marTop w:val="0"/>
              <w:marBottom w:val="0"/>
              <w:divBdr>
                <w:top w:val="none" w:sz="0" w:space="0" w:color="auto"/>
                <w:left w:val="none" w:sz="0" w:space="0" w:color="auto"/>
                <w:bottom w:val="none" w:sz="0" w:space="0" w:color="auto"/>
                <w:right w:val="none" w:sz="0" w:space="0" w:color="auto"/>
              </w:divBdr>
            </w:div>
            <w:div w:id="1289973803">
              <w:marLeft w:val="0"/>
              <w:marRight w:val="0"/>
              <w:marTop w:val="0"/>
              <w:marBottom w:val="0"/>
              <w:divBdr>
                <w:top w:val="none" w:sz="0" w:space="0" w:color="auto"/>
                <w:left w:val="none" w:sz="0" w:space="0" w:color="auto"/>
                <w:bottom w:val="none" w:sz="0" w:space="0" w:color="auto"/>
                <w:right w:val="none" w:sz="0" w:space="0" w:color="auto"/>
              </w:divBdr>
            </w:div>
          </w:divsChild>
        </w:div>
        <w:div w:id="340545194">
          <w:marLeft w:val="0"/>
          <w:marRight w:val="0"/>
          <w:marTop w:val="0"/>
          <w:marBottom w:val="0"/>
          <w:divBdr>
            <w:top w:val="none" w:sz="0" w:space="0" w:color="auto"/>
            <w:left w:val="none" w:sz="0" w:space="0" w:color="auto"/>
            <w:bottom w:val="none" w:sz="0" w:space="0" w:color="auto"/>
            <w:right w:val="none" w:sz="0" w:space="0" w:color="auto"/>
          </w:divBdr>
          <w:divsChild>
            <w:div w:id="1622764769">
              <w:marLeft w:val="0"/>
              <w:marRight w:val="0"/>
              <w:marTop w:val="0"/>
              <w:marBottom w:val="0"/>
              <w:divBdr>
                <w:top w:val="none" w:sz="0" w:space="0" w:color="auto"/>
                <w:left w:val="none" w:sz="0" w:space="0" w:color="auto"/>
                <w:bottom w:val="none" w:sz="0" w:space="0" w:color="auto"/>
                <w:right w:val="none" w:sz="0" w:space="0" w:color="auto"/>
              </w:divBdr>
            </w:div>
          </w:divsChild>
        </w:div>
        <w:div w:id="424422540">
          <w:marLeft w:val="0"/>
          <w:marRight w:val="0"/>
          <w:marTop w:val="0"/>
          <w:marBottom w:val="0"/>
          <w:divBdr>
            <w:top w:val="none" w:sz="0" w:space="0" w:color="auto"/>
            <w:left w:val="none" w:sz="0" w:space="0" w:color="auto"/>
            <w:bottom w:val="none" w:sz="0" w:space="0" w:color="auto"/>
            <w:right w:val="none" w:sz="0" w:space="0" w:color="auto"/>
          </w:divBdr>
          <w:divsChild>
            <w:div w:id="1981375269">
              <w:marLeft w:val="0"/>
              <w:marRight w:val="0"/>
              <w:marTop w:val="0"/>
              <w:marBottom w:val="0"/>
              <w:divBdr>
                <w:top w:val="none" w:sz="0" w:space="0" w:color="auto"/>
                <w:left w:val="none" w:sz="0" w:space="0" w:color="auto"/>
                <w:bottom w:val="none" w:sz="0" w:space="0" w:color="auto"/>
                <w:right w:val="none" w:sz="0" w:space="0" w:color="auto"/>
              </w:divBdr>
            </w:div>
            <w:div w:id="608203121">
              <w:marLeft w:val="0"/>
              <w:marRight w:val="0"/>
              <w:marTop w:val="0"/>
              <w:marBottom w:val="0"/>
              <w:divBdr>
                <w:top w:val="none" w:sz="0" w:space="0" w:color="auto"/>
                <w:left w:val="none" w:sz="0" w:space="0" w:color="auto"/>
                <w:bottom w:val="none" w:sz="0" w:space="0" w:color="auto"/>
                <w:right w:val="none" w:sz="0" w:space="0" w:color="auto"/>
              </w:divBdr>
            </w:div>
            <w:div w:id="355426632">
              <w:marLeft w:val="0"/>
              <w:marRight w:val="0"/>
              <w:marTop w:val="0"/>
              <w:marBottom w:val="0"/>
              <w:divBdr>
                <w:top w:val="none" w:sz="0" w:space="0" w:color="auto"/>
                <w:left w:val="none" w:sz="0" w:space="0" w:color="auto"/>
                <w:bottom w:val="none" w:sz="0" w:space="0" w:color="auto"/>
                <w:right w:val="none" w:sz="0" w:space="0" w:color="auto"/>
              </w:divBdr>
            </w:div>
            <w:div w:id="509568184">
              <w:marLeft w:val="0"/>
              <w:marRight w:val="0"/>
              <w:marTop w:val="0"/>
              <w:marBottom w:val="0"/>
              <w:divBdr>
                <w:top w:val="none" w:sz="0" w:space="0" w:color="auto"/>
                <w:left w:val="none" w:sz="0" w:space="0" w:color="auto"/>
                <w:bottom w:val="none" w:sz="0" w:space="0" w:color="auto"/>
                <w:right w:val="none" w:sz="0" w:space="0" w:color="auto"/>
              </w:divBdr>
            </w:div>
            <w:div w:id="2117171259">
              <w:marLeft w:val="0"/>
              <w:marRight w:val="0"/>
              <w:marTop w:val="0"/>
              <w:marBottom w:val="0"/>
              <w:divBdr>
                <w:top w:val="none" w:sz="0" w:space="0" w:color="auto"/>
                <w:left w:val="none" w:sz="0" w:space="0" w:color="auto"/>
                <w:bottom w:val="none" w:sz="0" w:space="0" w:color="auto"/>
                <w:right w:val="none" w:sz="0" w:space="0" w:color="auto"/>
              </w:divBdr>
            </w:div>
            <w:div w:id="742143060">
              <w:marLeft w:val="0"/>
              <w:marRight w:val="0"/>
              <w:marTop w:val="0"/>
              <w:marBottom w:val="0"/>
              <w:divBdr>
                <w:top w:val="none" w:sz="0" w:space="0" w:color="auto"/>
                <w:left w:val="none" w:sz="0" w:space="0" w:color="auto"/>
                <w:bottom w:val="none" w:sz="0" w:space="0" w:color="auto"/>
                <w:right w:val="none" w:sz="0" w:space="0" w:color="auto"/>
              </w:divBdr>
            </w:div>
          </w:divsChild>
        </w:div>
        <w:div w:id="1510867602">
          <w:marLeft w:val="0"/>
          <w:marRight w:val="0"/>
          <w:marTop w:val="0"/>
          <w:marBottom w:val="0"/>
          <w:divBdr>
            <w:top w:val="none" w:sz="0" w:space="0" w:color="auto"/>
            <w:left w:val="none" w:sz="0" w:space="0" w:color="auto"/>
            <w:bottom w:val="none" w:sz="0" w:space="0" w:color="auto"/>
            <w:right w:val="none" w:sz="0" w:space="0" w:color="auto"/>
          </w:divBdr>
          <w:divsChild>
            <w:div w:id="167061139">
              <w:marLeft w:val="0"/>
              <w:marRight w:val="0"/>
              <w:marTop w:val="0"/>
              <w:marBottom w:val="0"/>
              <w:divBdr>
                <w:top w:val="none" w:sz="0" w:space="0" w:color="auto"/>
                <w:left w:val="none" w:sz="0" w:space="0" w:color="auto"/>
                <w:bottom w:val="none" w:sz="0" w:space="0" w:color="auto"/>
                <w:right w:val="none" w:sz="0" w:space="0" w:color="auto"/>
              </w:divBdr>
            </w:div>
          </w:divsChild>
        </w:div>
        <w:div w:id="2091779500">
          <w:marLeft w:val="0"/>
          <w:marRight w:val="0"/>
          <w:marTop w:val="0"/>
          <w:marBottom w:val="0"/>
          <w:divBdr>
            <w:top w:val="none" w:sz="0" w:space="0" w:color="auto"/>
            <w:left w:val="none" w:sz="0" w:space="0" w:color="auto"/>
            <w:bottom w:val="none" w:sz="0" w:space="0" w:color="auto"/>
            <w:right w:val="none" w:sz="0" w:space="0" w:color="auto"/>
          </w:divBdr>
          <w:divsChild>
            <w:div w:id="467164316">
              <w:marLeft w:val="0"/>
              <w:marRight w:val="0"/>
              <w:marTop w:val="0"/>
              <w:marBottom w:val="0"/>
              <w:divBdr>
                <w:top w:val="none" w:sz="0" w:space="0" w:color="auto"/>
                <w:left w:val="none" w:sz="0" w:space="0" w:color="auto"/>
                <w:bottom w:val="none" w:sz="0" w:space="0" w:color="auto"/>
                <w:right w:val="none" w:sz="0" w:space="0" w:color="auto"/>
              </w:divBdr>
            </w:div>
          </w:divsChild>
        </w:div>
        <w:div w:id="484325586">
          <w:marLeft w:val="0"/>
          <w:marRight w:val="0"/>
          <w:marTop w:val="0"/>
          <w:marBottom w:val="0"/>
          <w:divBdr>
            <w:top w:val="none" w:sz="0" w:space="0" w:color="auto"/>
            <w:left w:val="none" w:sz="0" w:space="0" w:color="auto"/>
            <w:bottom w:val="none" w:sz="0" w:space="0" w:color="auto"/>
            <w:right w:val="none" w:sz="0" w:space="0" w:color="auto"/>
          </w:divBdr>
          <w:divsChild>
            <w:div w:id="529419284">
              <w:marLeft w:val="0"/>
              <w:marRight w:val="0"/>
              <w:marTop w:val="0"/>
              <w:marBottom w:val="0"/>
              <w:divBdr>
                <w:top w:val="none" w:sz="0" w:space="0" w:color="auto"/>
                <w:left w:val="none" w:sz="0" w:space="0" w:color="auto"/>
                <w:bottom w:val="none" w:sz="0" w:space="0" w:color="auto"/>
                <w:right w:val="none" w:sz="0" w:space="0" w:color="auto"/>
              </w:divBdr>
            </w:div>
            <w:div w:id="1229533628">
              <w:marLeft w:val="0"/>
              <w:marRight w:val="0"/>
              <w:marTop w:val="0"/>
              <w:marBottom w:val="0"/>
              <w:divBdr>
                <w:top w:val="none" w:sz="0" w:space="0" w:color="auto"/>
                <w:left w:val="none" w:sz="0" w:space="0" w:color="auto"/>
                <w:bottom w:val="none" w:sz="0" w:space="0" w:color="auto"/>
                <w:right w:val="none" w:sz="0" w:space="0" w:color="auto"/>
              </w:divBdr>
            </w:div>
            <w:div w:id="2126845668">
              <w:marLeft w:val="0"/>
              <w:marRight w:val="0"/>
              <w:marTop w:val="0"/>
              <w:marBottom w:val="0"/>
              <w:divBdr>
                <w:top w:val="none" w:sz="0" w:space="0" w:color="auto"/>
                <w:left w:val="none" w:sz="0" w:space="0" w:color="auto"/>
                <w:bottom w:val="none" w:sz="0" w:space="0" w:color="auto"/>
                <w:right w:val="none" w:sz="0" w:space="0" w:color="auto"/>
              </w:divBdr>
            </w:div>
            <w:div w:id="713506704">
              <w:marLeft w:val="0"/>
              <w:marRight w:val="0"/>
              <w:marTop w:val="0"/>
              <w:marBottom w:val="0"/>
              <w:divBdr>
                <w:top w:val="none" w:sz="0" w:space="0" w:color="auto"/>
                <w:left w:val="none" w:sz="0" w:space="0" w:color="auto"/>
                <w:bottom w:val="none" w:sz="0" w:space="0" w:color="auto"/>
                <w:right w:val="none" w:sz="0" w:space="0" w:color="auto"/>
              </w:divBdr>
            </w:div>
            <w:div w:id="16394108">
              <w:marLeft w:val="0"/>
              <w:marRight w:val="0"/>
              <w:marTop w:val="0"/>
              <w:marBottom w:val="0"/>
              <w:divBdr>
                <w:top w:val="none" w:sz="0" w:space="0" w:color="auto"/>
                <w:left w:val="none" w:sz="0" w:space="0" w:color="auto"/>
                <w:bottom w:val="none" w:sz="0" w:space="0" w:color="auto"/>
                <w:right w:val="none" w:sz="0" w:space="0" w:color="auto"/>
              </w:divBdr>
            </w:div>
            <w:div w:id="13967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442">
      <w:bodyDiv w:val="1"/>
      <w:marLeft w:val="0"/>
      <w:marRight w:val="0"/>
      <w:marTop w:val="0"/>
      <w:marBottom w:val="0"/>
      <w:divBdr>
        <w:top w:val="none" w:sz="0" w:space="0" w:color="auto"/>
        <w:left w:val="none" w:sz="0" w:space="0" w:color="auto"/>
        <w:bottom w:val="none" w:sz="0" w:space="0" w:color="auto"/>
        <w:right w:val="none" w:sz="0" w:space="0" w:color="auto"/>
      </w:divBdr>
      <w:divsChild>
        <w:div w:id="2088724434">
          <w:marLeft w:val="0"/>
          <w:marRight w:val="0"/>
          <w:marTop w:val="0"/>
          <w:marBottom w:val="0"/>
          <w:divBdr>
            <w:top w:val="none" w:sz="0" w:space="0" w:color="auto"/>
            <w:left w:val="none" w:sz="0" w:space="0" w:color="auto"/>
            <w:bottom w:val="none" w:sz="0" w:space="0" w:color="auto"/>
            <w:right w:val="none" w:sz="0" w:space="0" w:color="auto"/>
          </w:divBdr>
          <w:divsChild>
            <w:div w:id="1959330412">
              <w:marLeft w:val="0"/>
              <w:marRight w:val="0"/>
              <w:marTop w:val="0"/>
              <w:marBottom w:val="0"/>
              <w:divBdr>
                <w:top w:val="none" w:sz="0" w:space="0" w:color="auto"/>
                <w:left w:val="none" w:sz="0" w:space="0" w:color="auto"/>
                <w:bottom w:val="none" w:sz="0" w:space="0" w:color="auto"/>
                <w:right w:val="none" w:sz="0" w:space="0" w:color="auto"/>
              </w:divBdr>
            </w:div>
          </w:divsChild>
        </w:div>
        <w:div w:id="2095664947">
          <w:marLeft w:val="0"/>
          <w:marRight w:val="0"/>
          <w:marTop w:val="0"/>
          <w:marBottom w:val="0"/>
          <w:divBdr>
            <w:top w:val="none" w:sz="0" w:space="0" w:color="auto"/>
            <w:left w:val="none" w:sz="0" w:space="0" w:color="auto"/>
            <w:bottom w:val="none" w:sz="0" w:space="0" w:color="auto"/>
            <w:right w:val="none" w:sz="0" w:space="0" w:color="auto"/>
          </w:divBdr>
          <w:divsChild>
            <w:div w:id="100541139">
              <w:marLeft w:val="0"/>
              <w:marRight w:val="0"/>
              <w:marTop w:val="0"/>
              <w:marBottom w:val="0"/>
              <w:divBdr>
                <w:top w:val="none" w:sz="0" w:space="0" w:color="auto"/>
                <w:left w:val="none" w:sz="0" w:space="0" w:color="auto"/>
                <w:bottom w:val="none" w:sz="0" w:space="0" w:color="auto"/>
                <w:right w:val="none" w:sz="0" w:space="0" w:color="auto"/>
              </w:divBdr>
            </w:div>
          </w:divsChild>
        </w:div>
        <w:div w:id="1249773089">
          <w:marLeft w:val="0"/>
          <w:marRight w:val="0"/>
          <w:marTop w:val="0"/>
          <w:marBottom w:val="0"/>
          <w:divBdr>
            <w:top w:val="none" w:sz="0" w:space="0" w:color="auto"/>
            <w:left w:val="none" w:sz="0" w:space="0" w:color="auto"/>
            <w:bottom w:val="none" w:sz="0" w:space="0" w:color="auto"/>
            <w:right w:val="none" w:sz="0" w:space="0" w:color="auto"/>
          </w:divBdr>
          <w:divsChild>
            <w:div w:id="114839307">
              <w:marLeft w:val="0"/>
              <w:marRight w:val="0"/>
              <w:marTop w:val="0"/>
              <w:marBottom w:val="0"/>
              <w:divBdr>
                <w:top w:val="none" w:sz="0" w:space="0" w:color="auto"/>
                <w:left w:val="none" w:sz="0" w:space="0" w:color="auto"/>
                <w:bottom w:val="none" w:sz="0" w:space="0" w:color="auto"/>
                <w:right w:val="none" w:sz="0" w:space="0" w:color="auto"/>
              </w:divBdr>
            </w:div>
            <w:div w:id="38172662">
              <w:marLeft w:val="0"/>
              <w:marRight w:val="0"/>
              <w:marTop w:val="0"/>
              <w:marBottom w:val="0"/>
              <w:divBdr>
                <w:top w:val="none" w:sz="0" w:space="0" w:color="auto"/>
                <w:left w:val="none" w:sz="0" w:space="0" w:color="auto"/>
                <w:bottom w:val="none" w:sz="0" w:space="0" w:color="auto"/>
                <w:right w:val="none" w:sz="0" w:space="0" w:color="auto"/>
              </w:divBdr>
            </w:div>
          </w:divsChild>
        </w:div>
        <w:div w:id="718282761">
          <w:marLeft w:val="0"/>
          <w:marRight w:val="0"/>
          <w:marTop w:val="0"/>
          <w:marBottom w:val="0"/>
          <w:divBdr>
            <w:top w:val="none" w:sz="0" w:space="0" w:color="auto"/>
            <w:left w:val="none" w:sz="0" w:space="0" w:color="auto"/>
            <w:bottom w:val="none" w:sz="0" w:space="0" w:color="auto"/>
            <w:right w:val="none" w:sz="0" w:space="0" w:color="auto"/>
          </w:divBdr>
          <w:divsChild>
            <w:div w:id="977615634">
              <w:marLeft w:val="0"/>
              <w:marRight w:val="0"/>
              <w:marTop w:val="0"/>
              <w:marBottom w:val="0"/>
              <w:divBdr>
                <w:top w:val="none" w:sz="0" w:space="0" w:color="auto"/>
                <w:left w:val="none" w:sz="0" w:space="0" w:color="auto"/>
                <w:bottom w:val="none" w:sz="0" w:space="0" w:color="auto"/>
                <w:right w:val="none" w:sz="0" w:space="0" w:color="auto"/>
              </w:divBdr>
            </w:div>
          </w:divsChild>
        </w:div>
        <w:div w:id="1767723687">
          <w:marLeft w:val="0"/>
          <w:marRight w:val="0"/>
          <w:marTop w:val="0"/>
          <w:marBottom w:val="0"/>
          <w:divBdr>
            <w:top w:val="none" w:sz="0" w:space="0" w:color="auto"/>
            <w:left w:val="none" w:sz="0" w:space="0" w:color="auto"/>
            <w:bottom w:val="none" w:sz="0" w:space="0" w:color="auto"/>
            <w:right w:val="none" w:sz="0" w:space="0" w:color="auto"/>
          </w:divBdr>
          <w:divsChild>
            <w:div w:id="140656484">
              <w:marLeft w:val="0"/>
              <w:marRight w:val="0"/>
              <w:marTop w:val="0"/>
              <w:marBottom w:val="0"/>
              <w:divBdr>
                <w:top w:val="none" w:sz="0" w:space="0" w:color="auto"/>
                <w:left w:val="none" w:sz="0" w:space="0" w:color="auto"/>
                <w:bottom w:val="none" w:sz="0" w:space="0" w:color="auto"/>
                <w:right w:val="none" w:sz="0" w:space="0" w:color="auto"/>
              </w:divBdr>
            </w:div>
          </w:divsChild>
        </w:div>
        <w:div w:id="797528593">
          <w:marLeft w:val="0"/>
          <w:marRight w:val="0"/>
          <w:marTop w:val="0"/>
          <w:marBottom w:val="0"/>
          <w:divBdr>
            <w:top w:val="none" w:sz="0" w:space="0" w:color="auto"/>
            <w:left w:val="none" w:sz="0" w:space="0" w:color="auto"/>
            <w:bottom w:val="none" w:sz="0" w:space="0" w:color="auto"/>
            <w:right w:val="none" w:sz="0" w:space="0" w:color="auto"/>
          </w:divBdr>
          <w:divsChild>
            <w:div w:id="1876040539">
              <w:marLeft w:val="0"/>
              <w:marRight w:val="0"/>
              <w:marTop w:val="0"/>
              <w:marBottom w:val="0"/>
              <w:divBdr>
                <w:top w:val="none" w:sz="0" w:space="0" w:color="auto"/>
                <w:left w:val="none" w:sz="0" w:space="0" w:color="auto"/>
                <w:bottom w:val="none" w:sz="0" w:space="0" w:color="auto"/>
                <w:right w:val="none" w:sz="0" w:space="0" w:color="auto"/>
              </w:divBdr>
            </w:div>
            <w:div w:id="1921788441">
              <w:marLeft w:val="0"/>
              <w:marRight w:val="0"/>
              <w:marTop w:val="0"/>
              <w:marBottom w:val="0"/>
              <w:divBdr>
                <w:top w:val="none" w:sz="0" w:space="0" w:color="auto"/>
                <w:left w:val="none" w:sz="0" w:space="0" w:color="auto"/>
                <w:bottom w:val="none" w:sz="0" w:space="0" w:color="auto"/>
                <w:right w:val="none" w:sz="0" w:space="0" w:color="auto"/>
              </w:divBdr>
            </w:div>
            <w:div w:id="139271079">
              <w:marLeft w:val="0"/>
              <w:marRight w:val="0"/>
              <w:marTop w:val="0"/>
              <w:marBottom w:val="0"/>
              <w:divBdr>
                <w:top w:val="none" w:sz="0" w:space="0" w:color="auto"/>
                <w:left w:val="none" w:sz="0" w:space="0" w:color="auto"/>
                <w:bottom w:val="none" w:sz="0" w:space="0" w:color="auto"/>
                <w:right w:val="none" w:sz="0" w:space="0" w:color="auto"/>
              </w:divBdr>
            </w:div>
            <w:div w:id="1461800910">
              <w:marLeft w:val="0"/>
              <w:marRight w:val="0"/>
              <w:marTop w:val="0"/>
              <w:marBottom w:val="0"/>
              <w:divBdr>
                <w:top w:val="none" w:sz="0" w:space="0" w:color="auto"/>
                <w:left w:val="none" w:sz="0" w:space="0" w:color="auto"/>
                <w:bottom w:val="none" w:sz="0" w:space="0" w:color="auto"/>
                <w:right w:val="none" w:sz="0" w:space="0" w:color="auto"/>
              </w:divBdr>
            </w:div>
          </w:divsChild>
        </w:div>
        <w:div w:id="989672007">
          <w:marLeft w:val="0"/>
          <w:marRight w:val="0"/>
          <w:marTop w:val="0"/>
          <w:marBottom w:val="0"/>
          <w:divBdr>
            <w:top w:val="none" w:sz="0" w:space="0" w:color="auto"/>
            <w:left w:val="none" w:sz="0" w:space="0" w:color="auto"/>
            <w:bottom w:val="none" w:sz="0" w:space="0" w:color="auto"/>
            <w:right w:val="none" w:sz="0" w:space="0" w:color="auto"/>
          </w:divBdr>
          <w:divsChild>
            <w:div w:id="1975018291">
              <w:marLeft w:val="0"/>
              <w:marRight w:val="0"/>
              <w:marTop w:val="0"/>
              <w:marBottom w:val="0"/>
              <w:divBdr>
                <w:top w:val="none" w:sz="0" w:space="0" w:color="auto"/>
                <w:left w:val="none" w:sz="0" w:space="0" w:color="auto"/>
                <w:bottom w:val="none" w:sz="0" w:space="0" w:color="auto"/>
                <w:right w:val="none" w:sz="0" w:space="0" w:color="auto"/>
              </w:divBdr>
            </w:div>
          </w:divsChild>
        </w:div>
        <w:div w:id="998658389">
          <w:marLeft w:val="0"/>
          <w:marRight w:val="0"/>
          <w:marTop w:val="0"/>
          <w:marBottom w:val="0"/>
          <w:divBdr>
            <w:top w:val="none" w:sz="0" w:space="0" w:color="auto"/>
            <w:left w:val="none" w:sz="0" w:space="0" w:color="auto"/>
            <w:bottom w:val="none" w:sz="0" w:space="0" w:color="auto"/>
            <w:right w:val="none" w:sz="0" w:space="0" w:color="auto"/>
          </w:divBdr>
          <w:divsChild>
            <w:div w:id="1910265722">
              <w:marLeft w:val="0"/>
              <w:marRight w:val="0"/>
              <w:marTop w:val="0"/>
              <w:marBottom w:val="0"/>
              <w:divBdr>
                <w:top w:val="none" w:sz="0" w:space="0" w:color="auto"/>
                <w:left w:val="none" w:sz="0" w:space="0" w:color="auto"/>
                <w:bottom w:val="none" w:sz="0" w:space="0" w:color="auto"/>
                <w:right w:val="none" w:sz="0" w:space="0" w:color="auto"/>
              </w:divBdr>
            </w:div>
            <w:div w:id="1971127875">
              <w:marLeft w:val="0"/>
              <w:marRight w:val="0"/>
              <w:marTop w:val="0"/>
              <w:marBottom w:val="0"/>
              <w:divBdr>
                <w:top w:val="none" w:sz="0" w:space="0" w:color="auto"/>
                <w:left w:val="none" w:sz="0" w:space="0" w:color="auto"/>
                <w:bottom w:val="none" w:sz="0" w:space="0" w:color="auto"/>
                <w:right w:val="none" w:sz="0" w:space="0" w:color="auto"/>
              </w:divBdr>
            </w:div>
            <w:div w:id="1026177296">
              <w:marLeft w:val="0"/>
              <w:marRight w:val="0"/>
              <w:marTop w:val="0"/>
              <w:marBottom w:val="0"/>
              <w:divBdr>
                <w:top w:val="none" w:sz="0" w:space="0" w:color="auto"/>
                <w:left w:val="none" w:sz="0" w:space="0" w:color="auto"/>
                <w:bottom w:val="none" w:sz="0" w:space="0" w:color="auto"/>
                <w:right w:val="none" w:sz="0" w:space="0" w:color="auto"/>
              </w:divBdr>
            </w:div>
          </w:divsChild>
        </w:div>
        <w:div w:id="856818175">
          <w:marLeft w:val="0"/>
          <w:marRight w:val="0"/>
          <w:marTop w:val="0"/>
          <w:marBottom w:val="0"/>
          <w:divBdr>
            <w:top w:val="none" w:sz="0" w:space="0" w:color="auto"/>
            <w:left w:val="none" w:sz="0" w:space="0" w:color="auto"/>
            <w:bottom w:val="none" w:sz="0" w:space="0" w:color="auto"/>
            <w:right w:val="none" w:sz="0" w:space="0" w:color="auto"/>
          </w:divBdr>
          <w:divsChild>
            <w:div w:id="1554804518">
              <w:marLeft w:val="0"/>
              <w:marRight w:val="0"/>
              <w:marTop w:val="0"/>
              <w:marBottom w:val="0"/>
              <w:divBdr>
                <w:top w:val="none" w:sz="0" w:space="0" w:color="auto"/>
                <w:left w:val="none" w:sz="0" w:space="0" w:color="auto"/>
                <w:bottom w:val="none" w:sz="0" w:space="0" w:color="auto"/>
                <w:right w:val="none" w:sz="0" w:space="0" w:color="auto"/>
              </w:divBdr>
            </w:div>
          </w:divsChild>
        </w:div>
        <w:div w:id="1229925336">
          <w:marLeft w:val="0"/>
          <w:marRight w:val="0"/>
          <w:marTop w:val="0"/>
          <w:marBottom w:val="0"/>
          <w:divBdr>
            <w:top w:val="none" w:sz="0" w:space="0" w:color="auto"/>
            <w:left w:val="none" w:sz="0" w:space="0" w:color="auto"/>
            <w:bottom w:val="none" w:sz="0" w:space="0" w:color="auto"/>
            <w:right w:val="none" w:sz="0" w:space="0" w:color="auto"/>
          </w:divBdr>
          <w:divsChild>
            <w:div w:id="235896412">
              <w:marLeft w:val="0"/>
              <w:marRight w:val="0"/>
              <w:marTop w:val="0"/>
              <w:marBottom w:val="0"/>
              <w:divBdr>
                <w:top w:val="none" w:sz="0" w:space="0" w:color="auto"/>
                <w:left w:val="none" w:sz="0" w:space="0" w:color="auto"/>
                <w:bottom w:val="none" w:sz="0" w:space="0" w:color="auto"/>
                <w:right w:val="none" w:sz="0" w:space="0" w:color="auto"/>
              </w:divBdr>
            </w:div>
            <w:div w:id="778987419">
              <w:marLeft w:val="0"/>
              <w:marRight w:val="0"/>
              <w:marTop w:val="0"/>
              <w:marBottom w:val="0"/>
              <w:divBdr>
                <w:top w:val="none" w:sz="0" w:space="0" w:color="auto"/>
                <w:left w:val="none" w:sz="0" w:space="0" w:color="auto"/>
                <w:bottom w:val="none" w:sz="0" w:space="0" w:color="auto"/>
                <w:right w:val="none" w:sz="0" w:space="0" w:color="auto"/>
              </w:divBdr>
            </w:div>
          </w:divsChild>
        </w:div>
        <w:div w:id="1656303367">
          <w:marLeft w:val="0"/>
          <w:marRight w:val="0"/>
          <w:marTop w:val="0"/>
          <w:marBottom w:val="0"/>
          <w:divBdr>
            <w:top w:val="none" w:sz="0" w:space="0" w:color="auto"/>
            <w:left w:val="none" w:sz="0" w:space="0" w:color="auto"/>
            <w:bottom w:val="none" w:sz="0" w:space="0" w:color="auto"/>
            <w:right w:val="none" w:sz="0" w:space="0" w:color="auto"/>
          </w:divBdr>
          <w:divsChild>
            <w:div w:id="2136559250">
              <w:marLeft w:val="0"/>
              <w:marRight w:val="0"/>
              <w:marTop w:val="0"/>
              <w:marBottom w:val="0"/>
              <w:divBdr>
                <w:top w:val="none" w:sz="0" w:space="0" w:color="auto"/>
                <w:left w:val="none" w:sz="0" w:space="0" w:color="auto"/>
                <w:bottom w:val="none" w:sz="0" w:space="0" w:color="auto"/>
                <w:right w:val="none" w:sz="0" w:space="0" w:color="auto"/>
              </w:divBdr>
            </w:div>
          </w:divsChild>
        </w:div>
        <w:div w:id="219829513">
          <w:marLeft w:val="0"/>
          <w:marRight w:val="0"/>
          <w:marTop w:val="0"/>
          <w:marBottom w:val="0"/>
          <w:divBdr>
            <w:top w:val="none" w:sz="0" w:space="0" w:color="auto"/>
            <w:left w:val="none" w:sz="0" w:space="0" w:color="auto"/>
            <w:bottom w:val="none" w:sz="0" w:space="0" w:color="auto"/>
            <w:right w:val="none" w:sz="0" w:space="0" w:color="auto"/>
          </w:divBdr>
          <w:divsChild>
            <w:div w:id="1086460724">
              <w:marLeft w:val="0"/>
              <w:marRight w:val="0"/>
              <w:marTop w:val="0"/>
              <w:marBottom w:val="0"/>
              <w:divBdr>
                <w:top w:val="none" w:sz="0" w:space="0" w:color="auto"/>
                <w:left w:val="none" w:sz="0" w:space="0" w:color="auto"/>
                <w:bottom w:val="none" w:sz="0" w:space="0" w:color="auto"/>
                <w:right w:val="none" w:sz="0" w:space="0" w:color="auto"/>
              </w:divBdr>
            </w:div>
            <w:div w:id="1160344077">
              <w:marLeft w:val="0"/>
              <w:marRight w:val="0"/>
              <w:marTop w:val="0"/>
              <w:marBottom w:val="0"/>
              <w:divBdr>
                <w:top w:val="none" w:sz="0" w:space="0" w:color="auto"/>
                <w:left w:val="none" w:sz="0" w:space="0" w:color="auto"/>
                <w:bottom w:val="none" w:sz="0" w:space="0" w:color="auto"/>
                <w:right w:val="none" w:sz="0" w:space="0" w:color="auto"/>
              </w:divBdr>
            </w:div>
          </w:divsChild>
        </w:div>
        <w:div w:id="521552004">
          <w:marLeft w:val="0"/>
          <w:marRight w:val="0"/>
          <w:marTop w:val="0"/>
          <w:marBottom w:val="0"/>
          <w:divBdr>
            <w:top w:val="none" w:sz="0" w:space="0" w:color="auto"/>
            <w:left w:val="none" w:sz="0" w:space="0" w:color="auto"/>
            <w:bottom w:val="none" w:sz="0" w:space="0" w:color="auto"/>
            <w:right w:val="none" w:sz="0" w:space="0" w:color="auto"/>
          </w:divBdr>
          <w:divsChild>
            <w:div w:id="1714380244">
              <w:marLeft w:val="0"/>
              <w:marRight w:val="0"/>
              <w:marTop w:val="0"/>
              <w:marBottom w:val="0"/>
              <w:divBdr>
                <w:top w:val="none" w:sz="0" w:space="0" w:color="auto"/>
                <w:left w:val="none" w:sz="0" w:space="0" w:color="auto"/>
                <w:bottom w:val="none" w:sz="0" w:space="0" w:color="auto"/>
                <w:right w:val="none" w:sz="0" w:space="0" w:color="auto"/>
              </w:divBdr>
            </w:div>
          </w:divsChild>
        </w:div>
        <w:div w:id="29695555">
          <w:marLeft w:val="0"/>
          <w:marRight w:val="0"/>
          <w:marTop w:val="0"/>
          <w:marBottom w:val="0"/>
          <w:divBdr>
            <w:top w:val="none" w:sz="0" w:space="0" w:color="auto"/>
            <w:left w:val="none" w:sz="0" w:space="0" w:color="auto"/>
            <w:bottom w:val="none" w:sz="0" w:space="0" w:color="auto"/>
            <w:right w:val="none" w:sz="0" w:space="0" w:color="auto"/>
          </w:divBdr>
          <w:divsChild>
            <w:div w:id="841286046">
              <w:marLeft w:val="0"/>
              <w:marRight w:val="0"/>
              <w:marTop w:val="0"/>
              <w:marBottom w:val="0"/>
              <w:divBdr>
                <w:top w:val="none" w:sz="0" w:space="0" w:color="auto"/>
                <w:left w:val="none" w:sz="0" w:space="0" w:color="auto"/>
                <w:bottom w:val="none" w:sz="0" w:space="0" w:color="auto"/>
                <w:right w:val="none" w:sz="0" w:space="0" w:color="auto"/>
              </w:divBdr>
            </w:div>
          </w:divsChild>
        </w:div>
        <w:div w:id="1121729240">
          <w:marLeft w:val="0"/>
          <w:marRight w:val="0"/>
          <w:marTop w:val="0"/>
          <w:marBottom w:val="0"/>
          <w:divBdr>
            <w:top w:val="none" w:sz="0" w:space="0" w:color="auto"/>
            <w:left w:val="none" w:sz="0" w:space="0" w:color="auto"/>
            <w:bottom w:val="none" w:sz="0" w:space="0" w:color="auto"/>
            <w:right w:val="none" w:sz="0" w:space="0" w:color="auto"/>
          </w:divBdr>
          <w:divsChild>
            <w:div w:id="36899332">
              <w:marLeft w:val="0"/>
              <w:marRight w:val="0"/>
              <w:marTop w:val="0"/>
              <w:marBottom w:val="0"/>
              <w:divBdr>
                <w:top w:val="none" w:sz="0" w:space="0" w:color="auto"/>
                <w:left w:val="none" w:sz="0" w:space="0" w:color="auto"/>
                <w:bottom w:val="none" w:sz="0" w:space="0" w:color="auto"/>
                <w:right w:val="none" w:sz="0" w:space="0" w:color="auto"/>
              </w:divBdr>
            </w:div>
          </w:divsChild>
        </w:div>
        <w:div w:id="2017491957">
          <w:marLeft w:val="0"/>
          <w:marRight w:val="0"/>
          <w:marTop w:val="0"/>
          <w:marBottom w:val="0"/>
          <w:divBdr>
            <w:top w:val="none" w:sz="0" w:space="0" w:color="auto"/>
            <w:left w:val="none" w:sz="0" w:space="0" w:color="auto"/>
            <w:bottom w:val="none" w:sz="0" w:space="0" w:color="auto"/>
            <w:right w:val="none" w:sz="0" w:space="0" w:color="auto"/>
          </w:divBdr>
          <w:divsChild>
            <w:div w:id="342442902">
              <w:marLeft w:val="0"/>
              <w:marRight w:val="0"/>
              <w:marTop w:val="0"/>
              <w:marBottom w:val="0"/>
              <w:divBdr>
                <w:top w:val="none" w:sz="0" w:space="0" w:color="auto"/>
                <w:left w:val="none" w:sz="0" w:space="0" w:color="auto"/>
                <w:bottom w:val="none" w:sz="0" w:space="0" w:color="auto"/>
                <w:right w:val="none" w:sz="0" w:space="0" w:color="auto"/>
              </w:divBdr>
            </w:div>
          </w:divsChild>
        </w:div>
        <w:div w:id="1577129854">
          <w:marLeft w:val="0"/>
          <w:marRight w:val="0"/>
          <w:marTop w:val="0"/>
          <w:marBottom w:val="0"/>
          <w:divBdr>
            <w:top w:val="none" w:sz="0" w:space="0" w:color="auto"/>
            <w:left w:val="none" w:sz="0" w:space="0" w:color="auto"/>
            <w:bottom w:val="none" w:sz="0" w:space="0" w:color="auto"/>
            <w:right w:val="none" w:sz="0" w:space="0" w:color="auto"/>
          </w:divBdr>
          <w:divsChild>
            <w:div w:id="143737946">
              <w:marLeft w:val="0"/>
              <w:marRight w:val="0"/>
              <w:marTop w:val="0"/>
              <w:marBottom w:val="0"/>
              <w:divBdr>
                <w:top w:val="none" w:sz="0" w:space="0" w:color="auto"/>
                <w:left w:val="none" w:sz="0" w:space="0" w:color="auto"/>
                <w:bottom w:val="none" w:sz="0" w:space="0" w:color="auto"/>
                <w:right w:val="none" w:sz="0" w:space="0" w:color="auto"/>
              </w:divBdr>
            </w:div>
          </w:divsChild>
        </w:div>
        <w:div w:id="128594580">
          <w:marLeft w:val="0"/>
          <w:marRight w:val="0"/>
          <w:marTop w:val="0"/>
          <w:marBottom w:val="0"/>
          <w:divBdr>
            <w:top w:val="none" w:sz="0" w:space="0" w:color="auto"/>
            <w:left w:val="none" w:sz="0" w:space="0" w:color="auto"/>
            <w:bottom w:val="none" w:sz="0" w:space="0" w:color="auto"/>
            <w:right w:val="none" w:sz="0" w:space="0" w:color="auto"/>
          </w:divBdr>
          <w:divsChild>
            <w:div w:id="1166213842">
              <w:marLeft w:val="0"/>
              <w:marRight w:val="0"/>
              <w:marTop w:val="0"/>
              <w:marBottom w:val="0"/>
              <w:divBdr>
                <w:top w:val="none" w:sz="0" w:space="0" w:color="auto"/>
                <w:left w:val="none" w:sz="0" w:space="0" w:color="auto"/>
                <w:bottom w:val="none" w:sz="0" w:space="0" w:color="auto"/>
                <w:right w:val="none" w:sz="0" w:space="0" w:color="auto"/>
              </w:divBdr>
            </w:div>
            <w:div w:id="1176043834">
              <w:marLeft w:val="0"/>
              <w:marRight w:val="0"/>
              <w:marTop w:val="0"/>
              <w:marBottom w:val="0"/>
              <w:divBdr>
                <w:top w:val="none" w:sz="0" w:space="0" w:color="auto"/>
                <w:left w:val="none" w:sz="0" w:space="0" w:color="auto"/>
                <w:bottom w:val="none" w:sz="0" w:space="0" w:color="auto"/>
                <w:right w:val="none" w:sz="0" w:space="0" w:color="auto"/>
              </w:divBdr>
            </w:div>
            <w:div w:id="634871581">
              <w:marLeft w:val="0"/>
              <w:marRight w:val="0"/>
              <w:marTop w:val="0"/>
              <w:marBottom w:val="0"/>
              <w:divBdr>
                <w:top w:val="none" w:sz="0" w:space="0" w:color="auto"/>
                <w:left w:val="none" w:sz="0" w:space="0" w:color="auto"/>
                <w:bottom w:val="none" w:sz="0" w:space="0" w:color="auto"/>
                <w:right w:val="none" w:sz="0" w:space="0" w:color="auto"/>
              </w:divBdr>
            </w:div>
            <w:div w:id="154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8746">
      <w:bodyDiv w:val="1"/>
      <w:marLeft w:val="0"/>
      <w:marRight w:val="0"/>
      <w:marTop w:val="0"/>
      <w:marBottom w:val="0"/>
      <w:divBdr>
        <w:top w:val="none" w:sz="0" w:space="0" w:color="auto"/>
        <w:left w:val="none" w:sz="0" w:space="0" w:color="auto"/>
        <w:bottom w:val="none" w:sz="0" w:space="0" w:color="auto"/>
        <w:right w:val="none" w:sz="0" w:space="0" w:color="auto"/>
      </w:divBdr>
    </w:div>
    <w:div w:id="20646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1BFF-A314-4285-97EF-23B3CEE6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127</Pages>
  <Words>24717</Words>
  <Characters>140891</Characters>
  <Application>Microsoft Office Word</Application>
  <DocSecurity>0</DocSecurity>
  <Lines>1174</Lines>
  <Paragraphs>330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 za školsku godinu 2021./2022.</vt:lpstr>
      <vt:lpstr>Školski Kurikulum za školsku godinu 2021./2022.</vt:lpstr>
    </vt:vector>
  </TitlesOfParts>
  <Company>Osnovna škola Pakoštane</Company>
  <LinksUpToDate>false</LinksUpToDate>
  <CharactersWithSpaces>165278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 za školsku godinu 2021./2022.</dc:title>
  <dc:subject/>
  <dc:creator>Ivo Ćirak</dc:creator>
  <cp:keywords>Osnovna škola Pakoštane</cp:keywords>
  <dc:description/>
  <cp:lastModifiedBy>Ivo Ćirak</cp:lastModifiedBy>
  <cp:revision>135</cp:revision>
  <cp:lastPrinted>2021-10-08T07:16:00Z</cp:lastPrinted>
  <dcterms:created xsi:type="dcterms:W3CDTF">2023-09-12T06:23:00Z</dcterms:created>
  <dcterms:modified xsi:type="dcterms:W3CDTF">2023-10-03T06:54:00Z</dcterms:modified>
</cp:coreProperties>
</file>